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17" w:rsidRDefault="00AA5B1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س/ ما نوع مِنَ ونوع منْ في </w:t>
      </w:r>
      <w:r w:rsidR="000D7F86">
        <w:rPr>
          <w:rFonts w:hint="cs"/>
          <w:sz w:val="32"/>
          <w:szCs w:val="32"/>
          <w:rtl/>
          <w:lang w:bidi="ar-IQ"/>
        </w:rPr>
        <w:t>الآية</w:t>
      </w:r>
      <w:r>
        <w:rPr>
          <w:rFonts w:hint="cs"/>
          <w:sz w:val="32"/>
          <w:szCs w:val="32"/>
          <w:rtl/>
          <w:lang w:bidi="ar-IQ"/>
        </w:rPr>
        <w:t xml:space="preserve"> الكريمة ؟</w:t>
      </w:r>
    </w:p>
    <w:p w:rsidR="00AA5B17" w:rsidRDefault="00AA5B1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مِنَ حرف جر .منْ :موصولة بمعنى الذي</w:t>
      </w:r>
    </w:p>
    <w:p w:rsidR="00AA5B17" w:rsidRDefault="00AA5B17" w:rsidP="0082690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س/ما هو </w:t>
      </w:r>
      <w:r w:rsidR="00826902">
        <w:rPr>
          <w:rFonts w:hint="cs"/>
          <w:sz w:val="32"/>
          <w:szCs w:val="32"/>
          <w:rtl/>
          <w:lang w:bidi="ar-IQ"/>
        </w:rPr>
        <w:t>إ</w:t>
      </w:r>
      <w:r>
        <w:rPr>
          <w:rFonts w:hint="cs"/>
          <w:sz w:val="32"/>
          <w:szCs w:val="32"/>
          <w:rtl/>
          <w:lang w:bidi="ar-IQ"/>
        </w:rPr>
        <w:t>عراب قوله تعالى (يعجبك قوله)؟</w:t>
      </w:r>
    </w:p>
    <w:p w:rsidR="00AA5B17" w:rsidRDefault="00AA5B1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 /يعجب : فعل مضارع مرفوع وعلامه رفعه الضمة الظاهرة على آخرة ،الكاف ضمير متصل في محل نصب مفعول به،</w:t>
      </w:r>
      <w:r w:rsidR="000D7F86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قوله فاعل مرفوع وعلامة رفعه الضمة وهو مضاف والهاء مضاف إليه</w:t>
      </w:r>
    </w:p>
    <w:p w:rsidR="000D7F86" w:rsidRDefault="000D7F8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س/من هو الاصمعي ؟</w:t>
      </w:r>
    </w:p>
    <w:p w:rsidR="000D7F86" w:rsidRDefault="000D7F86" w:rsidP="0082690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عالم لغوي مشهور بمعارفه الموسوعية ،عاش في العصر العباسي وله قصص و</w:t>
      </w:r>
      <w:r w:rsidR="00826902">
        <w:rPr>
          <w:rFonts w:hint="cs"/>
          <w:sz w:val="32"/>
          <w:szCs w:val="32"/>
          <w:rtl/>
          <w:lang w:bidi="ar-IQ"/>
        </w:rPr>
        <w:t>أ</w:t>
      </w:r>
      <w:r>
        <w:rPr>
          <w:rFonts w:hint="cs"/>
          <w:sz w:val="32"/>
          <w:szCs w:val="32"/>
          <w:rtl/>
          <w:lang w:bidi="ar-IQ"/>
        </w:rPr>
        <w:t xml:space="preserve">خبار كثيرة ، وهو اول من جمع بعض اشعار العربية في مجموع </w:t>
      </w:r>
      <w:r w:rsidR="00826902">
        <w:rPr>
          <w:rFonts w:hint="cs"/>
          <w:sz w:val="32"/>
          <w:szCs w:val="32"/>
          <w:rtl/>
          <w:lang w:bidi="ar-IQ"/>
        </w:rPr>
        <w:t>أُ</w:t>
      </w:r>
      <w:r>
        <w:rPr>
          <w:rFonts w:hint="cs"/>
          <w:sz w:val="32"/>
          <w:szCs w:val="32"/>
          <w:rtl/>
          <w:lang w:bidi="ar-IQ"/>
        </w:rPr>
        <w:t xml:space="preserve">طلق عليه </w:t>
      </w:r>
      <w:proofErr w:type="spellStart"/>
      <w:r>
        <w:rPr>
          <w:rFonts w:hint="cs"/>
          <w:sz w:val="32"/>
          <w:szCs w:val="32"/>
          <w:rtl/>
          <w:lang w:bidi="ar-IQ"/>
        </w:rPr>
        <w:t>الاصمعيات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0D7F86" w:rsidRDefault="000D7F8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 هو بحر البيت ؟</w:t>
      </w:r>
    </w:p>
    <w:p w:rsidR="000D7F86" w:rsidRDefault="000D7F8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البيت من البحر الطويل</w:t>
      </w:r>
    </w:p>
    <w:p w:rsidR="000D7F86" w:rsidRDefault="000D7F8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 إعراب جملة وهو عناء؟</w:t>
      </w:r>
    </w:p>
    <w:p w:rsidR="000D7F86" w:rsidRDefault="000D7F8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هو :مبتدأ ، عناء خبر</w:t>
      </w:r>
    </w:p>
    <w:p w:rsidR="000D7F86" w:rsidRDefault="000D7F86" w:rsidP="0082690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س/ماذا يقصد بقوله : جوع و</w:t>
      </w:r>
      <w:r w:rsidR="00826902">
        <w:rPr>
          <w:rFonts w:hint="cs"/>
          <w:sz w:val="32"/>
          <w:szCs w:val="32"/>
          <w:rtl/>
          <w:lang w:bidi="ar-IQ"/>
        </w:rPr>
        <w:t>أ</w:t>
      </w:r>
      <w:r>
        <w:rPr>
          <w:rFonts w:hint="cs"/>
          <w:sz w:val="32"/>
          <w:szCs w:val="32"/>
          <w:rtl/>
          <w:lang w:bidi="ar-IQ"/>
        </w:rPr>
        <w:t>حاديث؟</w:t>
      </w:r>
    </w:p>
    <w:p w:rsidR="000D7F86" w:rsidRDefault="000D7F86" w:rsidP="0082690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ج/المقصود أنهم قوم لا يقدمون لضيفهم سوى الجوع وا</w:t>
      </w:r>
      <w:r w:rsidR="00826902">
        <w:rPr>
          <w:rFonts w:hint="cs"/>
          <w:sz w:val="32"/>
          <w:szCs w:val="32"/>
          <w:rtl/>
          <w:lang w:bidi="ar-IQ"/>
        </w:rPr>
        <w:t>لأ</w:t>
      </w:r>
      <w:r>
        <w:rPr>
          <w:rFonts w:hint="cs"/>
          <w:sz w:val="32"/>
          <w:szCs w:val="32"/>
          <w:rtl/>
          <w:lang w:bidi="ar-IQ"/>
        </w:rPr>
        <w:t xml:space="preserve">حاديث ، أي انهم يقولون ولا يفعلون ،كناية عن كسلهم </w:t>
      </w:r>
    </w:p>
    <w:p w:rsidR="000D7F86" w:rsidRDefault="000D7F8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 مفرد كلمة السنن وما هو معناها؟</w:t>
      </w:r>
    </w:p>
    <w:p w:rsidR="000D7F86" w:rsidRDefault="000D7F8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السُنّة مفرد سنن ومعناها الطريقة</w:t>
      </w:r>
    </w:p>
    <w:p w:rsidR="00E8025A" w:rsidRDefault="005679C1">
      <w:pPr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3919052"/>
            <wp:effectExtent l="0" t="0" r="2540" b="5715"/>
            <wp:docPr id="1" name="صورة 1" descr="C:\Users\ماستر للحاسبات\Desktop\ملف الجاحظ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ماستر للحاسبات\Desktop\ملف الجاحظ\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025A" w:rsidSect="005B37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49"/>
    <w:rsid w:val="000D7F86"/>
    <w:rsid w:val="005679C1"/>
    <w:rsid w:val="005B3792"/>
    <w:rsid w:val="00826902"/>
    <w:rsid w:val="00AA5B17"/>
    <w:rsid w:val="00E8025A"/>
    <w:rsid w:val="00E9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67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67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5</cp:revision>
  <dcterms:created xsi:type="dcterms:W3CDTF">2020-04-03T14:47:00Z</dcterms:created>
  <dcterms:modified xsi:type="dcterms:W3CDTF">2020-04-03T18:38:00Z</dcterms:modified>
</cp:coreProperties>
</file>