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0E" w:rsidRPr="006C060E" w:rsidRDefault="006C060E" w:rsidP="006C060E">
      <w:pPr>
        <w:rPr>
          <w:rFonts w:ascii="Simplified Arabic" w:hAnsi="Simplified Arabic" w:cs="Simplified Arabic"/>
          <w:b/>
          <w:bCs/>
          <w:sz w:val="28"/>
          <w:szCs w:val="28"/>
          <w:rtl/>
        </w:rPr>
      </w:pPr>
      <w:proofErr w:type="gramStart"/>
      <w:r w:rsidRPr="006C060E">
        <w:rPr>
          <w:rFonts w:ascii="Simplified Arabic" w:hAnsi="Simplified Arabic" w:cs="Simplified Arabic" w:hint="cs"/>
          <w:b/>
          <w:bCs/>
          <w:sz w:val="28"/>
          <w:szCs w:val="28"/>
          <w:rtl/>
        </w:rPr>
        <w:t>مجالات</w:t>
      </w:r>
      <w:proofErr w:type="gramEnd"/>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وطرق</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الخدمة</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الاجتماعية</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9</w:t>
      </w:r>
      <w:r w:rsidRPr="006C060E">
        <w:rPr>
          <w:rFonts w:ascii="Simplified Arabic" w:hAnsi="Simplified Arabic" w:cs="Simplified Arabic"/>
          <w:b/>
          <w:bCs/>
          <w:sz w:val="28"/>
          <w:szCs w:val="28"/>
          <w:rtl/>
        </w:rPr>
        <w:t>)</w:t>
      </w:r>
    </w:p>
    <w:p w:rsidR="006C060E" w:rsidRPr="006C060E" w:rsidRDefault="006C060E" w:rsidP="006C060E">
      <w:pPr>
        <w:jc w:val="both"/>
        <w:rPr>
          <w:rFonts w:ascii="Simplified Arabic" w:hAnsi="Simplified Arabic" w:cs="Simplified Arabic" w:hint="cs"/>
          <w:b/>
          <w:bCs/>
          <w:sz w:val="28"/>
          <w:szCs w:val="28"/>
          <w:rtl/>
        </w:rPr>
      </w:pPr>
      <w:r w:rsidRPr="006C060E">
        <w:rPr>
          <w:rFonts w:ascii="Simplified Arabic" w:hAnsi="Simplified Arabic" w:cs="Simplified Arabic" w:hint="cs"/>
          <w:b/>
          <w:bCs/>
          <w:sz w:val="28"/>
          <w:szCs w:val="28"/>
          <w:rtl/>
        </w:rPr>
        <w:t>عمليات</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خدمة</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الفرد</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محاضرة</w:t>
      </w:r>
      <w:r w:rsidRPr="006C060E">
        <w:rPr>
          <w:rFonts w:ascii="Simplified Arabic" w:hAnsi="Simplified Arabic" w:cs="Simplified Arabic"/>
          <w:b/>
          <w:bCs/>
          <w:sz w:val="28"/>
          <w:szCs w:val="28"/>
          <w:rtl/>
        </w:rPr>
        <w:t xml:space="preserve"> </w:t>
      </w:r>
      <w:r w:rsidRPr="006C060E">
        <w:rPr>
          <w:rFonts w:ascii="Simplified Arabic" w:hAnsi="Simplified Arabic" w:cs="Simplified Arabic" w:hint="cs"/>
          <w:b/>
          <w:bCs/>
          <w:sz w:val="28"/>
          <w:szCs w:val="28"/>
          <w:rtl/>
        </w:rPr>
        <w:t>5</w:t>
      </w:r>
      <w:r w:rsidRPr="006C060E">
        <w:rPr>
          <w:rFonts w:ascii="Simplified Arabic" w:hAnsi="Simplified Arabic" w:cs="Simplified Arabic"/>
          <w:b/>
          <w:bCs/>
          <w:sz w:val="28"/>
          <w:szCs w:val="28"/>
          <w:rtl/>
        </w:rPr>
        <w:t>)</w:t>
      </w:r>
      <w:bookmarkStart w:id="0" w:name="_GoBack"/>
      <w:bookmarkEnd w:id="0"/>
    </w:p>
    <w:p w:rsidR="006C060E" w:rsidRPr="006C060E" w:rsidRDefault="006C060E" w:rsidP="006C060E">
      <w:pPr>
        <w:jc w:val="both"/>
        <w:rPr>
          <w:rFonts w:ascii="Simplified Arabic" w:hAnsi="Simplified Arabic" w:cs="Simplified Arabic"/>
          <w:sz w:val="28"/>
          <w:szCs w:val="28"/>
          <w:rtl/>
        </w:rPr>
      </w:pPr>
      <w:r>
        <w:rPr>
          <w:rFonts w:ascii="Simplified Arabic" w:hAnsi="Simplified Arabic" w:cs="Simplified Arabic" w:hint="cs"/>
          <w:sz w:val="28"/>
          <w:szCs w:val="28"/>
          <w:rtl/>
        </w:rPr>
        <w:t>ثانياً-</w:t>
      </w:r>
      <w:r w:rsidRPr="006C060E">
        <w:rPr>
          <w:rFonts w:ascii="Simplified Arabic" w:hAnsi="Simplified Arabic" w:cs="Simplified Arabic"/>
          <w:sz w:val="28"/>
          <w:szCs w:val="28"/>
          <w:rtl/>
        </w:rPr>
        <w:t xml:space="preserve"> </w:t>
      </w:r>
      <w:proofErr w:type="gramStart"/>
      <w:r w:rsidRPr="006C060E">
        <w:rPr>
          <w:rFonts w:ascii="Simplified Arabic" w:hAnsi="Simplified Arabic" w:cs="Simplified Arabic"/>
          <w:sz w:val="28"/>
          <w:szCs w:val="28"/>
          <w:rtl/>
        </w:rPr>
        <w:t>العلاج</w:t>
      </w:r>
      <w:proofErr w:type="gramEnd"/>
      <w:r w:rsidRPr="006C060E">
        <w:rPr>
          <w:rFonts w:ascii="Simplified Arabic" w:hAnsi="Simplified Arabic" w:cs="Simplified Arabic"/>
          <w:sz w:val="28"/>
          <w:szCs w:val="28"/>
          <w:rtl/>
        </w:rPr>
        <w:t xml:space="preserve"> البيئي</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t xml:space="preserve">  </w:t>
      </w:r>
      <w:proofErr w:type="gramStart"/>
      <w:r w:rsidRPr="006C060E">
        <w:rPr>
          <w:rFonts w:ascii="Simplified Arabic" w:hAnsi="Simplified Arabic" w:cs="Simplified Arabic"/>
          <w:sz w:val="28"/>
          <w:szCs w:val="28"/>
          <w:rtl/>
        </w:rPr>
        <w:t>العلاج</w:t>
      </w:r>
      <w:proofErr w:type="gramEnd"/>
      <w:r w:rsidRPr="006C060E">
        <w:rPr>
          <w:rFonts w:ascii="Simplified Arabic" w:hAnsi="Simplified Arabic" w:cs="Simplified Arabic"/>
          <w:sz w:val="28"/>
          <w:szCs w:val="28"/>
          <w:rtl/>
        </w:rPr>
        <w:t xml:space="preserve"> البيئي هو هذه الجهود والخدمات الموجهة نحو الأفراد أو الظروف المحيطة </w:t>
      </w:r>
      <w:r w:rsidRPr="006C060E">
        <w:rPr>
          <w:rFonts w:ascii="Simplified Arabic" w:hAnsi="Simplified Arabic" w:cs="Simplified Arabic"/>
          <w:sz w:val="28"/>
          <w:szCs w:val="28"/>
          <w:rtl/>
        </w:rPr>
        <w:t>بالمستفيد</w:t>
      </w:r>
      <w:r w:rsidRPr="006C060E">
        <w:rPr>
          <w:rFonts w:ascii="Simplified Arabic" w:hAnsi="Simplified Arabic" w:cs="Simplified Arabic"/>
          <w:sz w:val="28"/>
          <w:szCs w:val="28"/>
          <w:rtl/>
        </w:rPr>
        <w:t xml:space="preserve"> أو ما يمكن أن نطلق عليه بإيجاد البيئة العلاجية وينقسم العلاج البيئي إلى قسمين:</w:t>
      </w:r>
      <w:r w:rsidRPr="006C060E">
        <w:rPr>
          <w:rFonts w:ascii="Simplified Arabic" w:hAnsi="Simplified Arabic" w:cs="Simplified Arabic"/>
          <w:sz w:val="28"/>
          <w:szCs w:val="28"/>
          <w:rtl/>
        </w:rPr>
        <w:t xml:space="preserve"> </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t xml:space="preserve">1 - </w:t>
      </w:r>
      <w:proofErr w:type="gramStart"/>
      <w:r w:rsidRPr="006C060E">
        <w:rPr>
          <w:rFonts w:ascii="Simplified Arabic" w:hAnsi="Simplified Arabic" w:cs="Simplified Arabic"/>
          <w:sz w:val="28"/>
          <w:szCs w:val="28"/>
          <w:rtl/>
        </w:rPr>
        <w:t>خدمات</w:t>
      </w:r>
      <w:proofErr w:type="gramEnd"/>
      <w:r w:rsidRPr="006C060E">
        <w:rPr>
          <w:rFonts w:ascii="Simplified Arabic" w:hAnsi="Simplified Arabic" w:cs="Simplified Arabic"/>
          <w:sz w:val="28"/>
          <w:szCs w:val="28"/>
          <w:rtl/>
        </w:rPr>
        <w:t xml:space="preserve"> مباشرة.</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t xml:space="preserve">2 - </w:t>
      </w:r>
      <w:proofErr w:type="gramStart"/>
      <w:r w:rsidRPr="006C060E">
        <w:rPr>
          <w:rFonts w:ascii="Simplified Arabic" w:hAnsi="Simplified Arabic" w:cs="Simplified Arabic"/>
          <w:sz w:val="28"/>
          <w:szCs w:val="28"/>
          <w:rtl/>
        </w:rPr>
        <w:t>خدمات</w:t>
      </w:r>
      <w:proofErr w:type="gramEnd"/>
      <w:r w:rsidRPr="006C060E">
        <w:rPr>
          <w:rFonts w:ascii="Simplified Arabic" w:hAnsi="Simplified Arabic" w:cs="Simplified Arabic"/>
          <w:sz w:val="28"/>
          <w:szCs w:val="28"/>
          <w:rtl/>
        </w:rPr>
        <w:t xml:space="preserve"> غير مباشرة.</w:t>
      </w:r>
    </w:p>
    <w:p w:rsidR="006C060E" w:rsidRPr="006C060E" w:rsidRDefault="006C060E" w:rsidP="006C060E">
      <w:pPr>
        <w:jc w:val="both"/>
        <w:rPr>
          <w:rFonts w:ascii="Simplified Arabic" w:hAnsi="Simplified Arabic" w:cs="Simplified Arabic"/>
          <w:sz w:val="28"/>
          <w:szCs w:val="28"/>
          <w:rtl/>
        </w:rPr>
      </w:pPr>
      <w:r w:rsidRPr="006C060E">
        <w:rPr>
          <w:rFonts w:ascii="MS Gothic" w:eastAsia="MS Gothic" w:hAnsi="MS Gothic" w:cs="MS Gothic" w:hint="eastAsia"/>
          <w:sz w:val="28"/>
          <w:szCs w:val="28"/>
          <w:rtl/>
        </w:rPr>
        <w:t>◕</w:t>
      </w:r>
      <w:r w:rsidRPr="006C060E">
        <w:rPr>
          <w:rFonts w:ascii="Simplified Arabic" w:hAnsi="Simplified Arabic" w:cs="Simplified Arabic"/>
          <w:sz w:val="28"/>
          <w:szCs w:val="28"/>
          <w:rtl/>
        </w:rPr>
        <w:t xml:space="preserve"> </w:t>
      </w:r>
      <w:proofErr w:type="gramStart"/>
      <w:r w:rsidRPr="006C060E">
        <w:rPr>
          <w:rFonts w:ascii="Simplified Arabic" w:hAnsi="Simplified Arabic" w:cs="Simplified Arabic"/>
          <w:sz w:val="28"/>
          <w:szCs w:val="28"/>
          <w:rtl/>
        </w:rPr>
        <w:t>الخدمات</w:t>
      </w:r>
      <w:proofErr w:type="gramEnd"/>
      <w:r w:rsidRPr="006C060E">
        <w:rPr>
          <w:rFonts w:ascii="Simplified Arabic" w:hAnsi="Simplified Arabic" w:cs="Simplified Arabic"/>
          <w:sz w:val="28"/>
          <w:szCs w:val="28"/>
          <w:rtl/>
        </w:rPr>
        <w:t xml:space="preserve"> المباشرة:</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t xml:space="preserve">  </w:t>
      </w:r>
      <w:r w:rsidRPr="006C060E">
        <w:rPr>
          <w:rFonts w:ascii="Simplified Arabic" w:hAnsi="Simplified Arabic" w:cs="Simplified Arabic"/>
          <w:sz w:val="28"/>
          <w:szCs w:val="28"/>
          <w:rtl/>
        </w:rPr>
        <w:t xml:space="preserve">وهي تلك الخدمات العملية التي تقدم </w:t>
      </w:r>
      <w:r>
        <w:rPr>
          <w:rFonts w:ascii="Simplified Arabic" w:hAnsi="Simplified Arabic" w:cs="Simplified Arabic" w:hint="cs"/>
          <w:sz w:val="28"/>
          <w:szCs w:val="28"/>
          <w:rtl/>
        </w:rPr>
        <w:t>للمستفيد</w:t>
      </w:r>
      <w:r w:rsidRPr="006C060E">
        <w:rPr>
          <w:rFonts w:ascii="Simplified Arabic" w:hAnsi="Simplified Arabic" w:cs="Simplified Arabic"/>
          <w:sz w:val="28"/>
          <w:szCs w:val="28"/>
          <w:rtl/>
        </w:rPr>
        <w:t xml:space="preserve"> مباشرة سواء من المؤسسة أو من موارد البيئة ويدخل في نطاق هذه الخدمات الإعانات المالية أو التشغيلية أو التأهيلية أو الطبية أو الترويحية أو السكنية أو </w:t>
      </w:r>
      <w:proofErr w:type="spellStart"/>
      <w:r w:rsidRPr="006C060E">
        <w:rPr>
          <w:rFonts w:ascii="Simplified Arabic" w:hAnsi="Simplified Arabic" w:cs="Simplified Arabic"/>
          <w:sz w:val="28"/>
          <w:szCs w:val="28"/>
          <w:rtl/>
        </w:rPr>
        <w:t>الإيداعية</w:t>
      </w:r>
      <w:proofErr w:type="spellEnd"/>
      <w:r w:rsidRPr="006C060E">
        <w:rPr>
          <w:rFonts w:ascii="Simplified Arabic" w:hAnsi="Simplified Arabic" w:cs="Simplified Arabic"/>
          <w:sz w:val="28"/>
          <w:szCs w:val="28"/>
          <w:rtl/>
        </w:rPr>
        <w:t xml:space="preserve">.. الخ. </w:t>
      </w:r>
      <w:proofErr w:type="gramStart"/>
      <w:r w:rsidRPr="006C060E">
        <w:rPr>
          <w:rFonts w:ascii="Simplified Arabic" w:hAnsi="Simplified Arabic" w:cs="Simplified Arabic"/>
          <w:sz w:val="28"/>
          <w:szCs w:val="28"/>
          <w:rtl/>
        </w:rPr>
        <w:t>مما</w:t>
      </w:r>
      <w:proofErr w:type="gramEnd"/>
      <w:r w:rsidRPr="006C060E">
        <w:rPr>
          <w:rFonts w:ascii="Simplified Arabic" w:hAnsi="Simplified Arabic" w:cs="Simplified Arabic"/>
          <w:sz w:val="28"/>
          <w:szCs w:val="28"/>
          <w:rtl/>
        </w:rPr>
        <w:t xml:space="preserve"> يكون له أثر إيجابي في مواجهة المشكلة. </w:t>
      </w:r>
      <w:proofErr w:type="gramStart"/>
      <w:r w:rsidRPr="006C060E">
        <w:rPr>
          <w:rFonts w:ascii="Simplified Arabic" w:hAnsi="Simplified Arabic" w:cs="Simplified Arabic"/>
          <w:sz w:val="28"/>
          <w:szCs w:val="28"/>
          <w:rtl/>
        </w:rPr>
        <w:t>فقد</w:t>
      </w:r>
      <w:proofErr w:type="gramEnd"/>
      <w:r w:rsidRPr="006C060E">
        <w:rPr>
          <w:rFonts w:ascii="Simplified Arabic" w:hAnsi="Simplified Arabic" w:cs="Simplified Arabic"/>
          <w:sz w:val="28"/>
          <w:szCs w:val="28"/>
          <w:rtl/>
        </w:rPr>
        <w:t xml:space="preserve"> يحتاج المعوق إلى تأهيله أولا ثم تشغيله، كما يحتاج الطالب إلى إعفائه من الرسوم أو البحث له عن عمل بعض الوقت أو قد تحتاج الأسرة إلى إيداع طفلها بإحدى مؤسسات ضعاف العقول. لذلك فالأخصائي يستعين بالإمكانيات القائمة في المؤسسة </w:t>
      </w:r>
      <w:proofErr w:type="gramStart"/>
      <w:r w:rsidRPr="006C060E">
        <w:rPr>
          <w:rFonts w:ascii="Simplified Arabic" w:hAnsi="Simplified Arabic" w:cs="Simplified Arabic"/>
          <w:sz w:val="28"/>
          <w:szCs w:val="28"/>
          <w:rtl/>
        </w:rPr>
        <w:t>إلى</w:t>
      </w:r>
      <w:proofErr w:type="gramEnd"/>
      <w:r w:rsidRPr="006C060E">
        <w:rPr>
          <w:rFonts w:ascii="Simplified Arabic" w:hAnsi="Simplified Arabic" w:cs="Simplified Arabic"/>
          <w:sz w:val="28"/>
          <w:szCs w:val="28"/>
          <w:rtl/>
        </w:rPr>
        <w:t xml:space="preserve"> جانب موارد وخدمات البيئة المحيطة.</w:t>
      </w:r>
    </w:p>
    <w:p w:rsidR="006C060E" w:rsidRPr="006C060E" w:rsidRDefault="006C060E" w:rsidP="006C060E">
      <w:pPr>
        <w:jc w:val="both"/>
        <w:rPr>
          <w:rFonts w:ascii="Simplified Arabic" w:hAnsi="Simplified Arabic" w:cs="Simplified Arabic"/>
          <w:sz w:val="28"/>
          <w:szCs w:val="28"/>
          <w:rtl/>
        </w:rPr>
      </w:pPr>
      <w:r w:rsidRPr="006C060E">
        <w:rPr>
          <w:rFonts w:ascii="MS Gothic" w:eastAsia="MS Gothic" w:hAnsi="MS Gothic" w:cs="MS Gothic" w:hint="eastAsia"/>
          <w:sz w:val="28"/>
          <w:szCs w:val="28"/>
          <w:rtl/>
        </w:rPr>
        <w:t>◕</w:t>
      </w:r>
      <w:r w:rsidRPr="006C060E">
        <w:rPr>
          <w:rFonts w:ascii="Simplified Arabic" w:hAnsi="Simplified Arabic" w:cs="Simplified Arabic"/>
          <w:sz w:val="28"/>
          <w:szCs w:val="28"/>
          <w:rtl/>
        </w:rPr>
        <w:t xml:space="preserve"> </w:t>
      </w:r>
      <w:proofErr w:type="gramStart"/>
      <w:r w:rsidRPr="006C060E">
        <w:rPr>
          <w:rFonts w:ascii="Simplified Arabic" w:hAnsi="Simplified Arabic" w:cs="Simplified Arabic"/>
          <w:sz w:val="28"/>
          <w:szCs w:val="28"/>
          <w:rtl/>
        </w:rPr>
        <w:t>الخدمات</w:t>
      </w:r>
      <w:proofErr w:type="gramEnd"/>
      <w:r w:rsidRPr="006C060E">
        <w:rPr>
          <w:rFonts w:ascii="Simplified Arabic" w:hAnsi="Simplified Arabic" w:cs="Simplified Arabic"/>
          <w:sz w:val="28"/>
          <w:szCs w:val="28"/>
          <w:rtl/>
        </w:rPr>
        <w:t xml:space="preserve"> غير المباشرة:</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t xml:space="preserve">  </w:t>
      </w:r>
      <w:r w:rsidRPr="006C060E">
        <w:rPr>
          <w:rFonts w:ascii="Simplified Arabic" w:hAnsi="Simplified Arabic" w:cs="Simplified Arabic"/>
          <w:sz w:val="28"/>
          <w:szCs w:val="28"/>
          <w:rtl/>
        </w:rPr>
        <w:t xml:space="preserve">وهي جهود تستهدف تعديل اتجاهات الأفراد المحيطين </w:t>
      </w:r>
      <w:r>
        <w:rPr>
          <w:rFonts w:ascii="Simplified Arabic" w:hAnsi="Simplified Arabic" w:cs="Simplified Arabic" w:hint="cs"/>
          <w:sz w:val="28"/>
          <w:szCs w:val="28"/>
          <w:rtl/>
        </w:rPr>
        <w:t>بالمستفيد</w:t>
      </w:r>
      <w:r w:rsidRPr="006C060E">
        <w:rPr>
          <w:rFonts w:ascii="Simplified Arabic" w:hAnsi="Simplified Arabic" w:cs="Simplified Arabic"/>
          <w:sz w:val="28"/>
          <w:szCs w:val="28"/>
          <w:rtl/>
        </w:rPr>
        <w:t xml:space="preserve"> سواء </w:t>
      </w:r>
      <w:proofErr w:type="gramStart"/>
      <w:r w:rsidRPr="006C060E">
        <w:rPr>
          <w:rFonts w:ascii="Simplified Arabic" w:hAnsi="Simplified Arabic" w:cs="Simplified Arabic"/>
          <w:sz w:val="28"/>
          <w:szCs w:val="28"/>
          <w:rtl/>
        </w:rPr>
        <w:t>كان</w:t>
      </w:r>
      <w:proofErr w:type="gramEnd"/>
      <w:r w:rsidRPr="006C060E">
        <w:rPr>
          <w:rFonts w:ascii="Simplified Arabic" w:hAnsi="Simplified Arabic" w:cs="Simplified Arabic"/>
          <w:sz w:val="28"/>
          <w:szCs w:val="28"/>
          <w:rtl/>
        </w:rPr>
        <w:t xml:space="preserve"> ذلك تخفيفاً لضغوطهم الخارجية عليه أو كان لزيادة فاعليتهم لمساعدة العميل. </w:t>
      </w:r>
      <w:proofErr w:type="gramStart"/>
      <w:r w:rsidRPr="006C060E">
        <w:rPr>
          <w:rFonts w:ascii="Simplified Arabic" w:hAnsi="Simplified Arabic" w:cs="Simplified Arabic"/>
          <w:sz w:val="28"/>
          <w:szCs w:val="28"/>
          <w:rtl/>
        </w:rPr>
        <w:t>فقد</w:t>
      </w:r>
      <w:proofErr w:type="gramEnd"/>
      <w:r w:rsidRPr="006C060E">
        <w:rPr>
          <w:rFonts w:ascii="Simplified Arabic" w:hAnsi="Simplified Arabic" w:cs="Simplified Arabic"/>
          <w:sz w:val="28"/>
          <w:szCs w:val="28"/>
          <w:rtl/>
        </w:rPr>
        <w:t xml:space="preserve"> تعدل اتجاهات الوالد القاسي الذي يشكل ضغطاً على سلوك ابنه أو تستدعى جهود الأم أو الجدة الإيجابية التي لم تستثمر من قبل. </w:t>
      </w:r>
      <w:proofErr w:type="gramStart"/>
      <w:r w:rsidRPr="006C060E">
        <w:rPr>
          <w:rFonts w:ascii="Simplified Arabic" w:hAnsi="Simplified Arabic" w:cs="Simplified Arabic"/>
          <w:sz w:val="28"/>
          <w:szCs w:val="28"/>
          <w:rtl/>
        </w:rPr>
        <w:t>كما</w:t>
      </w:r>
      <w:proofErr w:type="gramEnd"/>
      <w:r w:rsidRPr="006C060E">
        <w:rPr>
          <w:rFonts w:ascii="Simplified Arabic" w:hAnsi="Simplified Arabic" w:cs="Simplified Arabic"/>
          <w:sz w:val="28"/>
          <w:szCs w:val="28"/>
          <w:rtl/>
        </w:rPr>
        <w:t xml:space="preserve"> قد تمتد هذه الجهود إلى المدرس أو رئيس العمل أو مشرف العنبر ومن إليهم ممن قد يشكلون إما ضغوطاً على العميل أو مصادر قوى معطلة يمكنها مساعدته.</w:t>
      </w:r>
    </w:p>
    <w:p w:rsidR="006C060E" w:rsidRPr="006C060E" w:rsidRDefault="006C060E" w:rsidP="006C060E">
      <w:pPr>
        <w:jc w:val="both"/>
        <w:rPr>
          <w:rFonts w:ascii="Simplified Arabic" w:hAnsi="Simplified Arabic" w:cs="Simplified Arabic"/>
          <w:sz w:val="28"/>
          <w:szCs w:val="28"/>
          <w:rtl/>
        </w:rPr>
      </w:pPr>
      <w:r w:rsidRPr="006C060E">
        <w:rPr>
          <w:rFonts w:ascii="MS Gothic" w:eastAsia="MS Gothic" w:hAnsi="MS Gothic" w:cs="MS Gothic" w:hint="eastAsia"/>
          <w:sz w:val="28"/>
          <w:szCs w:val="28"/>
          <w:rtl/>
        </w:rPr>
        <w:t>◕◕</w:t>
      </w:r>
      <w:r w:rsidRPr="006C060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الغرف </w:t>
      </w:r>
      <w:r w:rsidRPr="006C060E">
        <w:rPr>
          <w:rFonts w:ascii="Simplified Arabic" w:hAnsi="Simplified Arabic" w:cs="Simplified Arabic"/>
          <w:sz w:val="28"/>
          <w:szCs w:val="28"/>
          <w:rtl/>
        </w:rPr>
        <w:t xml:space="preserve">بين العلاج الذاتي </w:t>
      </w:r>
      <w:proofErr w:type="gramStart"/>
      <w:r w:rsidRPr="006C060E">
        <w:rPr>
          <w:rFonts w:ascii="Simplified Arabic" w:hAnsi="Simplified Arabic" w:cs="Simplified Arabic"/>
          <w:sz w:val="28"/>
          <w:szCs w:val="28"/>
          <w:rtl/>
        </w:rPr>
        <w:t>والبيئي</w:t>
      </w:r>
      <w:proofErr w:type="gramEnd"/>
      <w:r w:rsidRPr="006C060E">
        <w:rPr>
          <w:rFonts w:ascii="Simplified Arabic" w:hAnsi="Simplified Arabic" w:cs="Simplified Arabic"/>
          <w:sz w:val="28"/>
          <w:szCs w:val="28"/>
          <w:rtl/>
        </w:rPr>
        <w:t>:</w:t>
      </w:r>
    </w:p>
    <w:p w:rsidR="006C060E" w:rsidRPr="006C060E" w:rsidRDefault="006C060E" w:rsidP="006C060E">
      <w:pPr>
        <w:jc w:val="both"/>
        <w:rPr>
          <w:rFonts w:ascii="Simplified Arabic" w:hAnsi="Simplified Arabic" w:cs="Simplified Arabic"/>
          <w:sz w:val="28"/>
          <w:szCs w:val="28"/>
          <w:rtl/>
        </w:rPr>
      </w:pPr>
      <w:r w:rsidRPr="006C060E">
        <w:rPr>
          <w:rFonts w:ascii="Simplified Arabic" w:hAnsi="Simplified Arabic" w:cs="Simplified Arabic"/>
          <w:sz w:val="28"/>
          <w:szCs w:val="28"/>
          <w:rtl/>
        </w:rPr>
        <w:lastRenderedPageBreak/>
        <w:t xml:space="preserve">  </w:t>
      </w:r>
      <w:r w:rsidRPr="006C060E">
        <w:rPr>
          <w:rFonts w:ascii="Simplified Arabic" w:hAnsi="Simplified Arabic" w:cs="Simplified Arabic"/>
          <w:sz w:val="28"/>
          <w:szCs w:val="28"/>
          <w:rtl/>
        </w:rPr>
        <w:t xml:space="preserve">الفرد وبيئته هما وحدة زمنية ومكانية لا يمكن فصلهما صناعياً عن بعضهما فما يحدث للفرد يؤثر في بيئته وما يحدث في بيئته ينعكس عليه. وباستثناء بعض الحالات الخاصة التي يكون العلاج البيئي أو العلاج الذاتي وحده هو أسلوبنا لحل المشكلة (كحالات اللقطاء أو الطوارئ الاقتصادية أو الاضطرابات الشخصية). </w:t>
      </w:r>
      <w:proofErr w:type="gramStart"/>
      <w:r w:rsidRPr="006C060E">
        <w:rPr>
          <w:rFonts w:ascii="Simplified Arabic" w:hAnsi="Simplified Arabic" w:cs="Simplified Arabic"/>
          <w:sz w:val="28"/>
          <w:szCs w:val="28"/>
          <w:rtl/>
        </w:rPr>
        <w:t>فإن</w:t>
      </w:r>
      <w:proofErr w:type="gramEnd"/>
      <w:r w:rsidRPr="006C060E">
        <w:rPr>
          <w:rFonts w:ascii="Simplified Arabic" w:hAnsi="Simplified Arabic" w:cs="Simplified Arabic"/>
          <w:sz w:val="28"/>
          <w:szCs w:val="28"/>
          <w:rtl/>
        </w:rPr>
        <w:t xml:space="preserve"> كلاً منها يمارس بدرجة أو أخرى في غالبية الحالات. فقلق الأم من إجراء العملية قد يهدأ إذا ما اطمأنت إلى رعاية أطفالها اجتماعياً، وإكساب العميل الثقة في قدرته قد ينعكس على إقباله على عمله فيزيد دخل الأسرة. </w:t>
      </w:r>
      <w:proofErr w:type="gramStart"/>
      <w:r w:rsidRPr="006C060E">
        <w:rPr>
          <w:rFonts w:ascii="Simplified Arabic" w:hAnsi="Simplified Arabic" w:cs="Simplified Arabic"/>
          <w:sz w:val="28"/>
          <w:szCs w:val="28"/>
          <w:rtl/>
        </w:rPr>
        <w:t>وهذه</w:t>
      </w:r>
      <w:proofErr w:type="gramEnd"/>
      <w:r w:rsidRPr="006C060E">
        <w:rPr>
          <w:rFonts w:ascii="Simplified Arabic" w:hAnsi="Simplified Arabic" w:cs="Simplified Arabic"/>
          <w:sz w:val="28"/>
          <w:szCs w:val="28"/>
          <w:rtl/>
        </w:rPr>
        <w:t xml:space="preserve"> الزيادة في دخل الأسرة قد تخفف بدورها من مشاجراته مع زوجته، بل وتخفيف هذه المشاجرات قد ينعكس على سلوك الزوجة فتبدو أكثر هدوءً وأقل انفعالاً لينعكس هذا بدوره على اتجاهات الزوج نحوها.. </w:t>
      </w:r>
      <w:proofErr w:type="gramStart"/>
      <w:r w:rsidRPr="006C060E">
        <w:rPr>
          <w:rFonts w:ascii="Simplified Arabic" w:hAnsi="Simplified Arabic" w:cs="Simplified Arabic"/>
          <w:sz w:val="28"/>
          <w:szCs w:val="28"/>
          <w:rtl/>
        </w:rPr>
        <w:t>وهكذا</w:t>
      </w:r>
      <w:proofErr w:type="gramEnd"/>
      <w:r w:rsidRPr="006C060E">
        <w:rPr>
          <w:rFonts w:ascii="Simplified Arabic" w:hAnsi="Simplified Arabic" w:cs="Simplified Arabic"/>
          <w:sz w:val="28"/>
          <w:szCs w:val="28"/>
          <w:rtl/>
        </w:rPr>
        <w:t>.</w:t>
      </w:r>
    </w:p>
    <w:p w:rsidR="00C77A4A" w:rsidRPr="006C060E" w:rsidRDefault="006C060E" w:rsidP="006C060E">
      <w:pPr>
        <w:jc w:val="both"/>
        <w:rPr>
          <w:rFonts w:ascii="Simplified Arabic" w:hAnsi="Simplified Arabic" w:cs="Simplified Arabic"/>
          <w:sz w:val="28"/>
          <w:szCs w:val="28"/>
        </w:rPr>
      </w:pPr>
      <w:proofErr w:type="gramStart"/>
      <w:r w:rsidRPr="006C060E">
        <w:rPr>
          <w:rFonts w:ascii="Simplified Arabic" w:hAnsi="Simplified Arabic" w:cs="Simplified Arabic"/>
          <w:sz w:val="28"/>
          <w:szCs w:val="28"/>
          <w:rtl/>
        </w:rPr>
        <w:t>وبصفة</w:t>
      </w:r>
      <w:proofErr w:type="gramEnd"/>
      <w:r w:rsidRPr="006C060E">
        <w:rPr>
          <w:rFonts w:ascii="Simplified Arabic" w:hAnsi="Simplified Arabic" w:cs="Simplified Arabic"/>
          <w:sz w:val="28"/>
          <w:szCs w:val="28"/>
          <w:rtl/>
        </w:rPr>
        <w:t xml:space="preserve"> عامة فكلما زادت فاعلية العلاج الذاتي - وهذا ما نرجوه - قلت جهودنا للعلاج البيئي، حيث سيكتسب العميل القدرة على تعديل بيئته واستثمار مواردها بنفسه وهو الهدف الاسمي لخدمة الفرد، والذي يتطلع إليه مجتمعنا النامي.</w:t>
      </w:r>
    </w:p>
    <w:sectPr w:rsidR="00C77A4A" w:rsidRPr="006C060E"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16"/>
    <w:rsid w:val="002D7C16"/>
    <w:rsid w:val="006C060E"/>
    <w:rsid w:val="009957C1"/>
    <w:rsid w:val="00C77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1872</Characters>
  <Application>Microsoft Office Word</Application>
  <DocSecurity>0</DocSecurity>
  <Lines>15</Lines>
  <Paragraphs>4</Paragraphs>
  <ScaleCrop>false</ScaleCrop>
  <Company>Naim Al Hussaini</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2020-03-15T18:00:00Z</dcterms:created>
  <dcterms:modified xsi:type="dcterms:W3CDTF">2020-03-15T18:06:00Z</dcterms:modified>
</cp:coreProperties>
</file>