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58" w:rsidRDefault="00045558" w:rsidP="00045558">
      <w:pPr>
        <w:rPr>
          <w:rFonts w:cs="Arial" w:hint="cs"/>
          <w:rtl/>
        </w:rPr>
      </w:pPr>
      <w:r>
        <w:rPr>
          <w:rFonts w:cs="Arial" w:hint="cs"/>
          <w:rtl/>
        </w:rPr>
        <w:t>النظرية الاجتماعية المفسرة للسلوك الإجرامي (3)</w:t>
      </w:r>
      <w:bookmarkStart w:id="0" w:name="_GoBack"/>
      <w:bookmarkEnd w:id="0"/>
    </w:p>
    <w:p w:rsidR="00045558" w:rsidRDefault="00045558" w:rsidP="00045558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الفارقة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أدوين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سذرلاند</w:t>
      </w:r>
      <w:r>
        <w:rPr>
          <w:rFonts w:cs="Arial"/>
          <w:rtl/>
        </w:rPr>
        <w:t xml:space="preserve"> "</w:t>
      </w:r>
      <w:r>
        <w:t>E. Sutherland "1883- 1950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البيولوجية</w:t>
      </w:r>
      <w:r>
        <w:t>Biological Theory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والوراثي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</w:t>
      </w:r>
      <w:r>
        <w:rPr>
          <w:rFonts w:cs="Arial"/>
          <w:rtl/>
        </w:rPr>
        <w:t xml:space="preserve">. 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المغايرة</w:t>
      </w:r>
      <w:r>
        <w:t>Differential Association Theory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صرفة</w:t>
      </w:r>
      <w:r>
        <w:t>Sociological Theory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:-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 xml:space="preserve"> </w:t>
      </w:r>
      <w:r>
        <w:t>Frequency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الاستمرارية</w:t>
      </w:r>
      <w:r>
        <w:t>Continuity</w:t>
      </w:r>
      <w:r>
        <w:rPr>
          <w:rFonts w:cs="Arial"/>
          <w:rtl/>
        </w:rPr>
        <w:t xml:space="preserve"> 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العمق</w:t>
      </w:r>
      <w:r>
        <w:t>Intensity</w:t>
      </w:r>
      <w:r>
        <w:rPr>
          <w:rFonts w:cs="Arial"/>
          <w:rtl/>
        </w:rPr>
        <w:t xml:space="preserve"> 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سذرلاند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بنقاط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ملخصها</w:t>
      </w:r>
      <w:r>
        <w:rPr>
          <w:rFonts w:cs="Arial"/>
          <w:rtl/>
        </w:rPr>
        <w:t>:-"18"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موروثاً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</w:t>
      </w:r>
      <w:r>
        <w:t>Association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>.</w:t>
      </w:r>
      <w:r>
        <w:t>Intimate Personal Groups</w:t>
      </w:r>
      <w:r>
        <w:rPr>
          <w:rFonts w:cs="Arial"/>
          <w:rtl/>
        </w:rPr>
        <w:t xml:space="preserve">  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>:-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البساطة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"</w:t>
      </w:r>
      <w:r>
        <w:t>Motives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"</w:t>
      </w:r>
      <w:r>
        <w:t>Attitudes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تبريرات</w:t>
      </w:r>
      <w:r>
        <w:rPr>
          <w:rFonts w:cs="Arial"/>
          <w:rtl/>
        </w:rPr>
        <w:t xml:space="preserve">" </w:t>
      </w:r>
      <w:r>
        <w:t>Rationalization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ويحترمونها،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والتفسيرات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يتبنونها،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التفاضلي</w:t>
      </w:r>
      <w:r>
        <w:t>Differential Attitude</w:t>
      </w:r>
      <w:r>
        <w:rPr>
          <w:rFonts w:cs="Arial"/>
          <w:rtl/>
        </w:rPr>
        <w:t xml:space="preserve"> 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التفاضلية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وللإجرامية،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lastRenderedPageBreak/>
        <w:t xml:space="preserve">9.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سوسيولوجية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  <w:r>
        <w:t>Primary Groups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وسلوكياته،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والإضافات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ملخصها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:- "19"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عجزها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جلووك</w:t>
      </w:r>
      <w:r>
        <w:rPr>
          <w:rFonts w:cs="Arial"/>
          <w:rtl/>
        </w:rPr>
        <w:t xml:space="preserve">" </w:t>
      </w:r>
      <w:r>
        <w:t>Glueck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بالمجرمين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بإنكار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سذرلاند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سذرلاند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أهملت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فضفاضة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7.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المنحرفة</w:t>
      </w:r>
      <w:r>
        <w:rPr>
          <w:rFonts w:cs="Arial"/>
          <w:rtl/>
        </w:rPr>
        <w:t>."20"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اتسمت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بالحتمية</w:t>
      </w:r>
      <w:r>
        <w:t>Determinism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سيُلقن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لإرادته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</w:t>
      </w:r>
      <w:r>
        <w:rPr>
          <w:rFonts w:cs="Arial"/>
          <w:rtl/>
        </w:rPr>
        <w:t>.</w:t>
      </w:r>
    </w:p>
    <w:p w:rsidR="00045558" w:rsidRDefault="00045558" w:rsidP="00045558">
      <w:pPr>
        <w:rPr>
          <w:rtl/>
        </w:rPr>
      </w:pPr>
      <w:r>
        <w:rPr>
          <w:rFonts w:cs="Arial"/>
          <w:rtl/>
        </w:rPr>
        <w:t xml:space="preserve">9.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الانحراف؟</w:t>
      </w:r>
      <w:r>
        <w:rPr>
          <w:rFonts w:cs="Arial"/>
          <w:rtl/>
        </w:rPr>
        <w:t xml:space="preserve">! </w:t>
      </w:r>
    </w:p>
    <w:p w:rsidR="00DF0A5E" w:rsidRDefault="00045558" w:rsidP="00045558"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مستحيلاً،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والقضائية،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المحكومين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."30"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تطبيقها</w:t>
      </w:r>
      <w:r>
        <w:rPr>
          <w:rFonts w:cs="Arial"/>
          <w:rtl/>
        </w:rPr>
        <w:t>.</w:t>
      </w:r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52"/>
    <w:rsid w:val="00045558"/>
    <w:rsid w:val="00557152"/>
    <w:rsid w:val="009957C1"/>
    <w:rsid w:val="00D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4296</Characters>
  <Application>Microsoft Office Word</Application>
  <DocSecurity>0</DocSecurity>
  <Lines>35</Lines>
  <Paragraphs>10</Paragraphs>
  <ScaleCrop>false</ScaleCrop>
  <Company>Naim Al Hussaini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2020-03-06T16:13:00Z</dcterms:created>
  <dcterms:modified xsi:type="dcterms:W3CDTF">2020-03-06T16:14:00Z</dcterms:modified>
</cp:coreProperties>
</file>