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81" w:rsidRPr="00087681" w:rsidRDefault="00087681" w:rsidP="00331AAF">
      <w:pPr>
        <w:spacing w:after="0" w:line="240" w:lineRule="auto"/>
        <w:jc w:val="right"/>
        <w:rPr>
          <w:rFonts w:ascii="Times New Roman" w:eastAsia="Calibri" w:hAnsi="Times New Roman" w:cs="Times New Roman"/>
          <w:sz w:val="28"/>
          <w:szCs w:val="28"/>
          <w:lang w:bidi="ar-IQ"/>
        </w:rPr>
      </w:pPr>
      <w:r w:rsidRPr="00087681">
        <w:rPr>
          <w:rFonts w:ascii="Times New Roman" w:eastAsia="Calibri" w:hAnsi="Times New Roman" w:cs="Times New Roman"/>
          <w:sz w:val="28"/>
          <w:szCs w:val="28"/>
          <w:lang w:bidi="ar-IQ"/>
        </w:rPr>
        <w:t xml:space="preserve">Scientific Translation                  </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 xml:space="preserve">Date: </w:t>
      </w:r>
      <w:r w:rsidR="00331AAF">
        <w:rPr>
          <w:rFonts w:ascii="Times New Roman" w:eastAsia="Calibri" w:hAnsi="Times New Roman" w:cs="Times New Roman"/>
          <w:sz w:val="28"/>
          <w:szCs w:val="28"/>
          <w:lang w:bidi="ar-IQ"/>
        </w:rPr>
        <w:t>11</w:t>
      </w:r>
      <w:r w:rsidRPr="00087681">
        <w:rPr>
          <w:rFonts w:ascii="Times New Roman" w:eastAsia="Calibri" w:hAnsi="Times New Roman" w:cs="Times New Roman"/>
          <w:sz w:val="28"/>
          <w:szCs w:val="28"/>
          <w:lang w:bidi="ar-IQ"/>
        </w:rPr>
        <w:t xml:space="preserve">, </w:t>
      </w:r>
      <w:r>
        <w:rPr>
          <w:rFonts w:ascii="Times New Roman" w:eastAsia="Calibri" w:hAnsi="Times New Roman" w:cs="Times New Roman"/>
          <w:sz w:val="28"/>
          <w:szCs w:val="28"/>
          <w:lang w:bidi="ar-IQ"/>
        </w:rPr>
        <w:t>March</w:t>
      </w:r>
      <w:r w:rsidRPr="00087681">
        <w:rPr>
          <w:rFonts w:ascii="Times New Roman" w:eastAsia="Calibri" w:hAnsi="Times New Roman" w:cs="Times New Roman"/>
          <w:sz w:val="28"/>
          <w:szCs w:val="28"/>
          <w:lang w:bidi="ar-IQ"/>
        </w:rPr>
        <w:t>, 2020</w:t>
      </w:r>
    </w:p>
    <w:p w:rsidR="00087681" w:rsidRPr="00087681" w:rsidRDefault="00087681" w:rsidP="00087681">
      <w:pPr>
        <w:spacing w:after="0" w:line="240" w:lineRule="auto"/>
        <w:jc w:val="right"/>
        <w:rPr>
          <w:rFonts w:ascii="Times New Roman" w:eastAsia="Calibri" w:hAnsi="Times New Roman" w:cs="Times New Roman"/>
          <w:sz w:val="28"/>
          <w:szCs w:val="28"/>
          <w:lang w:bidi="ar-IQ"/>
        </w:rPr>
      </w:pPr>
      <w:r w:rsidRPr="00087681">
        <w:rPr>
          <w:rFonts w:ascii="Times New Roman" w:eastAsia="Calibri" w:hAnsi="Times New Roman" w:cs="Times New Roman"/>
          <w:sz w:val="28"/>
          <w:szCs w:val="28"/>
          <w:lang w:bidi="ar-IQ"/>
        </w:rPr>
        <w:t xml:space="preserve">Fourth Stage – Morning Classes </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Time: 08:30 &amp; 09:30</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Lecturer: Farah A. Abo Al-Timen</w:t>
      </w:r>
    </w:p>
    <w:p w:rsidR="00087681" w:rsidRDefault="00087681" w:rsidP="00087681">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B5FA6" w:rsidRPr="001B5FA6" w:rsidRDefault="001B5FA6" w:rsidP="001B5FA6">
      <w:pPr>
        <w:bidi w:val="0"/>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1B5FA6">
        <w:rPr>
          <w:rFonts w:ascii="Times New Roman" w:eastAsia="Times New Roman" w:hAnsi="Times New Roman" w:cs="Times New Roman"/>
          <w:b/>
          <w:bCs/>
          <w:kern w:val="36"/>
          <w:sz w:val="36"/>
          <w:szCs w:val="36"/>
        </w:rPr>
        <w:t xml:space="preserve">What is Machine Translation? </w:t>
      </w:r>
    </w:p>
    <w:p w:rsidR="001B5FA6" w:rsidRDefault="001B5FA6" w:rsidP="001B5FA6">
      <w:pPr>
        <w:pStyle w:val="NormalWeb"/>
        <w:jc w:val="both"/>
      </w:pPr>
    </w:p>
    <w:p w:rsidR="001B5FA6" w:rsidRPr="001B5FA6" w:rsidRDefault="001B5FA6" w:rsidP="001B5FA6">
      <w:pPr>
        <w:pStyle w:val="NormalWeb"/>
        <w:jc w:val="both"/>
        <w:rPr>
          <w:sz w:val="28"/>
          <w:szCs w:val="28"/>
        </w:rPr>
      </w:pPr>
      <w:r w:rsidRPr="001B5FA6">
        <w:rPr>
          <w:sz w:val="28"/>
          <w:szCs w:val="28"/>
        </w:rPr>
        <w:t xml:space="preserve">  </w:t>
      </w:r>
      <w:r w:rsidRPr="001B5FA6">
        <w:rPr>
          <w:sz w:val="72"/>
          <w:szCs w:val="72"/>
        </w:rPr>
        <w:t>M</w:t>
      </w:r>
      <w:r w:rsidRPr="001B5FA6">
        <w:rPr>
          <w:sz w:val="28"/>
          <w:szCs w:val="28"/>
        </w:rPr>
        <w:t>achin</w:t>
      </w:r>
      <w:bookmarkStart w:id="0" w:name="_GoBack"/>
      <w:bookmarkEnd w:id="0"/>
      <w:r w:rsidRPr="001B5FA6">
        <w:rPr>
          <w:sz w:val="28"/>
          <w:szCs w:val="28"/>
        </w:rPr>
        <w:t xml:space="preserve">e translation (MT) is automated translation. It is the process by which computer software is used to translate a text from one natural language (such as English) to another (such as </w:t>
      </w:r>
      <w:r w:rsidRPr="001B5FA6">
        <w:rPr>
          <w:sz w:val="28"/>
          <w:szCs w:val="28"/>
        </w:rPr>
        <w:t>Arabic</w:t>
      </w:r>
      <w:r w:rsidRPr="001B5FA6">
        <w:rPr>
          <w:sz w:val="28"/>
          <w:szCs w:val="28"/>
        </w:rPr>
        <w:t>).</w:t>
      </w:r>
    </w:p>
    <w:p w:rsidR="001B5FA6" w:rsidRPr="001B5FA6" w:rsidRDefault="001B5FA6" w:rsidP="001B5FA6">
      <w:pPr>
        <w:pStyle w:val="NormalWeb"/>
        <w:jc w:val="both"/>
        <w:rPr>
          <w:sz w:val="28"/>
          <w:szCs w:val="28"/>
        </w:rPr>
      </w:pPr>
      <w:r w:rsidRPr="001B5FA6">
        <w:rPr>
          <w:sz w:val="28"/>
          <w:szCs w:val="28"/>
        </w:rPr>
        <w:t xml:space="preserve">   </w:t>
      </w:r>
      <w:r w:rsidRPr="001B5FA6">
        <w:rPr>
          <w:sz w:val="28"/>
          <w:szCs w:val="28"/>
        </w:rPr>
        <w:t>To process any translation, human or automated, the meaning of a text in the original (source) language must be fully restored in the target language, i.e. the translation. Translation is not a mere word-for-word substitution. A translator must interpret and analyze all of the elements in the text and know how each word may influence another. This requires extensive expertise in grammar, syntax (sentence structure), semantics (meanings), etc., in t</w:t>
      </w:r>
      <w:r w:rsidRPr="001B5FA6">
        <w:rPr>
          <w:sz w:val="28"/>
          <w:szCs w:val="28"/>
        </w:rPr>
        <w:t>he source and target languages.</w:t>
      </w:r>
    </w:p>
    <w:p w:rsidR="001B5FA6" w:rsidRPr="001B5FA6" w:rsidRDefault="001B5FA6" w:rsidP="001B5FA6">
      <w:pPr>
        <w:pStyle w:val="NormalWeb"/>
        <w:jc w:val="both"/>
        <w:rPr>
          <w:sz w:val="28"/>
          <w:szCs w:val="28"/>
        </w:rPr>
      </w:pPr>
      <w:r w:rsidRPr="001B5FA6">
        <w:rPr>
          <w:sz w:val="28"/>
          <w:szCs w:val="28"/>
        </w:rPr>
        <w:t xml:space="preserve">   </w:t>
      </w:r>
      <w:r w:rsidRPr="001B5FA6">
        <w:rPr>
          <w:sz w:val="28"/>
          <w:szCs w:val="28"/>
        </w:rPr>
        <w:t>Human and machine translation each have their share of challenges. For example, no two individual translators can produce identical translations of the same text in the same language pair, and it may take several rounds of revisions to meet customer satisfaction. But the greater challenge lies in how machine translation can produce publishable quality translations.</w:t>
      </w:r>
    </w:p>
    <w:p w:rsidR="001B5FA6" w:rsidRDefault="001B5FA6" w:rsidP="001B5FA6">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D0517" w:rsidRPr="00AD0517" w:rsidRDefault="00AD0517" w:rsidP="00AD0517">
      <w:pPr>
        <w:jc w:val="both"/>
        <w:rPr>
          <w:rFonts w:asciiTheme="majorBidi" w:hAnsiTheme="majorBidi" w:cstheme="majorBidi"/>
          <w:sz w:val="24"/>
          <w:szCs w:val="24"/>
          <w:rtl/>
          <w:lang w:bidi="ar-IQ"/>
        </w:rPr>
      </w:pPr>
    </w:p>
    <w:sectPr w:rsidR="00AD0517" w:rsidRPr="00AD0517"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A0400"/>
    <w:multiLevelType w:val="multilevel"/>
    <w:tmpl w:val="587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68"/>
    <w:rsid w:val="00087681"/>
    <w:rsid w:val="001B5FA6"/>
    <w:rsid w:val="002D2123"/>
    <w:rsid w:val="00331AAF"/>
    <w:rsid w:val="00511FB2"/>
    <w:rsid w:val="00937153"/>
    <w:rsid w:val="00997C68"/>
    <w:rsid w:val="00AD0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517"/>
    <w:rPr>
      <w:color w:val="0000FF"/>
      <w:u w:val="single"/>
    </w:rPr>
  </w:style>
  <w:style w:type="paragraph" w:styleId="NormalWeb">
    <w:name w:val="Normal (Web)"/>
    <w:basedOn w:val="Normal"/>
    <w:uiPriority w:val="99"/>
    <w:semiHidden/>
    <w:unhideWhenUsed/>
    <w:rsid w:val="001B5F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517"/>
    <w:rPr>
      <w:color w:val="0000FF"/>
      <w:u w:val="single"/>
    </w:rPr>
  </w:style>
  <w:style w:type="paragraph" w:styleId="NormalWeb">
    <w:name w:val="Normal (Web)"/>
    <w:basedOn w:val="Normal"/>
    <w:uiPriority w:val="99"/>
    <w:semiHidden/>
    <w:unhideWhenUsed/>
    <w:rsid w:val="001B5F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60135">
      <w:bodyDiv w:val="1"/>
      <w:marLeft w:val="0"/>
      <w:marRight w:val="0"/>
      <w:marTop w:val="0"/>
      <w:marBottom w:val="0"/>
      <w:divBdr>
        <w:top w:val="none" w:sz="0" w:space="0" w:color="auto"/>
        <w:left w:val="none" w:sz="0" w:space="0" w:color="auto"/>
        <w:bottom w:val="none" w:sz="0" w:space="0" w:color="auto"/>
        <w:right w:val="none" w:sz="0" w:space="0" w:color="auto"/>
      </w:divBdr>
    </w:div>
    <w:div w:id="597564797">
      <w:bodyDiv w:val="1"/>
      <w:marLeft w:val="0"/>
      <w:marRight w:val="0"/>
      <w:marTop w:val="0"/>
      <w:marBottom w:val="0"/>
      <w:divBdr>
        <w:top w:val="none" w:sz="0" w:space="0" w:color="auto"/>
        <w:left w:val="none" w:sz="0" w:space="0" w:color="auto"/>
        <w:bottom w:val="none" w:sz="0" w:space="0" w:color="auto"/>
        <w:right w:val="none" w:sz="0" w:space="0" w:color="auto"/>
      </w:divBdr>
    </w:div>
    <w:div w:id="1194728740">
      <w:bodyDiv w:val="1"/>
      <w:marLeft w:val="0"/>
      <w:marRight w:val="0"/>
      <w:marTop w:val="0"/>
      <w:marBottom w:val="0"/>
      <w:divBdr>
        <w:top w:val="none" w:sz="0" w:space="0" w:color="auto"/>
        <w:left w:val="none" w:sz="0" w:space="0" w:color="auto"/>
        <w:bottom w:val="none" w:sz="0" w:space="0" w:color="auto"/>
        <w:right w:val="none" w:sz="0" w:space="0" w:color="auto"/>
      </w:divBdr>
    </w:div>
    <w:div w:id="1816991953">
      <w:bodyDiv w:val="1"/>
      <w:marLeft w:val="0"/>
      <w:marRight w:val="0"/>
      <w:marTop w:val="0"/>
      <w:marBottom w:val="0"/>
      <w:divBdr>
        <w:top w:val="none" w:sz="0" w:space="0" w:color="auto"/>
        <w:left w:val="none" w:sz="0" w:space="0" w:color="auto"/>
        <w:bottom w:val="none" w:sz="0" w:space="0" w:color="auto"/>
        <w:right w:val="none" w:sz="0" w:space="0" w:color="auto"/>
      </w:divBdr>
    </w:div>
    <w:div w:id="21362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1103</Characters>
  <Application>Microsoft Office Word</Application>
  <DocSecurity>0</DocSecurity>
  <Lines>9</Lines>
  <Paragraphs>2</Paragraphs>
  <ScaleCrop>false</ScaleCrop>
  <Company>SACC</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2020-03-05T11:15:00Z</dcterms:created>
  <dcterms:modified xsi:type="dcterms:W3CDTF">2020-03-11T11:22:00Z</dcterms:modified>
</cp:coreProperties>
</file>