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36" w:rsidRDefault="00D15B36">
      <w:pP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  <w:t xml:space="preserve">المحاضرة السادسة </w:t>
      </w:r>
    </w:p>
    <w:p w:rsidR="00D15B36" w:rsidRDefault="00D15B36">
      <w:pPr>
        <w:rPr>
          <w:rFonts w:ascii="Simplified Arabic" w:hAnsi="Simplified Arabic" w:cs="Simplified Arabic" w:hint="cs"/>
          <w:b/>
          <w:bCs/>
          <w:color w:val="000000"/>
          <w:shd w:val="clear" w:color="auto" w:fill="FFFFFF"/>
          <w:rtl/>
        </w:rPr>
      </w:pPr>
    </w:p>
    <w:p w:rsidR="00696FBD" w:rsidRDefault="00D15B36">
      <w:pPr>
        <w:rPr>
          <w:rFonts w:hint="cs"/>
          <w:lang w:bidi="ar-IQ"/>
        </w:rPr>
      </w:pPr>
      <w:r>
        <w:rPr>
          <w:rFonts w:ascii="Simplified Arabic" w:hAnsi="Simplified Arabic" w:cs="Simplified Arabic"/>
          <w:b/>
          <w:bCs/>
          <w:color w:val="000000"/>
          <w:shd w:val="clear" w:color="auto" w:fill="FFFFFF"/>
          <w:rtl/>
        </w:rPr>
        <w:t>هيكل التصنيف وأبوابه الرئيسية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800080"/>
            <w:shd w:val="clear" w:color="auto" w:fill="FFFFFF"/>
          </w:rPr>
          <w:t>A -- GENERAL WORKS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[/font] 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الأعمال العامة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B -- PHILOSOPHY. PSYCHOLOGY. RELIGION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الفلسفة والدين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C -- AUXILIARY SCIENCES OF HISTORY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العلوم المساعدة للتاريخ مثل (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الأثار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، الحضارة، النقوش،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المسكوكات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، الوثائق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...........)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 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D -- HISTORY (GENERAL) AND HISTORY OF EUROPE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[/font] 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تاريخ أوربا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 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E -- HISTORY: AMERICA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[/font] 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التاريخ الأمريكي (أمريكا الشمالية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F -- HISTORY: AMERICA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التاريخ الأمريكي (أمريكا الجنوبية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 </w:t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G -- GEOGRAPHY. ANTHROPOLOGY. RECREATION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[/font] 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الجغرافيا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والأنثولوجيا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-serif']I [/font][FONT='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خالية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[/font]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H -- SOCIAL SCIENCES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 xml:space="preserve">العلوم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الإجتماعية</w:t>
      </w:r>
      <w:proofErr w:type="spellEnd"/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J -- POLITICAL SCIENCE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العلوم السياسية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K -- LAW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القانون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L -- EDUCATION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التعليم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 </w:t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M -- MUSIC AND BOOKS ON MUSIC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[/font] 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الموسيقي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 </w:t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N -- FINE ARTS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[/font] 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الفنون الجميلة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P -- LANGUAGE AND LITERATURE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اللغات والآداب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800080"/>
            <w:shd w:val="clear" w:color="auto" w:fill="FFFFFF"/>
          </w:rPr>
          <w:t>Q -- SCIENCE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العلوم البحتة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R -- MEDICINE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الطب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S -- AGRICULTURE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الزراعة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lastRenderedPageBreak/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T -- TECHNOLOGY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التكنولوجيا (الهندسة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U -- MILITARY SCIENCE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العلوم الحربية والعسكرية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V -- NAVAL SCIENCE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العلوم البحرية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Symbol" w:hAnsi="Symbol"/>
          <w:b/>
          <w:bCs/>
          <w:color w:val="000000"/>
          <w:shd w:val="clear" w:color="auto" w:fill="FFFFFF"/>
        </w:rPr>
        <w:t>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Z -- BIBLIOGRAPHY. LIBRARY SCIENCE. INFORMATION RESOURCES (GENERAL)</w:t>
        </w:r>
      </w:hyperlink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shd w:val="clear" w:color="auto" w:fill="FFFFFF"/>
        </w:rPr>
        <w:t>[FONT='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Arial','sans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>-serif']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الببليوجرافيا وعلوم المكتبات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[/font]</w:t>
      </w:r>
    </w:p>
    <w:sectPr w:rsidR="00696F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15B36"/>
    <w:rsid w:val="00696FBD"/>
    <w:rsid w:val="00D1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15B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catdir/cpso/lcco/lcco_ef.pdf" TargetMode="External"/><Relationship Id="rId13" Type="http://schemas.openxmlformats.org/officeDocument/2006/relationships/hyperlink" Target="http://www.loc.gov/catdir/cpso/lcco/lcco_k.pdf" TargetMode="External"/><Relationship Id="rId18" Type="http://schemas.openxmlformats.org/officeDocument/2006/relationships/hyperlink" Target="http://www.loc.gov/catdir/cpso/lcco/lcco_q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oc.gov/catdir/cpso/lcco/lcco_t.pdf" TargetMode="External"/><Relationship Id="rId7" Type="http://schemas.openxmlformats.org/officeDocument/2006/relationships/hyperlink" Target="http://www.loc.gov/catdir/cpso/lcco/lcco_d.pdf" TargetMode="External"/><Relationship Id="rId12" Type="http://schemas.openxmlformats.org/officeDocument/2006/relationships/hyperlink" Target="http://www.loc.gov/catdir/cpso/lcco/lcco_j.pdf" TargetMode="External"/><Relationship Id="rId17" Type="http://schemas.openxmlformats.org/officeDocument/2006/relationships/hyperlink" Target="http://www.loc.gov/catdir/cpso/lcco/lcco_p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oc.gov/catdir/cpso/lcco/lcco_n.pdf" TargetMode="External"/><Relationship Id="rId20" Type="http://schemas.openxmlformats.org/officeDocument/2006/relationships/hyperlink" Target="http://www.loc.gov/catdir/cpso/lcco/lcco_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c.gov/catdir/cpso/lcco/lcco_c.pdf" TargetMode="External"/><Relationship Id="rId11" Type="http://schemas.openxmlformats.org/officeDocument/2006/relationships/hyperlink" Target="http://www.loc.gov/catdir/cpso/lcco/lcco_h.pdf" TargetMode="External"/><Relationship Id="rId24" Type="http://schemas.openxmlformats.org/officeDocument/2006/relationships/hyperlink" Target="http://www.loc.gov/catdir/cpso/lcco/lcco_z.pdf" TargetMode="External"/><Relationship Id="rId5" Type="http://schemas.openxmlformats.org/officeDocument/2006/relationships/hyperlink" Target="http://www.loc.gov/catdir/cpso/lcco/lcco_b.pdf" TargetMode="External"/><Relationship Id="rId15" Type="http://schemas.openxmlformats.org/officeDocument/2006/relationships/hyperlink" Target="http://www.loc.gov/catdir/cpso/lcco/lcco_m.pdf" TargetMode="External"/><Relationship Id="rId23" Type="http://schemas.openxmlformats.org/officeDocument/2006/relationships/hyperlink" Target="http://www.loc.gov/catdir/cpso/lcco/lcco_v.pdf" TargetMode="External"/><Relationship Id="rId10" Type="http://schemas.openxmlformats.org/officeDocument/2006/relationships/hyperlink" Target="http://www.loc.gov/catdir/cpso/lcco/lcco_g.pdf" TargetMode="External"/><Relationship Id="rId19" Type="http://schemas.openxmlformats.org/officeDocument/2006/relationships/hyperlink" Target="http://www.loc.gov/catdir/cpso/lcco/lcco_r.pdf" TargetMode="External"/><Relationship Id="rId4" Type="http://schemas.openxmlformats.org/officeDocument/2006/relationships/hyperlink" Target="http://www.loc.gov/catdir/cpso/lcco/lcco_a.pdf" TargetMode="External"/><Relationship Id="rId9" Type="http://schemas.openxmlformats.org/officeDocument/2006/relationships/hyperlink" Target="http://www.loc.gov/catdir/cpso/lcco/lcco_ef.pdf" TargetMode="External"/><Relationship Id="rId14" Type="http://schemas.openxmlformats.org/officeDocument/2006/relationships/hyperlink" Target="http://www.loc.gov/catdir/cpso/lcco/lcco_l.pdf" TargetMode="External"/><Relationship Id="rId22" Type="http://schemas.openxmlformats.org/officeDocument/2006/relationships/hyperlink" Target="http://www.loc.gov/catdir/cpso/lcco/lcco_u.pdf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2018-01-02T18:41:00Z</dcterms:created>
  <dcterms:modified xsi:type="dcterms:W3CDTF">2018-01-02T18:42:00Z</dcterms:modified>
</cp:coreProperties>
</file>