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292" w:rsidRPr="00A46D4C" w:rsidRDefault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ما ان تطلعتُ بعينيه .. حتى أدركتُ أنه يتذكر كل شيء</w:t>
      </w:r>
    </w:p>
    <w:p w:rsidR="00830F57" w:rsidRPr="00A46D4C" w:rsidRDefault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وبأنه لايزال هناك .. قابعاً ينتظر .. تائهاً</w:t>
      </w:r>
    </w:p>
    <w:p w:rsidR="00830F57" w:rsidRPr="00A46D4C" w:rsidRDefault="00830F57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ورغم ان هذا الرجل وكل مايحيطه يبدوان غريبين عمّا حولهما</w:t>
      </w:r>
    </w:p>
    <w:p w:rsidR="00830F57" w:rsidRPr="00A46D4C" w:rsidRDefault="00830F57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لكنني أعرفه جيداً  لان صورته انطبعت في ذهني منذ طفولتي</w:t>
      </w:r>
    </w:p>
    <w:p w:rsidR="00830F57" w:rsidRPr="00A46D4C" w:rsidRDefault="00830F57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C0532A" w:rsidRPr="00A46D4C" w:rsidRDefault="00C0532A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وبوجود شاهد في كل منعطف</w:t>
      </w:r>
    </w:p>
    <w:p w:rsidR="00C0532A" w:rsidRPr="00A46D4C" w:rsidRDefault="00C0532A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كان لزاماً علي ان اتوقع ان كل بريق المدينة ( نيويورك) لن يخفي وحدتها</w:t>
      </w:r>
    </w:p>
    <w:p w:rsidR="00C0532A" w:rsidRPr="00A46D4C" w:rsidRDefault="00C0532A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وقد ترى حولك اشخاصاً يحملون اسماء مثل نوح  او ناثان او لاميج   تائهون خارج ازمانهم </w:t>
      </w:r>
    </w:p>
    <w:p w:rsidR="004F47A2" w:rsidRPr="00A46D4C" w:rsidRDefault="00C0532A" w:rsidP="004F47A2">
      <w:pPr>
        <w:rPr>
          <w:color w:val="1F497D" w:themeColor="text2"/>
          <w:rtl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وقد يكون احدهم  ميلجزيدك *</w:t>
      </w:r>
      <w:r w:rsidR="004F47A2"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 0(</w:t>
      </w:r>
      <w:r w:rsidR="004F47A2" w:rsidRPr="00A46D4C">
        <w:rPr>
          <w:rFonts w:cs="Arial"/>
          <w:color w:val="1F497D" w:themeColor="text2"/>
          <w:rtl/>
        </w:rPr>
        <w:t>•</w:t>
      </w:r>
      <w:r w:rsidR="004F47A2" w:rsidRPr="00A46D4C">
        <w:rPr>
          <w:rFonts w:cs="Arial"/>
          <w:color w:val="1F497D" w:themeColor="text2"/>
          <w:rtl/>
        </w:rPr>
        <w:tab/>
        <w:t>ميلجيزيدك :  في الثقافة العبرانية هو ملك (سليم) ملك الحق والدل الذي كان يبارك الجنود بالخمر والخبز قبل المعارك</w:t>
      </w:r>
      <w:r w:rsidR="004F47A2" w:rsidRPr="00A46D4C">
        <w:rPr>
          <w:rFonts w:hint="cs"/>
          <w:color w:val="1F497D" w:themeColor="text2"/>
          <w:rtl/>
        </w:rPr>
        <w:t>)</w:t>
      </w:r>
    </w:p>
    <w:p w:rsidR="00C0532A" w:rsidRPr="00A46D4C" w:rsidRDefault="00C0532A" w:rsidP="00830F57">
      <w:pPr>
        <w:rPr>
          <w:rFonts w:hint="cs"/>
          <w:color w:val="1F497D" w:themeColor="text2"/>
          <w:sz w:val="28"/>
          <w:szCs w:val="28"/>
          <w:rtl/>
        </w:rPr>
      </w:pPr>
    </w:p>
    <w:p w:rsidR="00B91B5C" w:rsidRPr="00A46D4C" w:rsidRDefault="00B91B5C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B91B5C" w:rsidRPr="00A46D4C" w:rsidRDefault="00B91B5C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ولأنه ليس أياً من هؤلاء ، فقد أعدتُ لهم اسماؤهم</w:t>
      </w:r>
    </w:p>
    <w:p w:rsidR="00B91B5C" w:rsidRPr="00A46D4C" w:rsidRDefault="00B91B5C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وتمعنتُ مجدداً في هذه العيون العميقة حدّ اللانهاية</w:t>
      </w:r>
    </w:p>
    <w:p w:rsidR="00B91B5C" w:rsidRPr="00A46D4C" w:rsidRDefault="00B91B5C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وعندها أنتهت حيرتي لانني وجدتُ عندهم الاجابات </w:t>
      </w:r>
    </w:p>
    <w:p w:rsidR="00B91B5C" w:rsidRPr="00A46D4C" w:rsidRDefault="00B91B5C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وهي انني لن أحيا كي أنسى </w:t>
      </w:r>
    </w:p>
    <w:p w:rsidR="00B91B5C" w:rsidRPr="00A46D4C" w:rsidRDefault="00B91B5C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وتساءلتُ ان وجدوا بداخلي تعاطفاً قد اندم عليه</w:t>
      </w:r>
    </w:p>
    <w:p w:rsidR="00B91B5C" w:rsidRPr="00A46D4C" w:rsidRDefault="00B91B5C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B91B5C" w:rsidRPr="00A46D4C" w:rsidRDefault="00B91B5C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ليست الشفقة اضعف الاثام التي أذلّته على مدى الدهور </w:t>
      </w:r>
    </w:p>
    <w:p w:rsidR="00B91B5C" w:rsidRPr="00A46D4C" w:rsidRDefault="00B91B5C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أذ اصبح لزاماً علي ان ادرك ان الاذن لاتستسيغ اي خطاب</w:t>
      </w:r>
    </w:p>
    <w:p w:rsidR="007E7785" w:rsidRPr="00A46D4C" w:rsidRDefault="007E7785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A15DAB" w:rsidRPr="00A46D4C" w:rsidRDefault="00A15DAB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قبل أن امعن التفكير  بهويته وأصله ومتى جاء</w:t>
      </w:r>
    </w:p>
    <w:p w:rsidR="00A15DAB" w:rsidRPr="00A46D4C" w:rsidRDefault="00A15DAB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راعني مدى مقت الجميع له</w:t>
      </w:r>
    </w:p>
    <w:p w:rsidR="00A15DAB" w:rsidRPr="00A46D4C" w:rsidRDefault="00A15DAB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وتساءلت </w:t>
      </w:r>
      <w:r w:rsidRPr="00A46D4C">
        <w:rPr>
          <w:color w:val="1F497D" w:themeColor="text2"/>
          <w:sz w:val="28"/>
          <w:szCs w:val="28"/>
          <w:rtl/>
          <w:lang w:bidi="ar-IQ"/>
        </w:rPr>
        <w:t>–</w:t>
      </w: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 بينما هو يدمر وينخر ما حوله- </w:t>
      </w:r>
    </w:p>
    <w:p w:rsidR="00A15DAB" w:rsidRPr="00A46D4C" w:rsidRDefault="00A15DAB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مالذي  انهك السباق المحموم</w:t>
      </w:r>
    </w:p>
    <w:p w:rsidR="00A15DAB" w:rsidRPr="00A46D4C" w:rsidRDefault="00A15DAB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lastRenderedPageBreak/>
        <w:t>وكم  اصبحنا غريبين عمّا مرّ به أهلنا</w:t>
      </w:r>
    </w:p>
    <w:p w:rsidR="00851EE2" w:rsidRPr="00A46D4C" w:rsidRDefault="00851EE2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تبقت لي ساعة كي أنظر للامر بهدوء اكثر</w:t>
      </w:r>
    </w:p>
    <w:p w:rsidR="00851EE2" w:rsidRPr="00A46D4C" w:rsidRDefault="00851EE2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ان انظر لهذه المملكة المتداعية</w:t>
      </w:r>
    </w:p>
    <w:p w:rsidR="00851EE2" w:rsidRPr="00A46D4C" w:rsidRDefault="00851EE2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وادرك ان مملكته لن تعود</w:t>
      </w:r>
    </w:p>
    <w:p w:rsidR="00851EE2" w:rsidRPr="00A46D4C" w:rsidRDefault="00851EE2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وبأن غابر الزمن الذي مر اصبح سراباً  من مشاهد عالقة لايبصرها أحد الان</w:t>
      </w:r>
    </w:p>
    <w:p w:rsidR="00851EE2" w:rsidRPr="00A46D4C" w:rsidRDefault="00851EE2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851EE2" w:rsidRPr="00A46D4C" w:rsidRDefault="00851EE2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7E7785" w:rsidRPr="00A46D4C" w:rsidRDefault="00F522AE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الوهج الذي طغى عليه </w:t>
      </w:r>
    </w:p>
    <w:p w:rsidR="00F522AE" w:rsidRPr="00A46D4C" w:rsidRDefault="00F522AE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اضحى نهاراً  أمسى على الغضب الذي اعتمل بنفسه</w:t>
      </w:r>
    </w:p>
    <w:p w:rsidR="00F522AE" w:rsidRPr="00A46D4C" w:rsidRDefault="00F522AE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وتراءت لي في خيالي  اسوداً  .. ميّتة بلا انياب</w:t>
      </w:r>
    </w:p>
    <w:p w:rsidR="00F522AE" w:rsidRPr="00A46D4C" w:rsidRDefault="00F522AE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كان يحبها فيما مضى  لكنها تغيرت </w:t>
      </w:r>
    </w:p>
    <w:p w:rsidR="00F522AE" w:rsidRPr="00A46D4C" w:rsidRDefault="00F522AE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لم تعد تفترس كل شيء</w:t>
      </w:r>
    </w:p>
    <w:p w:rsidR="00F522AE" w:rsidRPr="00A46D4C" w:rsidRDefault="00F522AE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F522AE" w:rsidRPr="00A46D4C" w:rsidRDefault="00B92068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العالم من حوله ليس سوى هبة من الحزن .. لعينيه وأذنيه</w:t>
      </w:r>
    </w:p>
    <w:p w:rsidR="00B92068" w:rsidRPr="00A46D4C" w:rsidRDefault="00B92068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العالم عنده ليس سوى مكاناً للأشرار </w:t>
      </w:r>
    </w:p>
    <w:p w:rsidR="00B92068" w:rsidRPr="00A46D4C" w:rsidRDefault="00B92068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ليس  مكاناً أمنا للمتبصرين</w:t>
      </w:r>
    </w:p>
    <w:p w:rsidR="00B92068" w:rsidRPr="00A46D4C" w:rsidRDefault="00B92068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على الجانب الاخر من الموت ليس ثمة شيء جديد </w:t>
      </w:r>
    </w:p>
    <w:p w:rsidR="00B92068" w:rsidRPr="00A46D4C" w:rsidRDefault="00B92068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لاخير قادم من ( نازاريث)*</w:t>
      </w:r>
    </w:p>
    <w:p w:rsidR="00B92068" w:rsidRPr="00A46D4C" w:rsidRDefault="00B92068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B92068" w:rsidRPr="00A46D4C" w:rsidRDefault="00B92068" w:rsidP="00B92068">
      <w:pPr>
        <w:pStyle w:val="ListParagraph"/>
        <w:numPr>
          <w:ilvl w:val="0"/>
          <w:numId w:val="2"/>
        </w:numPr>
        <w:rPr>
          <w:rFonts w:hint="cs"/>
          <w:color w:val="1F497D" w:themeColor="text2"/>
          <w:sz w:val="28"/>
          <w:szCs w:val="28"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نازاريث : اكبر مدن شمال اسرائيل وهي مدينة بتاريخ ديني عريق</w:t>
      </w:r>
    </w:p>
    <w:p w:rsidR="00B92068" w:rsidRPr="00A46D4C" w:rsidRDefault="00B92068" w:rsidP="00B92068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C0532A" w:rsidRPr="00A46D4C" w:rsidRDefault="00C0532A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C0532A" w:rsidRPr="00A46D4C" w:rsidRDefault="00C0532A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C0532A" w:rsidRPr="00A46D4C" w:rsidRDefault="00C0532A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C0532A" w:rsidRPr="00A46D4C" w:rsidRDefault="00C0532A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C0532A" w:rsidRPr="00A46D4C" w:rsidRDefault="00ED07E6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صمته جعل حضوره أزلياً </w:t>
      </w:r>
    </w:p>
    <w:p w:rsidR="00ED07E6" w:rsidRPr="00A46D4C" w:rsidRDefault="00ED07E6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وللصمت وحده أعترف بأسراره وتهمه</w:t>
      </w:r>
    </w:p>
    <w:p w:rsidR="00ED07E6" w:rsidRPr="00A46D4C" w:rsidRDefault="00ED07E6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لكنه سبقى ينظر الي ويحيا </w:t>
      </w:r>
    </w:p>
    <w:p w:rsidR="00ED07E6" w:rsidRPr="00A46D4C" w:rsidRDefault="00ED07E6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بينما نظر الاخرون وماتوا</w:t>
      </w:r>
    </w:p>
    <w:p w:rsidR="00ED07E6" w:rsidRPr="00A46D4C" w:rsidRDefault="00ED07E6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ED07E6" w:rsidRPr="00A46D4C" w:rsidRDefault="00CF232A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وفي النهاية أدرك مجدداُ ماسبق ان ادركه من قبل </w:t>
      </w:r>
    </w:p>
    <w:p w:rsidR="00CF232A" w:rsidRPr="00A46D4C" w:rsidRDefault="002B6A29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بأن عينيه تشبه تلك العيون التي لاتملّ من النظر  للخالدين ابداً</w:t>
      </w:r>
    </w:p>
    <w:p w:rsidR="002B6A29" w:rsidRPr="00A46D4C" w:rsidRDefault="002B6A29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وعندها  اعترف هو ان لاشيء في الحياة يمكن ان يُخسر </w:t>
      </w:r>
    </w:p>
    <w:p w:rsidR="002B6A29" w:rsidRPr="00A46D4C" w:rsidRDefault="002B6A29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ليتسنى لي ان اسأل ان كان ما رأيته انساناً .. أم شبحاً ؟</w:t>
      </w:r>
    </w:p>
    <w:p w:rsidR="002B6A29" w:rsidRPr="00A46D4C" w:rsidRDefault="002B6A29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2B6A29" w:rsidRPr="00A46D4C" w:rsidRDefault="00B90F61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ربما مات مرات عدة </w:t>
      </w:r>
    </w:p>
    <w:p w:rsidR="00B90F61" w:rsidRPr="00A46D4C" w:rsidRDefault="00B90F61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ولم يبق منه سوى الكبرياء </w:t>
      </w:r>
    </w:p>
    <w:p w:rsidR="00B90F61" w:rsidRPr="00A46D4C" w:rsidRDefault="00B90F61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كبرياء اعتاش على ذاته </w:t>
      </w:r>
    </w:p>
    <w:p w:rsidR="00B90F61" w:rsidRPr="00A46D4C" w:rsidRDefault="00B90F61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وحارب الحرية بالتمرد </w:t>
      </w:r>
    </w:p>
    <w:p w:rsidR="00B90F61" w:rsidRPr="00A46D4C" w:rsidRDefault="00B90F61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واردك ان الخضوع لامهرب منه</w:t>
      </w:r>
    </w:p>
    <w:p w:rsidR="00B90F61" w:rsidRPr="00A46D4C" w:rsidRDefault="00B90F61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وكم من مرة جاء ( البعث الجديد) وهرب</w:t>
      </w:r>
    </w:p>
    <w:p w:rsidR="00B90F61" w:rsidRPr="00A46D4C" w:rsidRDefault="00B90F61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7A5414" w:rsidRPr="00A46D4C" w:rsidRDefault="007A5414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هذه المهمة التي جاءت به من خارج الزمن </w:t>
      </w:r>
    </w:p>
    <w:p w:rsidR="007A5414" w:rsidRPr="00A46D4C" w:rsidRDefault="007A5414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ستبقى لغزاً </w:t>
      </w:r>
    </w:p>
    <w:p w:rsidR="007A5414" w:rsidRPr="00A46D4C" w:rsidRDefault="007A5414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 xml:space="preserve">وكما عرفته الان من بين كل الرجال من حوله </w:t>
      </w:r>
    </w:p>
    <w:p w:rsidR="007A5414" w:rsidRPr="00A46D4C" w:rsidRDefault="007A5414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  <w:r w:rsidRPr="00A46D4C">
        <w:rPr>
          <w:rFonts w:hint="cs"/>
          <w:color w:val="1F497D" w:themeColor="text2"/>
          <w:sz w:val="28"/>
          <w:szCs w:val="28"/>
          <w:rtl/>
          <w:lang w:bidi="ar-IQ"/>
        </w:rPr>
        <w:t>من خلال عينيه التي عندما التفتت الي .. راعها ما لمحته  والتفتت مجدداً .. بعيداً</w:t>
      </w:r>
    </w:p>
    <w:p w:rsidR="00C0532A" w:rsidRPr="00A46D4C" w:rsidRDefault="00C0532A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C0532A" w:rsidRPr="00A46D4C" w:rsidRDefault="00C0532A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C0532A" w:rsidRPr="00A46D4C" w:rsidRDefault="00C0532A" w:rsidP="00830F57">
      <w:pPr>
        <w:rPr>
          <w:rFonts w:hint="cs"/>
          <w:b/>
          <w:bCs/>
          <w:color w:val="1F497D" w:themeColor="text2"/>
          <w:sz w:val="28"/>
          <w:szCs w:val="28"/>
          <w:rtl/>
          <w:lang w:bidi="ar-IQ"/>
        </w:rPr>
      </w:pPr>
      <w:bookmarkStart w:id="0" w:name="_GoBack"/>
    </w:p>
    <w:bookmarkEnd w:id="0"/>
    <w:p w:rsidR="00C0532A" w:rsidRPr="00A46D4C" w:rsidRDefault="00C0532A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6963D6" w:rsidRPr="006963D6" w:rsidRDefault="006963D6" w:rsidP="006963D6">
      <w:pPr>
        <w:shd w:val="clear" w:color="auto" w:fill="FFFFFF"/>
        <w:bidi w:val="0"/>
        <w:spacing w:before="300" w:after="300" w:line="240" w:lineRule="auto"/>
        <w:outlineLvl w:val="0"/>
        <w:rPr>
          <w:rFonts w:ascii="Arial" w:eastAsia="Times New Roman" w:hAnsi="Arial" w:cs="Arial"/>
          <w:color w:val="1F497D" w:themeColor="text2"/>
          <w:kern w:val="36"/>
          <w:sz w:val="28"/>
          <w:szCs w:val="28"/>
        </w:rPr>
      </w:pPr>
      <w:r w:rsidRPr="006963D6">
        <w:rPr>
          <w:rFonts w:ascii="Arial" w:eastAsia="Times New Roman" w:hAnsi="Arial" w:cs="Arial"/>
          <w:color w:val="1F497D" w:themeColor="text2"/>
          <w:kern w:val="36"/>
          <w:sz w:val="36"/>
          <w:szCs w:val="36"/>
        </w:rPr>
        <w:t xml:space="preserve">The Wandering Jew: Poem by Edwin Arlington </w:t>
      </w:r>
      <w:r w:rsidRPr="006963D6">
        <w:rPr>
          <w:rFonts w:ascii="Arial" w:eastAsia="Times New Roman" w:hAnsi="Arial" w:cs="Arial"/>
          <w:color w:val="1F497D" w:themeColor="text2"/>
          <w:kern w:val="36"/>
          <w:sz w:val="28"/>
          <w:szCs w:val="28"/>
        </w:rPr>
        <w:t>Robinson</w:t>
      </w:r>
    </w:p>
    <w:p w:rsidR="00C0532A" w:rsidRPr="00A46D4C" w:rsidRDefault="006963D6" w:rsidP="006963D6">
      <w:pPr>
        <w:jc w:val="right"/>
        <w:rPr>
          <w:color w:val="1F497D" w:themeColor="text2"/>
          <w:sz w:val="28"/>
          <w:szCs w:val="28"/>
          <w:lang w:bidi="ar-IQ"/>
        </w:rPr>
      </w:pP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I saw by looking in his eyes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That they remembered everything</w:t>
      </w:r>
      <w:proofErr w:type="gramStart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;</w:t>
      </w:r>
      <w:proofErr w:type="gramEnd"/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And this was how I came to know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That he was here, still wandering.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For though the figure and the scene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Were never to be reconciled</w:t>
      </w:r>
      <w:proofErr w:type="gramStart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,</w:t>
      </w:r>
      <w:proofErr w:type="gramEnd"/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I knew the man as I had known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His image when I was a child.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With evidence at every turn,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I should have held it safe to guess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That all the newness of New York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Had nothing new in loneliness;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Yet here was one who might be Noah,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Or Nathan, or </w:t>
      </w:r>
      <w:proofErr w:type="spellStart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Abimelech</w:t>
      </w:r>
      <w:proofErr w:type="spellEnd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,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Or </w:t>
      </w:r>
      <w:proofErr w:type="spellStart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Lamech</w:t>
      </w:r>
      <w:proofErr w:type="spellEnd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, out of ages lost,—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Or, more than all, Melchizedek.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Assured that he was none of these</w:t>
      </w:r>
      <w:proofErr w:type="gramStart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,</w:t>
      </w:r>
      <w:proofErr w:type="gramEnd"/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I gave them back their names again,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To scan once more those endless eyes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Where all my questions ended then.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I found in them what they revealed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That I shall not live to forget</w:t>
      </w:r>
      <w:proofErr w:type="gramStart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,</w:t>
      </w:r>
      <w:proofErr w:type="gramEnd"/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And wondered if they found in mine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Compassion that I might regret.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Pity, I learned, was not the least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Of time’s offending benefits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That had now for so long impugned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The conservation of his wits: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lastRenderedPageBreak/>
        <w:t>Rather it was that I should yield,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Alone, the fealty that presents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The tribute of a tempered ear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To an </w:t>
      </w:r>
      <w:proofErr w:type="spellStart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untempered</w:t>
      </w:r>
      <w:proofErr w:type="spellEnd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eloquence.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Before I pondered long enough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On whence he came and who he was,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I trembled at his ringing wealth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Of manifold anathemas;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I wondered, while he seared the world,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What new defection ailed the race,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And if it mattered how remote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Our fathers were from such a place.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Before there was an hour for me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To contemplate with less concern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The crumbling realm awaiting us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Than his that was beyond return,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 dawning on the dust of years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Had shaped with an elusive light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Mirages of remembered scenes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That were no longer for the sight.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For now the gloom that hid the man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Became a daylight on his wrath</w:t>
      </w:r>
      <w:proofErr w:type="gramStart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,</w:t>
      </w:r>
      <w:proofErr w:type="gramEnd"/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And one wherein my fancy viewed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New lions ramping in his path.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The old were dead and had no fangs</w:t>
      </w:r>
      <w:proofErr w:type="gramStart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,</w:t>
      </w:r>
      <w:proofErr w:type="gramEnd"/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Wherefore he loved them—seeing not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They were the same that in their time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Had eaten everything they caught.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The world around him was a gift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Of anguish to his eyes and ears</w:t>
      </w:r>
      <w:proofErr w:type="gramStart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,</w:t>
      </w:r>
      <w:proofErr w:type="gramEnd"/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And one that he had long reviled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 fit for devils, not for seers.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Where, then, was there a place for him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lastRenderedPageBreak/>
        <w:t>That on this other side of death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Saw nothing good, as he had seen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No good come out of Nazareth?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Yet here there was a reticence</w:t>
      </w:r>
      <w:proofErr w:type="gramStart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,</w:t>
      </w:r>
      <w:proofErr w:type="gramEnd"/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And I believe his only one,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That hushed him as if he beheld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 Presence that would not be gone.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In such a silence he confessed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How much there was to be denied</w:t>
      </w:r>
      <w:proofErr w:type="gramStart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;</w:t>
      </w:r>
      <w:proofErr w:type="gramEnd"/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And he would look at me and live,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 others might have looked and died.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 if at last he knew again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proofErr w:type="gramStart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That</w:t>
      </w:r>
      <w:proofErr w:type="gramEnd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he had always known, his eyes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Were like to those of one who gazed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On those of One who never dies.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For such a moment he revealed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What life has in it to be lost</w:t>
      </w:r>
      <w:proofErr w:type="gramStart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;</w:t>
      </w:r>
      <w:proofErr w:type="gramEnd"/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And I could ask if what I saw,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Before me there, was man or ghost.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He may have died so many times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That all there was of him to see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Was pride, that kept itself alive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As too rebellious to be free;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He may have told, when more than once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Humility seemed imminent,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How many a lonely time in vain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The Second Coming came and went.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Whether he still defies or not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proofErr w:type="gramStart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The</w:t>
      </w:r>
      <w:proofErr w:type="gramEnd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 xml:space="preserve"> failure of an angry task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That relegates him out of time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To chaos, I can only ask.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But as I knew him, so he was</w:t>
      </w:r>
      <w:proofErr w:type="gramStart"/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;</w:t>
      </w:r>
      <w:proofErr w:type="gramEnd"/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And somewhere among men to-day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lastRenderedPageBreak/>
        <w:t>Those old, unyielding eyes may flash,</w:t>
      </w:r>
      <w:r w:rsidRPr="00A46D4C">
        <w:rPr>
          <w:rFonts w:ascii="Arial" w:hAnsi="Arial" w:cs="Arial"/>
          <w:color w:val="1F497D" w:themeColor="text2"/>
          <w:sz w:val="28"/>
          <w:szCs w:val="28"/>
        </w:rPr>
        <w:br/>
      </w:r>
      <w:r w:rsidRPr="00A46D4C">
        <w:rPr>
          <w:rFonts w:ascii="Arial" w:hAnsi="Arial" w:cs="Arial"/>
          <w:color w:val="1F497D" w:themeColor="text2"/>
          <w:sz w:val="28"/>
          <w:szCs w:val="28"/>
          <w:shd w:val="clear" w:color="auto" w:fill="FFFFFF"/>
        </w:rPr>
        <w:t>And flinch—and look the other way.</w:t>
      </w:r>
    </w:p>
    <w:p w:rsidR="00C0532A" w:rsidRPr="00A46D4C" w:rsidRDefault="00C0532A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C0532A" w:rsidRPr="00A46D4C" w:rsidRDefault="00C0532A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C0532A" w:rsidRPr="00A46D4C" w:rsidRDefault="00C0532A" w:rsidP="00830F57">
      <w:pPr>
        <w:rPr>
          <w:rFonts w:hint="cs"/>
          <w:color w:val="1F497D" w:themeColor="text2"/>
          <w:sz w:val="28"/>
          <w:szCs w:val="28"/>
          <w:rtl/>
          <w:lang w:bidi="ar-IQ"/>
        </w:rPr>
      </w:pPr>
    </w:p>
    <w:p w:rsidR="00C0532A" w:rsidRPr="00A46D4C" w:rsidRDefault="00C0532A" w:rsidP="00830F57">
      <w:pPr>
        <w:rPr>
          <w:rFonts w:hint="cs"/>
          <w:sz w:val="28"/>
          <w:szCs w:val="28"/>
          <w:rtl/>
          <w:lang w:bidi="ar-IQ"/>
        </w:rPr>
      </w:pPr>
    </w:p>
    <w:sectPr w:rsidR="00C0532A" w:rsidRPr="00A46D4C" w:rsidSect="004A4B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11" w:rsidRDefault="00195A11" w:rsidP="0005181C">
      <w:pPr>
        <w:spacing w:after="0" w:line="240" w:lineRule="auto"/>
      </w:pPr>
      <w:r>
        <w:separator/>
      </w:r>
    </w:p>
  </w:endnote>
  <w:endnote w:type="continuationSeparator" w:id="0">
    <w:p w:rsidR="00195A11" w:rsidRDefault="00195A11" w:rsidP="0005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11" w:rsidRDefault="00195A11" w:rsidP="0005181C">
      <w:pPr>
        <w:spacing w:after="0" w:line="240" w:lineRule="auto"/>
      </w:pPr>
      <w:r>
        <w:separator/>
      </w:r>
    </w:p>
  </w:footnote>
  <w:footnote w:type="continuationSeparator" w:id="0">
    <w:p w:rsidR="00195A11" w:rsidRDefault="00195A11" w:rsidP="00051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6A22"/>
    <w:multiLevelType w:val="hybridMultilevel"/>
    <w:tmpl w:val="3FC4C6DA"/>
    <w:lvl w:ilvl="0" w:tplc="332098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B7618"/>
    <w:multiLevelType w:val="hybridMultilevel"/>
    <w:tmpl w:val="4FA4DC10"/>
    <w:lvl w:ilvl="0" w:tplc="7826E7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57"/>
    <w:rsid w:val="0005181C"/>
    <w:rsid w:val="00195A11"/>
    <w:rsid w:val="002B6A29"/>
    <w:rsid w:val="004A4BED"/>
    <w:rsid w:val="004F47A2"/>
    <w:rsid w:val="006963D6"/>
    <w:rsid w:val="007A5414"/>
    <w:rsid w:val="007E7785"/>
    <w:rsid w:val="00830F57"/>
    <w:rsid w:val="00851EE2"/>
    <w:rsid w:val="00A15DAB"/>
    <w:rsid w:val="00A46D4C"/>
    <w:rsid w:val="00B90F61"/>
    <w:rsid w:val="00B91B5C"/>
    <w:rsid w:val="00B92068"/>
    <w:rsid w:val="00C0532A"/>
    <w:rsid w:val="00C20292"/>
    <w:rsid w:val="00CF232A"/>
    <w:rsid w:val="00ED07E6"/>
    <w:rsid w:val="00F5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6963D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81C"/>
  </w:style>
  <w:style w:type="paragraph" w:styleId="Footer">
    <w:name w:val="footer"/>
    <w:basedOn w:val="Normal"/>
    <w:link w:val="FooterChar"/>
    <w:uiPriority w:val="99"/>
    <w:unhideWhenUsed/>
    <w:rsid w:val="00051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81C"/>
  </w:style>
  <w:style w:type="character" w:customStyle="1" w:styleId="Heading1Char">
    <w:name w:val="Heading 1 Char"/>
    <w:basedOn w:val="DefaultParagraphFont"/>
    <w:link w:val="Heading1"/>
    <w:uiPriority w:val="9"/>
    <w:rsid w:val="006963D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6963D6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3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81C"/>
  </w:style>
  <w:style w:type="paragraph" w:styleId="Footer">
    <w:name w:val="footer"/>
    <w:basedOn w:val="Normal"/>
    <w:link w:val="FooterChar"/>
    <w:uiPriority w:val="99"/>
    <w:unhideWhenUsed/>
    <w:rsid w:val="00051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81C"/>
  </w:style>
  <w:style w:type="character" w:customStyle="1" w:styleId="Heading1Char">
    <w:name w:val="Heading 1 Char"/>
    <w:basedOn w:val="DefaultParagraphFont"/>
    <w:link w:val="Heading1"/>
    <w:uiPriority w:val="9"/>
    <w:rsid w:val="006963D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</cp:lastModifiedBy>
  <cp:revision>15</cp:revision>
  <dcterms:created xsi:type="dcterms:W3CDTF">2020-01-12T07:47:00Z</dcterms:created>
  <dcterms:modified xsi:type="dcterms:W3CDTF">2020-01-12T08:18:00Z</dcterms:modified>
</cp:coreProperties>
</file>