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C4" w:rsidRDefault="00EE78C4" w:rsidP="00EE78C4">
      <w:pPr>
        <w:jc w:val="both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المستنصرية </w:t>
      </w:r>
    </w:p>
    <w:p w:rsidR="00EE78C4" w:rsidRDefault="00EE78C4" w:rsidP="00EE78C4">
      <w:pPr>
        <w:jc w:val="both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الاداب </w:t>
      </w:r>
    </w:p>
    <w:p w:rsidR="00EE78C4" w:rsidRDefault="00EE78C4" w:rsidP="00EE78C4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الانثروبولوجيا والاجتماع </w:t>
      </w:r>
    </w:p>
    <w:p w:rsidR="00EE78C4" w:rsidRDefault="00EE78C4" w:rsidP="00EE78C4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EE78C4" w:rsidRDefault="00EE78C4" w:rsidP="00EE78C4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اسس المدخل الى الانثروبولوجيا العامة</w:t>
      </w:r>
    </w:p>
    <w:p w:rsidR="00EE78C4" w:rsidRDefault="00EE78C4" w:rsidP="00EE78C4">
      <w:pPr>
        <w:jc w:val="both"/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الحادية والعشرون </w:t>
      </w:r>
    </w:p>
    <w:p w:rsidR="00EE78C4" w:rsidRPr="00EE78C4" w:rsidRDefault="00EE78C4" w:rsidP="00EE78C4">
      <w:pPr>
        <w:jc w:val="both"/>
        <w:rPr>
          <w:b/>
          <w:bCs/>
          <w:sz w:val="36"/>
          <w:szCs w:val="36"/>
        </w:rPr>
      </w:pPr>
      <w:r w:rsidRPr="00EE78C4">
        <w:rPr>
          <w:rFonts w:hint="cs"/>
          <w:b/>
          <w:bCs/>
          <w:sz w:val="36"/>
          <w:szCs w:val="36"/>
          <w:rtl/>
        </w:rPr>
        <w:t xml:space="preserve">م </w:t>
      </w:r>
      <w:proofErr w:type="spellStart"/>
      <w:r w:rsidRPr="00EE78C4">
        <w:rPr>
          <w:rFonts w:hint="cs"/>
          <w:b/>
          <w:bCs/>
          <w:sz w:val="36"/>
          <w:szCs w:val="36"/>
          <w:rtl/>
        </w:rPr>
        <w:t>/</w:t>
      </w:r>
      <w:proofErr w:type="spellEnd"/>
      <w:r w:rsidRPr="00EE78C4">
        <w:rPr>
          <w:rFonts w:hint="cs"/>
          <w:b/>
          <w:bCs/>
          <w:sz w:val="36"/>
          <w:szCs w:val="36"/>
          <w:rtl/>
        </w:rPr>
        <w:t xml:space="preserve"> ماهية الانثروبولوجيا الثقافية و</w:t>
      </w:r>
      <w:r>
        <w:rPr>
          <w:rFonts w:hint="cs"/>
          <w:b/>
          <w:bCs/>
          <w:sz w:val="36"/>
          <w:szCs w:val="36"/>
          <w:rtl/>
        </w:rPr>
        <w:t xml:space="preserve">ما هي اهم </w:t>
      </w:r>
      <w:proofErr w:type="spellStart"/>
      <w:r w:rsidRPr="00EE78C4">
        <w:rPr>
          <w:rFonts w:hint="cs"/>
          <w:b/>
          <w:bCs/>
          <w:sz w:val="36"/>
          <w:szCs w:val="36"/>
          <w:rtl/>
        </w:rPr>
        <w:t>مف</w:t>
      </w:r>
      <w:r>
        <w:rPr>
          <w:rFonts w:hint="cs"/>
          <w:b/>
          <w:bCs/>
          <w:sz w:val="36"/>
          <w:szCs w:val="36"/>
          <w:rtl/>
        </w:rPr>
        <w:t>هوماتها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 w:rsidRPr="00EE78C4">
        <w:rPr>
          <w:rFonts w:hint="cs"/>
          <w:b/>
          <w:bCs/>
          <w:sz w:val="36"/>
          <w:szCs w:val="36"/>
          <w:rtl/>
        </w:rPr>
        <w:t xml:space="preserve"> ومن هم ابرز روادها</w:t>
      </w:r>
    </w:p>
    <w:p w:rsidR="00EE78C4" w:rsidRPr="00DB453A" w:rsidRDefault="00EE78C4" w:rsidP="00EE78C4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الانثروبولوجيا الحضارية أو الثقافية </w:t>
      </w:r>
      <w:r w:rsidRPr="00DB453A">
        <w:rPr>
          <w:rFonts w:hint="cs"/>
          <w:b/>
          <w:bCs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b/>
          <w:bCs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EE78C4" w:rsidRPr="00DB453A" w:rsidRDefault="00EE78C4" w:rsidP="00EE78C4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أولا </w:t>
      </w:r>
      <w:proofErr w:type="spellStart"/>
      <w:r w:rsidRPr="00DB453A">
        <w:rPr>
          <w:b/>
          <w:bCs/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المقدمة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الانثروبولوجيا الحضارية فرع من الانثروبول</w:t>
      </w:r>
      <w:r>
        <w:rPr>
          <w:rFonts w:hint="cs"/>
          <w:sz w:val="32"/>
          <w:szCs w:val="32"/>
          <w:rtl/>
          <w:lang w:bidi="ar-IQ"/>
        </w:rPr>
        <w:t>و</w:t>
      </w:r>
      <w:r w:rsidRPr="00DB453A">
        <w:rPr>
          <w:rFonts w:hint="cs"/>
          <w:sz w:val="32"/>
          <w:szCs w:val="32"/>
          <w:rtl/>
          <w:lang w:bidi="ar-IQ"/>
        </w:rPr>
        <w:t xml:space="preserve">جيا يدرس الحضارة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وكان الاهتمام بدراسة حضارة الشعوب البدائية قد اكتسب في مطلع هذا القرن العشرين شكلا علميا واضحا على يد (السر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ادورد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تايلور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وحين ظهرت المدارس الانثروبولوجية كتب للمدرسة الحضارية الازدهار الكبير في أمريكا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لاسباب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أهمها انعدام تقليد القيام بدراسات ميدانية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وهو التقليد الذي أدى الى ازدهار المدرسة الوظيفية في بريطانيا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ووجود مجتمعات الهنود الحمر في أمريكا وهي مجتمعات مجزأة تناسب الدراسات الحضارية اكثر من الدراسات الوظيفية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ولقد نمت الدراسات الحضارية و ازدهرت على أيدي علماء كبار في بريطانيا و أمريكا ساهموا فيها في أواخر القرن الماضي (التاسع عشر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ومطلع هذا القرن أمثال (السر ادوارد تايلور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البوت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سمث)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r w:rsidRPr="00DB453A">
        <w:rPr>
          <w:rFonts w:hint="cs"/>
          <w:sz w:val="32"/>
          <w:szCs w:val="32"/>
          <w:rtl/>
          <w:lang w:bidi="ar-IQ"/>
        </w:rPr>
        <w:t>ري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(روبرت لوي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كروبر)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كلايد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كلو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كهون)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(مل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ڤ</w:t>
      </w:r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ل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هير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سكوفتس)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و غيرهم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     المعروف أن الانسان هو الحيوان الوحيد الذي يملك حضارة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لانه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وحده استطاع ان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يخلقها,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حتى الحيوانات التي تعرف نوعا من التنظيم مثل النمل و النحل لا تملك حضارة لان التنظيم الذي تمارسه لا ينتقل اليها كتراث من جيل الى جيل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بل هو مجرد تجارب تنتقل اليها عن طريق الوراثة بالجينات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و تستند تلك التجارب أساسيا على الغرائز بدلا من التعليم و الاعداد الاجتماعي الذي تنتقل </w:t>
      </w:r>
      <w:r w:rsidRPr="00DB453A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بواسطة حضارة الانسان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و بقدرة الانسان على نقل الحضارة من جيل لآخر يستطيع ادامتها و تطويرها بما يتلاءم و ظروفه و بيئته </w:t>
      </w:r>
      <w:proofErr w:type="spellStart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ثانيا </w:t>
      </w:r>
      <w:proofErr w:type="spellStart"/>
      <w:r w:rsidRPr="00DB453A">
        <w:rPr>
          <w:b/>
          <w:bCs/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تعريف الحضارة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(الثقافة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تعرف الحضارة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تعاريف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كثيرة أهمها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pStyle w:val="a3"/>
        <w:numPr>
          <w:ilvl w:val="0"/>
          <w:numId w:val="2"/>
        </w:numPr>
        <w:ind w:left="425" w:hanging="425"/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كان أول من حاول تعريف الحضارة تعريفا علميا حديثا هو العالم الألماني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گ</w:t>
      </w:r>
      <w:r w:rsidRPr="00DB453A">
        <w:rPr>
          <w:rFonts w:hint="cs"/>
          <w:sz w:val="32"/>
          <w:szCs w:val="32"/>
          <w:rtl/>
          <w:lang w:bidi="ar-IQ"/>
        </w:rPr>
        <w:t>وستا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ڤ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كلم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(1802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1867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فلقد عرفها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بانها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(العادات و المعلومات و المهارات و الحياة الخاصة و العامة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السلم و الحرب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الدين و العلم و الفن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تتمثل الحضارة في نقل تجارب الماضي للجيل الجديد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pStyle w:val="a3"/>
        <w:numPr>
          <w:ilvl w:val="0"/>
          <w:numId w:val="2"/>
        </w:numPr>
        <w:ind w:left="425" w:hanging="425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وجاء بعد (كلم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العالم الإنجليزي الكبير (السر ادوارد تايلور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(1832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1917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فعرفها تعريفه الذي لا يزال صحيحا مقبولا حتى الآن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وهو (الحضارة أو المدينة هي ذلك الكم المركب الذي يحتوي على المعلومات و المعتقدات و الفنون و القيم و القوانين و التقاليد و كافة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القابليات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العادات التي يكتسبها الانسان بصفته عضوا في مجتمع ما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E78C4" w:rsidRPr="00DB453A" w:rsidRDefault="00EE78C4" w:rsidP="00EE78C4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هذا الفصل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متل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شاكر مصطفى سليم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المدخل الى الانثروبولوجيا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السابق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ص 107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177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ماعدا ما يحصر بين قوسين كبيرين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[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]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 الملاحظ أن (لسر ادوارد تايلور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استعمل كلمتي (حضارة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(مدينة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بمدلول واحد في حين أن المعنى المتفق عليه الآن هو أن الثانية ليست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درجة من الأولى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pStyle w:val="a3"/>
        <w:numPr>
          <w:ilvl w:val="0"/>
          <w:numId w:val="2"/>
        </w:numPr>
        <w:ind w:left="425" w:hanging="425"/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 يعرف الأستاذ (روبرت لوي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الحضارة بأنها (مجموع ما يحصل عليه الفرد من مجتمعه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أي المعتقدات و التقاليد و النماذج الفنية و العادات المتعلقة بالغذاء و الحرف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التي تصل اليه لا عن طريق فعالياته الإبداعية بل كميراث من الماضي ينقل اليه بالتعليم العفوي أو المنظم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pStyle w:val="a3"/>
        <w:numPr>
          <w:ilvl w:val="0"/>
          <w:numId w:val="2"/>
        </w:numPr>
        <w:ind w:left="425" w:hanging="425"/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اما الأستاذ (رالف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r w:rsidRPr="00DB453A">
        <w:rPr>
          <w:rFonts w:hint="cs"/>
          <w:sz w:val="32"/>
          <w:szCs w:val="32"/>
          <w:rtl/>
          <w:lang w:bidi="ar-IQ"/>
        </w:rPr>
        <w:t>دن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گ</w:t>
      </w:r>
      <w:r w:rsidRPr="00DB453A">
        <w:rPr>
          <w:rFonts w:hint="cs"/>
          <w:sz w:val="32"/>
          <w:szCs w:val="32"/>
          <w:rtl/>
          <w:lang w:bidi="ar-IQ"/>
        </w:rPr>
        <w:t>تن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فيرى أن حضارة شعب ما تتكون من (مجموعة الأدوات المادية و الفكرية التي يستطيع بها ذلك الشعب اشباع حاجاته الحياتية و الاجتماعية و يكيف نفسه لبيئته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pStyle w:val="a3"/>
        <w:numPr>
          <w:ilvl w:val="0"/>
          <w:numId w:val="2"/>
        </w:numPr>
        <w:ind w:left="425" w:hanging="425"/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يعرفهها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الأستاذ (مل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ڤ</w:t>
      </w:r>
      <w:r w:rsidRPr="00DB453A">
        <w:rPr>
          <w:rFonts w:hint="cs"/>
          <w:sz w:val="32"/>
          <w:szCs w:val="32"/>
          <w:rtl/>
          <w:lang w:bidi="ar-IQ"/>
        </w:rPr>
        <w:t xml:space="preserve">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هيرسكو</w:t>
      </w:r>
      <w:proofErr w:type="spellEnd"/>
      <w:r w:rsidRPr="00DB453A">
        <w:rPr>
          <w:rFonts w:asciiTheme="minorBidi" w:hAnsiTheme="minorBidi"/>
          <w:sz w:val="32"/>
          <w:szCs w:val="32"/>
          <w:rtl/>
          <w:lang w:bidi="ar-IQ"/>
        </w:rPr>
        <w:t>ڤ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تس)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بانها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(الجزء من البيئة الذي يخلقه الانسان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ثم يصفها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بانها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(تعلم و ذات كيانات متميزة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قابلة للتقسيم الى أوجه مختلفة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ومتغيرة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تتفرع من كل العناصر المكونة لوجود الانسان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E78C4" w:rsidRPr="00DB453A" w:rsidRDefault="00EE78C4" w:rsidP="00EE78C4">
      <w:pPr>
        <w:jc w:val="both"/>
        <w:rPr>
          <w:sz w:val="32"/>
          <w:szCs w:val="32"/>
          <w:rtl/>
          <w:lang w:bidi="ar-IQ"/>
        </w:rPr>
      </w:pPr>
    </w:p>
    <w:p w:rsidR="00B43CA6" w:rsidRPr="00EE78C4" w:rsidRDefault="00EE78C4" w:rsidP="00EE78C4">
      <w:pPr>
        <w:ind w:firstLine="720"/>
        <w:jc w:val="both"/>
        <w:rPr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 و الحضارة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ككل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هي استجابة لكافة حاجات المجتمع الذي يتبناه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(فحيثما يعيش الناس في هذا العالم من القطب الشمالي الى القطب الجنوبي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فانهم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يشعرون بعين الحاجات و يدفعون بنفس الدوافع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فعليهم ان يأكلوا و يلبسوا و يتزينوا و يقيموا مساكن أو ملاجئ مناسبة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وعليهم أن يتناسبوا و يحافظوا على أنفسهم و نسائهم و أطفالهم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وأن يتخذوا دينا ليحققوا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لانفسهم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نوعا من الراحة النفسية و الضمان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انهم يملكون في الحقيقة ما سمي "وحدة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النفس"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(والذي يبرر كون الانسان حيوانا ذا حضارة أنه استطاع بغض النظر عن المناخ أو البيئة الطبيعية المحيطة به أن يكيف نفسه لهما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فهناك أجزاء محدودة جدا من الكرة الأرضية لم يستطيع الانسان العيش فيها. لقد نجحت بعض مجاميع الانسان في تكييف انفسها لبيئاتها أكثر من مجاميع أخرى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ولكن ما دامت النتيجة الحتمية لعجز الانسان عن التكيف لبيئته هي الفناء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فانه نجح لحدود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متفاوته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الوصول الى البقاء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sectPr w:rsidR="00B43CA6" w:rsidRPr="00EE78C4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F4F"/>
    <w:multiLevelType w:val="hybridMultilevel"/>
    <w:tmpl w:val="06C063FC"/>
    <w:lvl w:ilvl="0" w:tplc="ADD43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00BE4"/>
    <w:multiLevelType w:val="hybridMultilevel"/>
    <w:tmpl w:val="66567346"/>
    <w:lvl w:ilvl="0" w:tplc="B3E04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78C4"/>
    <w:rsid w:val="002E2E27"/>
    <w:rsid w:val="0093611F"/>
    <w:rsid w:val="00B43CA6"/>
    <w:rsid w:val="00EE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3500</Characters>
  <Application>Microsoft Office Word</Application>
  <DocSecurity>0</DocSecurity>
  <Lines>29</Lines>
  <Paragraphs>8</Paragraphs>
  <ScaleCrop>false</ScaleCrop>
  <Company>Hewlett-Packard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2</cp:revision>
  <dcterms:created xsi:type="dcterms:W3CDTF">2020-01-08T18:45:00Z</dcterms:created>
  <dcterms:modified xsi:type="dcterms:W3CDTF">2020-01-08T18:51:00Z</dcterms:modified>
</cp:coreProperties>
</file>