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21" w:rsidRDefault="00DA7B42" w:rsidP="00DA7B42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DA7B42">
        <w:rPr>
          <w:b/>
          <w:bCs/>
          <w:sz w:val="32"/>
          <w:szCs w:val="32"/>
          <w:u w:val="single"/>
          <w:lang w:val="fr-FR"/>
        </w:rPr>
        <w:t>Caligula</w:t>
      </w:r>
    </w:p>
    <w:p w:rsidR="00DA7B42" w:rsidRPr="00DA7B42" w:rsidRDefault="00DA7B42" w:rsidP="00DA7B42">
      <w:pPr>
        <w:jc w:val="center"/>
        <w:rPr>
          <w:b/>
          <w:bCs/>
          <w:sz w:val="32"/>
          <w:szCs w:val="32"/>
          <w:u w:val="single"/>
          <w:lang w:val="fr-FR"/>
        </w:rPr>
      </w:pPr>
    </w:p>
    <w:p w:rsidR="001E1E82" w:rsidRPr="00DA7B42" w:rsidRDefault="001E1E82">
      <w:pPr>
        <w:rPr>
          <w:sz w:val="28"/>
          <w:szCs w:val="28"/>
          <w:lang w:val="fr-FR"/>
        </w:rPr>
      </w:pPr>
      <w:r w:rsidRPr="00DA7B42">
        <w:rPr>
          <w:sz w:val="28"/>
          <w:szCs w:val="28"/>
          <w:lang w:val="fr-FR"/>
        </w:rPr>
        <w:t>C’</w:t>
      </w:r>
      <w:r w:rsidR="00DA7B42">
        <w:rPr>
          <w:sz w:val="28"/>
          <w:szCs w:val="28"/>
          <w:lang w:val="fr-FR"/>
        </w:rPr>
        <w:t>est une tragédie</w:t>
      </w:r>
      <w:r w:rsidRPr="00DA7B42">
        <w:rPr>
          <w:sz w:val="28"/>
          <w:szCs w:val="28"/>
          <w:lang w:val="fr-FR"/>
        </w:rPr>
        <w:t xml:space="preserve"> en quatre actes publ</w:t>
      </w:r>
      <w:r w:rsidR="00E91F33">
        <w:rPr>
          <w:sz w:val="28"/>
          <w:szCs w:val="28"/>
          <w:lang w:val="fr-FR"/>
        </w:rPr>
        <w:t>iée en 1944, représentée en 1945</w:t>
      </w:r>
      <w:bookmarkStart w:id="0" w:name="_GoBack"/>
      <w:bookmarkEnd w:id="0"/>
      <w:r w:rsidR="00DA7B42">
        <w:rPr>
          <w:sz w:val="28"/>
          <w:szCs w:val="28"/>
          <w:lang w:val="fr-FR"/>
        </w:rPr>
        <w:t>. Pour cette pièce</w:t>
      </w:r>
      <w:r w:rsidRPr="00DA7B42">
        <w:rPr>
          <w:sz w:val="28"/>
          <w:szCs w:val="28"/>
          <w:lang w:val="fr-FR"/>
        </w:rPr>
        <w:t>, Albert Camus s’inspire de l’histoire romaine des douze César, mais</w:t>
      </w:r>
      <w:r w:rsidR="00DA7B42">
        <w:rPr>
          <w:sz w:val="28"/>
          <w:szCs w:val="28"/>
          <w:lang w:val="fr-FR"/>
        </w:rPr>
        <w:t xml:space="preserve"> il donne à son héros une valeur</w:t>
      </w:r>
      <w:r w:rsidRPr="00DA7B42">
        <w:rPr>
          <w:sz w:val="28"/>
          <w:szCs w:val="28"/>
          <w:lang w:val="fr-FR"/>
        </w:rPr>
        <w:t>,</w:t>
      </w:r>
      <w:r w:rsidR="00DA7B42">
        <w:rPr>
          <w:sz w:val="28"/>
          <w:szCs w:val="28"/>
          <w:lang w:val="fr-FR"/>
        </w:rPr>
        <w:t xml:space="preserve"> et une </w:t>
      </w:r>
      <w:r w:rsidRPr="00DA7B42">
        <w:rPr>
          <w:sz w:val="28"/>
          <w:szCs w:val="28"/>
          <w:lang w:val="fr-FR"/>
        </w:rPr>
        <w:t>signification  de l’</w:t>
      </w:r>
      <w:r w:rsidR="00DA7B42">
        <w:rPr>
          <w:sz w:val="28"/>
          <w:szCs w:val="28"/>
          <w:lang w:val="fr-FR"/>
        </w:rPr>
        <w:t>abs</w:t>
      </w:r>
      <w:r w:rsidRPr="00DA7B42">
        <w:rPr>
          <w:sz w:val="28"/>
          <w:szCs w:val="28"/>
          <w:lang w:val="fr-FR"/>
        </w:rPr>
        <w:t>urde du XXe siècle</w:t>
      </w:r>
      <w:r w:rsidR="00DA7B42">
        <w:rPr>
          <w:sz w:val="28"/>
          <w:szCs w:val="28"/>
          <w:lang w:val="fr-FR"/>
        </w:rPr>
        <w:t>.</w:t>
      </w:r>
      <w:r w:rsidRPr="00DA7B42">
        <w:rPr>
          <w:sz w:val="28"/>
          <w:szCs w:val="28"/>
          <w:lang w:val="fr-FR"/>
        </w:rPr>
        <w:t xml:space="preserve"> En 19</w:t>
      </w:r>
      <w:r w:rsidR="00DA7B42">
        <w:rPr>
          <w:sz w:val="28"/>
          <w:szCs w:val="28"/>
          <w:lang w:val="fr-FR"/>
        </w:rPr>
        <w:t>44, Camu</w:t>
      </w:r>
      <w:r w:rsidRPr="00DA7B42">
        <w:rPr>
          <w:sz w:val="28"/>
          <w:szCs w:val="28"/>
          <w:lang w:val="fr-FR"/>
        </w:rPr>
        <w:t>s donne à son texte une portée politique, la France est sous l’</w:t>
      </w:r>
      <w:r w:rsidR="00DA7B42">
        <w:rPr>
          <w:sz w:val="28"/>
          <w:szCs w:val="28"/>
          <w:lang w:val="fr-FR"/>
        </w:rPr>
        <w:t>occupatio</w:t>
      </w:r>
      <w:r w:rsidRPr="00DA7B42">
        <w:rPr>
          <w:sz w:val="28"/>
          <w:szCs w:val="28"/>
          <w:lang w:val="fr-FR"/>
        </w:rPr>
        <w:t>n, et il transforme le tyran nihiliste, c’est un empereur</w:t>
      </w:r>
      <w:r w:rsidR="00DA7B42">
        <w:rPr>
          <w:sz w:val="28"/>
          <w:szCs w:val="28"/>
          <w:lang w:val="fr-FR"/>
        </w:rPr>
        <w:t xml:space="preserve"> </w:t>
      </w:r>
      <w:r w:rsidRPr="00DA7B42">
        <w:rPr>
          <w:sz w:val="28"/>
          <w:szCs w:val="28"/>
          <w:lang w:val="fr-FR"/>
        </w:rPr>
        <w:t>qui apprend la liberté</w:t>
      </w:r>
      <w:r w:rsidR="00DA7B42">
        <w:rPr>
          <w:sz w:val="28"/>
          <w:szCs w:val="28"/>
          <w:lang w:val="fr-FR"/>
        </w:rPr>
        <w:t xml:space="preserve">, on passe de la conscience de </w:t>
      </w:r>
      <w:r w:rsidRPr="00DA7B42">
        <w:rPr>
          <w:sz w:val="28"/>
          <w:szCs w:val="28"/>
          <w:lang w:val="fr-FR"/>
        </w:rPr>
        <w:t xml:space="preserve">l’absurde à la </w:t>
      </w:r>
      <w:r w:rsidR="00DA7B42" w:rsidRPr="00DA7B42">
        <w:rPr>
          <w:sz w:val="28"/>
          <w:szCs w:val="28"/>
          <w:lang w:val="fr-FR"/>
        </w:rPr>
        <w:t>nécessité</w:t>
      </w:r>
      <w:r w:rsidRPr="00DA7B42">
        <w:rPr>
          <w:sz w:val="28"/>
          <w:szCs w:val="28"/>
          <w:lang w:val="fr-FR"/>
        </w:rPr>
        <w:t xml:space="preserve"> de la révolte.</w:t>
      </w:r>
    </w:p>
    <w:sectPr w:rsidR="001E1E82" w:rsidRPr="00DA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C5"/>
    <w:rsid w:val="001E1E82"/>
    <w:rsid w:val="007713C5"/>
    <w:rsid w:val="00822421"/>
    <w:rsid w:val="00C94FBF"/>
    <w:rsid w:val="00DA7B42"/>
    <w:rsid w:val="00E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AC54E-08FE-4339-A30D-0ECF9E9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2019-11-04T06:54:00Z</dcterms:created>
  <dcterms:modified xsi:type="dcterms:W3CDTF">2019-11-04T07:04:00Z</dcterms:modified>
</cp:coreProperties>
</file>