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DF" w:rsidRPr="00776223" w:rsidRDefault="003A4C57" w:rsidP="00776223">
      <w:pPr>
        <w:bidi w:val="0"/>
        <w:jc w:val="center"/>
        <w:rPr>
          <w:rFonts w:asciiTheme="majorBidi" w:hAnsiTheme="majorBidi" w:cstheme="majorBidi"/>
          <w:sz w:val="28"/>
          <w:szCs w:val="28"/>
          <w:lang w:bidi="ar-IQ"/>
        </w:rPr>
      </w:pPr>
      <w:r>
        <w:rPr>
          <w:rFonts w:asciiTheme="majorBidi" w:hAnsiTheme="majorBidi" w:cstheme="majorBidi"/>
          <w:b/>
          <w:bCs/>
          <w:sz w:val="28"/>
          <w:szCs w:val="28"/>
          <w:lang w:bidi="ar-IQ"/>
        </w:rPr>
        <w:t>Comparison/ Contrast</w:t>
      </w:r>
      <w:r w:rsidR="0057686A">
        <w:rPr>
          <w:rFonts w:asciiTheme="majorBidi" w:hAnsiTheme="majorBidi" w:cstheme="majorBidi"/>
          <w:b/>
          <w:bCs/>
          <w:sz w:val="28"/>
          <w:szCs w:val="28"/>
          <w:lang w:bidi="ar-IQ"/>
        </w:rPr>
        <w:t xml:space="preserve"> Paragraph</w:t>
      </w:r>
    </w:p>
    <w:p w:rsidR="00B145D0" w:rsidRDefault="00B145D0" w:rsidP="004F20DF">
      <w:pPr>
        <w:bidi w:val="0"/>
        <w:rPr>
          <w:rFonts w:asciiTheme="majorBidi" w:hAnsiTheme="majorBidi" w:cstheme="majorBidi"/>
          <w:b/>
          <w:bCs/>
          <w:sz w:val="28"/>
          <w:szCs w:val="28"/>
          <w:lang w:bidi="ar-IQ"/>
        </w:rPr>
      </w:pPr>
    </w:p>
    <w:p w:rsidR="008110FD" w:rsidRPr="00957555" w:rsidRDefault="001902F5" w:rsidP="00B145D0">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Paragraphs that compare and contrast</w:t>
      </w:r>
    </w:p>
    <w:p w:rsidR="001902F5" w:rsidRDefault="001902F5" w:rsidP="0061207F">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To compare means to discuss how two people, places, or things are similar. Both teachers and students need to spend a lot of time preparing for classes. To contrast means to discuss how two people, places, or things are different, for example:</w:t>
      </w:r>
    </w:p>
    <w:p w:rsidR="0061207F" w:rsidRDefault="001902F5" w:rsidP="001902F5">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One main advantage of a bicycle over a car is that a bicycle doesn't create any pollution. </w:t>
      </w:r>
    </w:p>
    <w:p w:rsidR="002D0791" w:rsidRDefault="002D0791" w:rsidP="002D0791">
      <w:pPr>
        <w:bidi w:val="0"/>
        <w:jc w:val="both"/>
        <w:rPr>
          <w:rFonts w:asciiTheme="majorBidi" w:hAnsiTheme="majorBidi" w:cstheme="majorBidi"/>
          <w:b/>
          <w:bCs/>
          <w:sz w:val="28"/>
          <w:szCs w:val="28"/>
          <w:lang w:bidi="ar-IQ"/>
        </w:rPr>
      </w:pPr>
    </w:p>
    <w:p w:rsidR="000B5AD9" w:rsidRPr="00785078" w:rsidRDefault="000B5AD9" w:rsidP="002D0791">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Comparative and contrastive structures</w:t>
      </w:r>
    </w:p>
    <w:p w:rsidR="000B5AD9" w:rsidRPr="00785078" w:rsidRDefault="000B5AD9"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Using comparative structures</w:t>
      </w:r>
    </w:p>
    <w:p w:rsidR="000B5AD9" w:rsidRDefault="000B5AD9" w:rsidP="000B5AD9">
      <w:pPr>
        <w:bidi w:val="0"/>
        <w:jc w:val="both"/>
        <w:rPr>
          <w:rFonts w:asciiTheme="majorBidi" w:hAnsiTheme="majorBidi" w:cstheme="majorBidi"/>
          <w:sz w:val="28"/>
          <w:szCs w:val="28"/>
          <w:lang w:bidi="ar-IQ"/>
        </w:rPr>
      </w:pPr>
      <w:r>
        <w:rPr>
          <w:rFonts w:asciiTheme="majorBidi" w:hAnsiTheme="majorBidi" w:cstheme="majorBidi"/>
          <w:sz w:val="28"/>
          <w:szCs w:val="28"/>
          <w:lang w:bidi="ar-IQ"/>
        </w:rPr>
        <w:t>These words and phrases are used for writing comparisons:</w:t>
      </w:r>
    </w:p>
    <w:tbl>
      <w:tblPr>
        <w:tblStyle w:val="TableGrid"/>
        <w:tblW w:w="0" w:type="auto"/>
        <w:tblLook w:val="04A0"/>
      </w:tblPr>
      <w:tblGrid>
        <w:gridCol w:w="1951"/>
        <w:gridCol w:w="6571"/>
      </w:tblGrid>
      <w:tr w:rsidR="000B5AD9" w:rsidTr="00C2147D">
        <w:tc>
          <w:tcPr>
            <w:tcW w:w="1951" w:type="dxa"/>
          </w:tcPr>
          <w:p w:rsidR="000B5AD9" w:rsidRPr="00785078" w:rsidRDefault="000B5AD9"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And</w:t>
            </w:r>
          </w:p>
        </w:tc>
        <w:tc>
          <w:tcPr>
            <w:tcW w:w="6571" w:type="dxa"/>
          </w:tcPr>
          <w:p w:rsidR="000B5AD9" w:rsidRDefault="000B5AD9" w:rsidP="000B5AD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man </w:t>
            </w:r>
            <w:r w:rsidRPr="00785078">
              <w:rPr>
                <w:rFonts w:asciiTheme="majorBidi" w:hAnsiTheme="majorBidi" w:cstheme="majorBidi"/>
                <w:b/>
                <w:bCs/>
                <w:sz w:val="28"/>
                <w:szCs w:val="28"/>
                <w:lang w:bidi="ar-IQ"/>
              </w:rPr>
              <w:t>and</w:t>
            </w:r>
            <w:r>
              <w:rPr>
                <w:rFonts w:asciiTheme="majorBidi" w:hAnsiTheme="majorBidi" w:cstheme="majorBidi"/>
                <w:sz w:val="28"/>
                <w:szCs w:val="28"/>
                <w:lang w:bidi="ar-IQ"/>
              </w:rPr>
              <w:t xml:space="preserve"> the woman are tall.</w:t>
            </w:r>
          </w:p>
        </w:tc>
      </w:tr>
      <w:tr w:rsidR="000B5AD9" w:rsidTr="00C2147D">
        <w:tc>
          <w:tcPr>
            <w:tcW w:w="1951" w:type="dxa"/>
          </w:tcPr>
          <w:p w:rsidR="000B5AD9" w:rsidRPr="00785078" w:rsidRDefault="000B5AD9"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Both</w:t>
            </w:r>
          </w:p>
        </w:tc>
        <w:tc>
          <w:tcPr>
            <w:tcW w:w="6571" w:type="dxa"/>
          </w:tcPr>
          <w:p w:rsidR="000B5AD9" w:rsidRDefault="000B5AD9" w:rsidP="000B5AD9">
            <w:pPr>
              <w:bidi w:val="0"/>
              <w:jc w:val="both"/>
              <w:rPr>
                <w:rFonts w:asciiTheme="majorBidi" w:hAnsiTheme="majorBidi" w:cstheme="majorBidi"/>
                <w:sz w:val="28"/>
                <w:szCs w:val="28"/>
                <w:lang w:bidi="ar-IQ"/>
              </w:rPr>
            </w:pPr>
            <w:r w:rsidRPr="00785078">
              <w:rPr>
                <w:rFonts w:asciiTheme="majorBidi" w:hAnsiTheme="majorBidi" w:cstheme="majorBidi"/>
                <w:b/>
                <w:bCs/>
                <w:sz w:val="28"/>
                <w:szCs w:val="28"/>
                <w:lang w:bidi="ar-IQ"/>
              </w:rPr>
              <w:t>Both</w:t>
            </w:r>
            <w:r>
              <w:rPr>
                <w:rFonts w:asciiTheme="majorBidi" w:hAnsiTheme="majorBidi" w:cstheme="majorBidi"/>
                <w:sz w:val="28"/>
                <w:szCs w:val="28"/>
                <w:lang w:bidi="ar-IQ"/>
              </w:rPr>
              <w:t xml:space="preserve"> of the tables have broken legs.</w:t>
            </w:r>
          </w:p>
        </w:tc>
      </w:tr>
      <w:tr w:rsidR="000B5AD9" w:rsidTr="00C2147D">
        <w:tc>
          <w:tcPr>
            <w:tcW w:w="1951" w:type="dxa"/>
          </w:tcPr>
          <w:p w:rsidR="000B5AD9" w:rsidRPr="00785078" w:rsidRDefault="000B5AD9"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Both … and</w:t>
            </w:r>
          </w:p>
        </w:tc>
        <w:tc>
          <w:tcPr>
            <w:tcW w:w="6571" w:type="dxa"/>
          </w:tcPr>
          <w:p w:rsidR="000B5AD9" w:rsidRDefault="000B5AD9" w:rsidP="000B5AD9">
            <w:pPr>
              <w:bidi w:val="0"/>
              <w:jc w:val="both"/>
              <w:rPr>
                <w:rFonts w:asciiTheme="majorBidi" w:hAnsiTheme="majorBidi" w:cstheme="majorBidi"/>
                <w:sz w:val="28"/>
                <w:szCs w:val="28"/>
                <w:lang w:bidi="ar-IQ"/>
              </w:rPr>
            </w:pPr>
            <w:r w:rsidRPr="00785078">
              <w:rPr>
                <w:rFonts w:asciiTheme="majorBidi" w:hAnsiTheme="majorBidi" w:cstheme="majorBidi"/>
                <w:b/>
                <w:bCs/>
                <w:sz w:val="28"/>
                <w:szCs w:val="28"/>
                <w:lang w:bidi="ar-IQ"/>
              </w:rPr>
              <w:t>Both</w:t>
            </w:r>
            <w:r>
              <w:rPr>
                <w:rFonts w:asciiTheme="majorBidi" w:hAnsiTheme="majorBidi" w:cstheme="majorBidi"/>
                <w:sz w:val="28"/>
                <w:szCs w:val="28"/>
                <w:lang w:bidi="ar-IQ"/>
              </w:rPr>
              <w:t xml:space="preserve"> my </w:t>
            </w:r>
            <w:proofErr w:type="spellStart"/>
            <w:r>
              <w:rPr>
                <w:rFonts w:asciiTheme="majorBidi" w:hAnsiTheme="majorBidi" w:cstheme="majorBidi"/>
                <w:sz w:val="28"/>
                <w:szCs w:val="28"/>
                <w:lang w:bidi="ar-IQ"/>
              </w:rPr>
              <w:t>neighbour</w:t>
            </w:r>
            <w:proofErr w:type="spellEnd"/>
            <w:r>
              <w:rPr>
                <w:rFonts w:asciiTheme="majorBidi" w:hAnsiTheme="majorBidi" w:cstheme="majorBidi"/>
                <w:sz w:val="28"/>
                <w:szCs w:val="28"/>
                <w:lang w:bidi="ar-IQ"/>
              </w:rPr>
              <w:t xml:space="preserve"> </w:t>
            </w:r>
            <w:r w:rsidRPr="00785078">
              <w:rPr>
                <w:rFonts w:asciiTheme="majorBidi" w:hAnsiTheme="majorBidi" w:cstheme="majorBidi"/>
                <w:b/>
                <w:bCs/>
                <w:sz w:val="28"/>
                <w:szCs w:val="28"/>
                <w:lang w:bidi="ar-IQ"/>
              </w:rPr>
              <w:t>and</w:t>
            </w:r>
            <w:r>
              <w:rPr>
                <w:rFonts w:asciiTheme="majorBidi" w:hAnsiTheme="majorBidi" w:cstheme="majorBidi"/>
                <w:sz w:val="28"/>
                <w:szCs w:val="28"/>
                <w:lang w:bidi="ar-IQ"/>
              </w:rPr>
              <w:t xml:space="preserve"> I are selling our cars.</w:t>
            </w:r>
          </w:p>
        </w:tc>
      </w:tr>
      <w:tr w:rsidR="000B5AD9" w:rsidTr="00C2147D">
        <w:tc>
          <w:tcPr>
            <w:tcW w:w="1951" w:type="dxa"/>
          </w:tcPr>
          <w:p w:rsidR="000B5AD9" w:rsidRPr="00785078" w:rsidRDefault="000B5AD9"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Also</w:t>
            </w:r>
          </w:p>
        </w:tc>
        <w:tc>
          <w:tcPr>
            <w:tcW w:w="6571" w:type="dxa"/>
          </w:tcPr>
          <w:p w:rsidR="000B5AD9" w:rsidRDefault="000B5AD9" w:rsidP="000B5AD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shops are closing for the bank holiday. The post office is </w:t>
            </w:r>
            <w:r w:rsidRPr="00785078">
              <w:rPr>
                <w:rFonts w:asciiTheme="majorBidi" w:hAnsiTheme="majorBidi" w:cstheme="majorBidi"/>
                <w:b/>
                <w:bCs/>
                <w:sz w:val="28"/>
                <w:szCs w:val="28"/>
                <w:lang w:bidi="ar-IQ"/>
              </w:rPr>
              <w:t>also</w:t>
            </w:r>
            <w:r>
              <w:rPr>
                <w:rFonts w:asciiTheme="majorBidi" w:hAnsiTheme="majorBidi" w:cstheme="majorBidi"/>
                <w:sz w:val="28"/>
                <w:szCs w:val="28"/>
                <w:lang w:bidi="ar-IQ"/>
              </w:rPr>
              <w:t xml:space="preserve"> closing.</w:t>
            </w:r>
          </w:p>
        </w:tc>
      </w:tr>
      <w:tr w:rsidR="000B5AD9" w:rsidTr="00C2147D">
        <w:tc>
          <w:tcPr>
            <w:tcW w:w="1951" w:type="dxa"/>
          </w:tcPr>
          <w:p w:rsidR="000B5AD9" w:rsidRPr="00785078" w:rsidRDefault="000B5AD9"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Too</w:t>
            </w:r>
          </w:p>
        </w:tc>
        <w:tc>
          <w:tcPr>
            <w:tcW w:w="6571" w:type="dxa"/>
          </w:tcPr>
          <w:p w:rsidR="000B5AD9" w:rsidRDefault="000B5AD9" w:rsidP="000B5AD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C2147D">
              <w:rPr>
                <w:rFonts w:asciiTheme="majorBidi" w:hAnsiTheme="majorBidi" w:cstheme="majorBidi"/>
                <w:sz w:val="28"/>
                <w:szCs w:val="28"/>
                <w:lang w:bidi="ar-IQ"/>
              </w:rPr>
              <w:t xml:space="preserve">Kathy is planning to go to the party, and I am, </w:t>
            </w:r>
            <w:r w:rsidR="00C2147D" w:rsidRPr="00785078">
              <w:rPr>
                <w:rFonts w:asciiTheme="majorBidi" w:hAnsiTheme="majorBidi" w:cstheme="majorBidi"/>
                <w:b/>
                <w:bCs/>
                <w:sz w:val="28"/>
                <w:szCs w:val="28"/>
                <w:lang w:bidi="ar-IQ"/>
              </w:rPr>
              <w:t>too</w:t>
            </w:r>
            <w:r w:rsidR="00C2147D">
              <w:rPr>
                <w:rFonts w:asciiTheme="majorBidi" w:hAnsiTheme="majorBidi" w:cstheme="majorBidi"/>
                <w:sz w:val="28"/>
                <w:szCs w:val="28"/>
                <w:lang w:bidi="ar-IQ"/>
              </w:rPr>
              <w:t>.</w:t>
            </w:r>
          </w:p>
        </w:tc>
      </w:tr>
      <w:tr w:rsidR="00C2147D" w:rsidTr="00C2147D">
        <w:tc>
          <w:tcPr>
            <w:tcW w:w="1951" w:type="dxa"/>
          </w:tcPr>
          <w:p w:rsidR="00C2147D" w:rsidRPr="00785078" w:rsidRDefault="00C2147D"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Neither … nor</w:t>
            </w:r>
          </w:p>
        </w:tc>
        <w:tc>
          <w:tcPr>
            <w:tcW w:w="6571" w:type="dxa"/>
          </w:tcPr>
          <w:p w:rsidR="00C2147D" w:rsidRDefault="00C2147D" w:rsidP="000B5AD9">
            <w:pPr>
              <w:bidi w:val="0"/>
              <w:jc w:val="both"/>
              <w:rPr>
                <w:rFonts w:asciiTheme="majorBidi" w:hAnsiTheme="majorBidi" w:cstheme="majorBidi"/>
                <w:sz w:val="28"/>
                <w:szCs w:val="28"/>
                <w:lang w:bidi="ar-IQ"/>
              </w:rPr>
            </w:pPr>
            <w:r w:rsidRPr="00785078">
              <w:rPr>
                <w:rFonts w:asciiTheme="majorBidi" w:hAnsiTheme="majorBidi" w:cstheme="majorBidi"/>
                <w:b/>
                <w:bCs/>
                <w:sz w:val="28"/>
                <w:szCs w:val="28"/>
                <w:lang w:bidi="ar-IQ"/>
              </w:rPr>
              <w:t>Neither</w:t>
            </w:r>
            <w:r>
              <w:rPr>
                <w:rFonts w:asciiTheme="majorBidi" w:hAnsiTheme="majorBidi" w:cstheme="majorBidi"/>
                <w:sz w:val="28"/>
                <w:szCs w:val="28"/>
                <w:lang w:bidi="ar-IQ"/>
              </w:rPr>
              <w:t xml:space="preserve"> Joe </w:t>
            </w:r>
            <w:r w:rsidRPr="00785078">
              <w:rPr>
                <w:rFonts w:asciiTheme="majorBidi" w:hAnsiTheme="majorBidi" w:cstheme="majorBidi"/>
                <w:b/>
                <w:bCs/>
                <w:sz w:val="28"/>
                <w:szCs w:val="28"/>
                <w:lang w:bidi="ar-IQ"/>
              </w:rPr>
              <w:t>nor</w:t>
            </w:r>
            <w:r>
              <w:rPr>
                <w:rFonts w:asciiTheme="majorBidi" w:hAnsiTheme="majorBidi" w:cstheme="majorBidi"/>
                <w:sz w:val="28"/>
                <w:szCs w:val="28"/>
                <w:lang w:bidi="ar-IQ"/>
              </w:rPr>
              <w:t xml:space="preserve"> Steve went to the meeting last night.</w:t>
            </w:r>
          </w:p>
        </w:tc>
      </w:tr>
      <w:tr w:rsidR="00C2147D" w:rsidTr="00C2147D">
        <w:tc>
          <w:tcPr>
            <w:tcW w:w="1951" w:type="dxa"/>
          </w:tcPr>
          <w:p w:rsidR="00C2147D" w:rsidRPr="00785078" w:rsidRDefault="0002423E"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 xml:space="preserve">Similar to </w:t>
            </w:r>
          </w:p>
        </w:tc>
        <w:tc>
          <w:tcPr>
            <w:tcW w:w="6571" w:type="dxa"/>
          </w:tcPr>
          <w:p w:rsidR="00C2147D" w:rsidRDefault="0002423E" w:rsidP="000B5AD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Their new computer is </w:t>
            </w:r>
            <w:r w:rsidRPr="00785078">
              <w:rPr>
                <w:rFonts w:asciiTheme="majorBidi" w:hAnsiTheme="majorBidi" w:cstheme="majorBidi"/>
                <w:b/>
                <w:bCs/>
                <w:sz w:val="28"/>
                <w:szCs w:val="28"/>
                <w:lang w:bidi="ar-IQ"/>
              </w:rPr>
              <w:t>similar</w:t>
            </w:r>
            <w:r>
              <w:rPr>
                <w:rFonts w:asciiTheme="majorBidi" w:hAnsiTheme="majorBidi" w:cstheme="majorBidi"/>
                <w:sz w:val="28"/>
                <w:szCs w:val="28"/>
                <w:lang w:bidi="ar-IQ"/>
              </w:rPr>
              <w:t xml:space="preserve"> </w:t>
            </w:r>
            <w:r w:rsidRPr="00785078">
              <w:rPr>
                <w:rFonts w:asciiTheme="majorBidi" w:hAnsiTheme="majorBidi" w:cstheme="majorBidi"/>
                <w:b/>
                <w:bCs/>
                <w:sz w:val="28"/>
                <w:szCs w:val="28"/>
                <w:lang w:bidi="ar-IQ"/>
              </w:rPr>
              <w:t>to</w:t>
            </w:r>
            <w:r>
              <w:rPr>
                <w:rFonts w:asciiTheme="majorBidi" w:hAnsiTheme="majorBidi" w:cstheme="majorBidi"/>
                <w:sz w:val="28"/>
                <w:szCs w:val="28"/>
                <w:lang w:bidi="ar-IQ"/>
              </w:rPr>
              <w:t xml:space="preserve"> the one my brother bought.</w:t>
            </w:r>
          </w:p>
        </w:tc>
      </w:tr>
      <w:tr w:rsidR="0002423E" w:rsidTr="00C2147D">
        <w:tc>
          <w:tcPr>
            <w:tcW w:w="1951" w:type="dxa"/>
          </w:tcPr>
          <w:p w:rsidR="0002423E" w:rsidRPr="00785078" w:rsidRDefault="0002423E"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The same as</w:t>
            </w:r>
          </w:p>
        </w:tc>
        <w:tc>
          <w:tcPr>
            <w:tcW w:w="6571" w:type="dxa"/>
          </w:tcPr>
          <w:p w:rsidR="0002423E" w:rsidRDefault="0002423E" w:rsidP="000B5AD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Is the restaurant where you had dinner </w:t>
            </w:r>
            <w:r w:rsidRPr="00785078">
              <w:rPr>
                <w:rFonts w:asciiTheme="majorBidi" w:hAnsiTheme="majorBidi" w:cstheme="majorBidi"/>
                <w:b/>
                <w:bCs/>
                <w:sz w:val="28"/>
                <w:szCs w:val="28"/>
                <w:lang w:bidi="ar-IQ"/>
              </w:rPr>
              <w:t>the same as</w:t>
            </w:r>
            <w:r>
              <w:rPr>
                <w:rFonts w:asciiTheme="majorBidi" w:hAnsiTheme="majorBidi" w:cstheme="majorBidi"/>
                <w:sz w:val="28"/>
                <w:szCs w:val="28"/>
                <w:lang w:bidi="ar-IQ"/>
              </w:rPr>
              <w:t xml:space="preserve"> the place where I ate last month?</w:t>
            </w:r>
          </w:p>
        </w:tc>
      </w:tr>
      <w:tr w:rsidR="0002423E" w:rsidTr="00C2147D">
        <w:tc>
          <w:tcPr>
            <w:tcW w:w="1951" w:type="dxa"/>
          </w:tcPr>
          <w:p w:rsidR="0002423E" w:rsidRPr="00785078" w:rsidRDefault="0002423E"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(just) as + adjective + as</w:t>
            </w:r>
          </w:p>
        </w:tc>
        <w:tc>
          <w:tcPr>
            <w:tcW w:w="6571" w:type="dxa"/>
          </w:tcPr>
          <w:p w:rsidR="0002423E" w:rsidRDefault="0002423E" w:rsidP="000B5AD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His coat is </w:t>
            </w:r>
            <w:r w:rsidRPr="00785078">
              <w:rPr>
                <w:rFonts w:asciiTheme="majorBidi" w:hAnsiTheme="majorBidi" w:cstheme="majorBidi"/>
                <w:b/>
                <w:bCs/>
                <w:sz w:val="28"/>
                <w:szCs w:val="28"/>
                <w:lang w:bidi="ar-IQ"/>
              </w:rPr>
              <w:t>just as warm as</w:t>
            </w:r>
            <w:r>
              <w:rPr>
                <w:rFonts w:asciiTheme="majorBidi" w:hAnsiTheme="majorBidi" w:cstheme="majorBidi"/>
                <w:sz w:val="28"/>
                <w:szCs w:val="28"/>
                <w:lang w:bidi="ar-IQ"/>
              </w:rPr>
              <w:t xml:space="preserve"> the more expensive one.</w:t>
            </w:r>
          </w:p>
        </w:tc>
      </w:tr>
      <w:tr w:rsidR="0002423E" w:rsidTr="00C2147D">
        <w:tc>
          <w:tcPr>
            <w:tcW w:w="1951" w:type="dxa"/>
          </w:tcPr>
          <w:p w:rsidR="0002423E" w:rsidRPr="00785078" w:rsidRDefault="0002423E"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Likewise</w:t>
            </w:r>
          </w:p>
        </w:tc>
        <w:tc>
          <w:tcPr>
            <w:tcW w:w="6571" w:type="dxa"/>
          </w:tcPr>
          <w:p w:rsidR="0002423E" w:rsidRDefault="0002423E" w:rsidP="000B5AD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My parents were born in a small village. </w:t>
            </w:r>
            <w:r w:rsidRPr="00785078">
              <w:rPr>
                <w:rFonts w:asciiTheme="majorBidi" w:hAnsiTheme="majorBidi" w:cstheme="majorBidi"/>
                <w:b/>
                <w:bCs/>
                <w:sz w:val="28"/>
                <w:szCs w:val="28"/>
                <w:lang w:bidi="ar-IQ"/>
              </w:rPr>
              <w:t>Likewise</w:t>
            </w:r>
            <w:r>
              <w:rPr>
                <w:rFonts w:asciiTheme="majorBidi" w:hAnsiTheme="majorBidi" w:cstheme="majorBidi"/>
                <w:sz w:val="28"/>
                <w:szCs w:val="28"/>
                <w:lang w:bidi="ar-IQ"/>
              </w:rPr>
              <w:t>, my brothers and I also grew in a small town.</w:t>
            </w:r>
          </w:p>
        </w:tc>
      </w:tr>
      <w:tr w:rsidR="0002423E" w:rsidTr="00C2147D">
        <w:tc>
          <w:tcPr>
            <w:tcW w:w="1951" w:type="dxa"/>
          </w:tcPr>
          <w:p w:rsidR="0002423E" w:rsidRPr="00785078" w:rsidRDefault="0002423E" w:rsidP="000B5AD9">
            <w:pPr>
              <w:bidi w:val="0"/>
              <w:jc w:val="both"/>
              <w:rPr>
                <w:rFonts w:asciiTheme="majorBidi" w:hAnsiTheme="majorBidi" w:cstheme="majorBidi"/>
                <w:b/>
                <w:bCs/>
                <w:sz w:val="28"/>
                <w:szCs w:val="28"/>
                <w:lang w:bidi="ar-IQ"/>
              </w:rPr>
            </w:pPr>
            <w:r w:rsidRPr="00785078">
              <w:rPr>
                <w:rFonts w:asciiTheme="majorBidi" w:hAnsiTheme="majorBidi" w:cstheme="majorBidi"/>
                <w:b/>
                <w:bCs/>
                <w:sz w:val="28"/>
                <w:szCs w:val="28"/>
                <w:lang w:bidi="ar-IQ"/>
              </w:rPr>
              <w:t>Similarly</w:t>
            </w:r>
          </w:p>
        </w:tc>
        <w:tc>
          <w:tcPr>
            <w:tcW w:w="6571" w:type="dxa"/>
          </w:tcPr>
          <w:p w:rsidR="0002423E" w:rsidRDefault="0002423E" w:rsidP="000B5AD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There are many parks to visit in that city. </w:t>
            </w:r>
            <w:r w:rsidRPr="00785078">
              <w:rPr>
                <w:rFonts w:asciiTheme="majorBidi" w:hAnsiTheme="majorBidi" w:cstheme="majorBidi"/>
                <w:b/>
                <w:bCs/>
                <w:sz w:val="28"/>
                <w:szCs w:val="28"/>
                <w:lang w:bidi="ar-IQ"/>
              </w:rPr>
              <w:t>Similarly</w:t>
            </w:r>
            <w:r>
              <w:rPr>
                <w:rFonts w:asciiTheme="majorBidi" w:hAnsiTheme="majorBidi" w:cstheme="majorBidi"/>
                <w:sz w:val="28"/>
                <w:szCs w:val="28"/>
                <w:lang w:bidi="ar-IQ"/>
              </w:rPr>
              <w:t>, there are several parks in my hometown, too.</w:t>
            </w:r>
          </w:p>
        </w:tc>
      </w:tr>
    </w:tbl>
    <w:p w:rsidR="000B5AD9" w:rsidRDefault="000B5AD9" w:rsidP="000B5AD9">
      <w:pPr>
        <w:bidi w:val="0"/>
        <w:jc w:val="both"/>
        <w:rPr>
          <w:rFonts w:asciiTheme="majorBidi" w:hAnsiTheme="majorBidi" w:cstheme="majorBidi"/>
          <w:sz w:val="28"/>
          <w:szCs w:val="28"/>
          <w:lang w:bidi="ar-IQ"/>
        </w:rPr>
      </w:pPr>
    </w:p>
    <w:p w:rsidR="002D0791" w:rsidRDefault="002D0791" w:rsidP="001328C0">
      <w:pPr>
        <w:bidi w:val="0"/>
        <w:jc w:val="both"/>
        <w:rPr>
          <w:rFonts w:asciiTheme="majorBidi" w:hAnsiTheme="majorBidi" w:cstheme="majorBidi"/>
          <w:b/>
          <w:bCs/>
          <w:sz w:val="28"/>
          <w:szCs w:val="28"/>
          <w:lang w:bidi="ar-IQ"/>
        </w:rPr>
      </w:pPr>
    </w:p>
    <w:p w:rsidR="001328C0" w:rsidRPr="001328C0" w:rsidRDefault="001328C0" w:rsidP="002D0791">
      <w:pPr>
        <w:bidi w:val="0"/>
        <w:jc w:val="both"/>
        <w:rPr>
          <w:rFonts w:asciiTheme="majorBidi" w:hAnsiTheme="majorBidi" w:cstheme="majorBidi"/>
          <w:b/>
          <w:bCs/>
          <w:sz w:val="28"/>
          <w:szCs w:val="28"/>
          <w:lang w:bidi="ar-IQ"/>
        </w:rPr>
      </w:pPr>
      <w:r w:rsidRPr="001328C0">
        <w:rPr>
          <w:rFonts w:asciiTheme="majorBidi" w:hAnsiTheme="majorBidi" w:cstheme="majorBidi"/>
          <w:b/>
          <w:bCs/>
          <w:sz w:val="28"/>
          <w:szCs w:val="28"/>
          <w:lang w:bidi="ar-IQ"/>
        </w:rPr>
        <w:lastRenderedPageBreak/>
        <w:t>Using contrastive structure</w:t>
      </w:r>
    </w:p>
    <w:p w:rsidR="001328C0" w:rsidRDefault="001328C0"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These words and phrases are used for writing contrasts:</w:t>
      </w:r>
    </w:p>
    <w:tbl>
      <w:tblPr>
        <w:tblStyle w:val="TableGrid"/>
        <w:tblW w:w="0" w:type="auto"/>
        <w:tblLook w:val="04A0"/>
      </w:tblPr>
      <w:tblGrid>
        <w:gridCol w:w="2943"/>
        <w:gridCol w:w="5579"/>
      </w:tblGrid>
      <w:tr w:rsidR="001328C0" w:rsidTr="001328C0">
        <w:tc>
          <w:tcPr>
            <w:tcW w:w="2943" w:type="dxa"/>
          </w:tcPr>
          <w:p w:rsidR="001328C0" w:rsidRPr="006D0D51" w:rsidRDefault="001328C0" w:rsidP="001328C0">
            <w:pPr>
              <w:bidi w:val="0"/>
              <w:jc w:val="both"/>
              <w:rPr>
                <w:rFonts w:asciiTheme="majorBidi" w:hAnsiTheme="majorBidi" w:cstheme="majorBidi"/>
                <w:b/>
                <w:bCs/>
                <w:sz w:val="28"/>
                <w:szCs w:val="28"/>
                <w:lang w:bidi="ar-IQ"/>
              </w:rPr>
            </w:pPr>
            <w:r w:rsidRPr="006D0D51">
              <w:rPr>
                <w:rFonts w:asciiTheme="majorBidi" w:hAnsiTheme="majorBidi" w:cstheme="majorBidi"/>
                <w:b/>
                <w:bCs/>
                <w:sz w:val="28"/>
                <w:szCs w:val="28"/>
                <w:lang w:bidi="ar-IQ"/>
              </w:rPr>
              <w:t xml:space="preserve">More/ less + adjective/ adverb + than </w:t>
            </w:r>
          </w:p>
        </w:tc>
        <w:tc>
          <w:tcPr>
            <w:tcW w:w="5579" w:type="dxa"/>
          </w:tcPr>
          <w:p w:rsidR="001328C0" w:rsidRDefault="001328C0"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Eating out is usually </w:t>
            </w:r>
            <w:r w:rsidRPr="006D0D51">
              <w:rPr>
                <w:rFonts w:asciiTheme="majorBidi" w:hAnsiTheme="majorBidi" w:cstheme="majorBidi"/>
                <w:b/>
                <w:bCs/>
                <w:sz w:val="28"/>
                <w:szCs w:val="28"/>
                <w:lang w:bidi="ar-IQ"/>
              </w:rPr>
              <w:t>more expensive than</w:t>
            </w:r>
            <w:r>
              <w:rPr>
                <w:rFonts w:asciiTheme="majorBidi" w:hAnsiTheme="majorBidi" w:cstheme="majorBidi"/>
                <w:sz w:val="28"/>
                <w:szCs w:val="28"/>
                <w:lang w:bidi="ar-IQ"/>
              </w:rPr>
              <w:t xml:space="preserve"> cooking at home.</w:t>
            </w:r>
          </w:p>
        </w:tc>
      </w:tr>
      <w:tr w:rsidR="001328C0" w:rsidTr="001328C0">
        <w:tc>
          <w:tcPr>
            <w:tcW w:w="2943" w:type="dxa"/>
          </w:tcPr>
          <w:p w:rsidR="001328C0" w:rsidRPr="006D0D51" w:rsidRDefault="001328C0" w:rsidP="001328C0">
            <w:pPr>
              <w:bidi w:val="0"/>
              <w:jc w:val="both"/>
              <w:rPr>
                <w:rFonts w:asciiTheme="majorBidi" w:hAnsiTheme="majorBidi" w:cstheme="majorBidi"/>
                <w:b/>
                <w:bCs/>
                <w:sz w:val="28"/>
                <w:szCs w:val="28"/>
                <w:lang w:bidi="ar-IQ"/>
              </w:rPr>
            </w:pPr>
            <w:r w:rsidRPr="006D0D51">
              <w:rPr>
                <w:rFonts w:asciiTheme="majorBidi" w:hAnsiTheme="majorBidi" w:cstheme="majorBidi"/>
                <w:b/>
                <w:bCs/>
                <w:sz w:val="28"/>
                <w:szCs w:val="28"/>
                <w:lang w:bidi="ar-IQ"/>
              </w:rPr>
              <w:t xml:space="preserve">Adjective + </w:t>
            </w:r>
            <w:proofErr w:type="spellStart"/>
            <w:r w:rsidRPr="006D0D51">
              <w:rPr>
                <w:rFonts w:asciiTheme="majorBidi" w:hAnsiTheme="majorBidi" w:cstheme="majorBidi"/>
                <w:b/>
                <w:bCs/>
                <w:sz w:val="28"/>
                <w:szCs w:val="28"/>
                <w:lang w:bidi="ar-IQ"/>
              </w:rPr>
              <w:t>er</w:t>
            </w:r>
            <w:proofErr w:type="spellEnd"/>
            <w:r w:rsidRPr="006D0D51">
              <w:rPr>
                <w:rFonts w:asciiTheme="majorBidi" w:hAnsiTheme="majorBidi" w:cstheme="majorBidi"/>
                <w:b/>
                <w:bCs/>
                <w:sz w:val="28"/>
                <w:szCs w:val="28"/>
                <w:lang w:bidi="ar-IQ"/>
              </w:rPr>
              <w:t xml:space="preserve"> + than</w:t>
            </w:r>
          </w:p>
        </w:tc>
        <w:tc>
          <w:tcPr>
            <w:tcW w:w="5579" w:type="dxa"/>
          </w:tcPr>
          <w:p w:rsidR="001328C0" w:rsidRDefault="00F7590F"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My bedroom is </w:t>
            </w:r>
            <w:r w:rsidRPr="006D0D51">
              <w:rPr>
                <w:rFonts w:asciiTheme="majorBidi" w:hAnsiTheme="majorBidi" w:cstheme="majorBidi"/>
                <w:b/>
                <w:bCs/>
                <w:sz w:val="28"/>
                <w:szCs w:val="28"/>
                <w:lang w:bidi="ar-IQ"/>
              </w:rPr>
              <w:t>bigger than</w:t>
            </w:r>
            <w:r>
              <w:rPr>
                <w:rFonts w:asciiTheme="majorBidi" w:hAnsiTheme="majorBidi" w:cstheme="majorBidi"/>
                <w:sz w:val="28"/>
                <w:szCs w:val="28"/>
                <w:lang w:bidi="ar-IQ"/>
              </w:rPr>
              <w:t xml:space="preserve"> my sister's room.</w:t>
            </w:r>
          </w:p>
        </w:tc>
      </w:tr>
      <w:tr w:rsidR="001328C0" w:rsidTr="001328C0">
        <w:tc>
          <w:tcPr>
            <w:tcW w:w="2943" w:type="dxa"/>
          </w:tcPr>
          <w:p w:rsidR="001328C0" w:rsidRPr="006D0D51" w:rsidRDefault="00F7590F" w:rsidP="001328C0">
            <w:pPr>
              <w:bidi w:val="0"/>
              <w:jc w:val="both"/>
              <w:rPr>
                <w:rFonts w:asciiTheme="majorBidi" w:hAnsiTheme="majorBidi" w:cstheme="majorBidi"/>
                <w:b/>
                <w:bCs/>
                <w:sz w:val="28"/>
                <w:szCs w:val="28"/>
                <w:lang w:bidi="ar-IQ"/>
              </w:rPr>
            </w:pPr>
            <w:r w:rsidRPr="006D0D51">
              <w:rPr>
                <w:rFonts w:asciiTheme="majorBidi" w:hAnsiTheme="majorBidi" w:cstheme="majorBidi"/>
                <w:b/>
                <w:bCs/>
                <w:sz w:val="28"/>
                <w:szCs w:val="28"/>
                <w:lang w:bidi="ar-IQ"/>
              </w:rPr>
              <w:t>But, while, though</w:t>
            </w:r>
          </w:p>
        </w:tc>
        <w:tc>
          <w:tcPr>
            <w:tcW w:w="5579" w:type="dxa"/>
          </w:tcPr>
          <w:p w:rsidR="001328C0" w:rsidRDefault="00F7590F"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I enjoy eating fruit for </w:t>
            </w:r>
            <w:proofErr w:type="gramStart"/>
            <w:r>
              <w:rPr>
                <w:rFonts w:asciiTheme="majorBidi" w:hAnsiTheme="majorBidi" w:cstheme="majorBidi"/>
                <w:sz w:val="28"/>
                <w:szCs w:val="28"/>
                <w:lang w:bidi="ar-IQ"/>
              </w:rPr>
              <w:t>dessert,</w:t>
            </w:r>
            <w:proofErr w:type="gramEnd"/>
            <w:r>
              <w:rPr>
                <w:rFonts w:asciiTheme="majorBidi" w:hAnsiTheme="majorBidi" w:cstheme="majorBidi"/>
                <w:sz w:val="28"/>
                <w:szCs w:val="28"/>
                <w:lang w:bidi="ar-IQ"/>
              </w:rPr>
              <w:t xml:space="preserve"> </w:t>
            </w:r>
            <w:r w:rsidRPr="006D0D51">
              <w:rPr>
                <w:rFonts w:asciiTheme="majorBidi" w:hAnsiTheme="majorBidi" w:cstheme="majorBidi"/>
                <w:b/>
                <w:bCs/>
                <w:sz w:val="28"/>
                <w:szCs w:val="28"/>
                <w:lang w:bidi="ar-IQ"/>
              </w:rPr>
              <w:t>but/while/though</w:t>
            </w:r>
            <w:r>
              <w:rPr>
                <w:rFonts w:asciiTheme="majorBidi" w:hAnsiTheme="majorBidi" w:cstheme="majorBidi"/>
                <w:sz w:val="28"/>
                <w:szCs w:val="28"/>
                <w:lang w:bidi="ar-IQ"/>
              </w:rPr>
              <w:t xml:space="preserve"> my friend likes chocolate.</w:t>
            </w:r>
          </w:p>
        </w:tc>
      </w:tr>
      <w:tr w:rsidR="00F7590F" w:rsidTr="001328C0">
        <w:tc>
          <w:tcPr>
            <w:tcW w:w="2943" w:type="dxa"/>
          </w:tcPr>
          <w:p w:rsidR="00F7590F" w:rsidRPr="006D0D51" w:rsidRDefault="00F7590F" w:rsidP="001328C0">
            <w:pPr>
              <w:bidi w:val="0"/>
              <w:jc w:val="both"/>
              <w:rPr>
                <w:rFonts w:asciiTheme="majorBidi" w:hAnsiTheme="majorBidi" w:cstheme="majorBidi"/>
                <w:b/>
                <w:bCs/>
                <w:sz w:val="28"/>
                <w:szCs w:val="28"/>
                <w:lang w:bidi="ar-IQ"/>
              </w:rPr>
            </w:pPr>
            <w:r w:rsidRPr="006D0D51">
              <w:rPr>
                <w:rFonts w:asciiTheme="majorBidi" w:hAnsiTheme="majorBidi" w:cstheme="majorBidi"/>
                <w:b/>
                <w:bCs/>
                <w:sz w:val="28"/>
                <w:szCs w:val="28"/>
                <w:lang w:bidi="ar-IQ"/>
              </w:rPr>
              <w:t>Not the same as</w:t>
            </w:r>
          </w:p>
        </w:tc>
        <w:tc>
          <w:tcPr>
            <w:tcW w:w="5579" w:type="dxa"/>
          </w:tcPr>
          <w:p w:rsidR="00F7590F" w:rsidRDefault="00F7590F"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This book </w:t>
            </w:r>
            <w:r w:rsidRPr="006D0D51">
              <w:rPr>
                <w:rFonts w:asciiTheme="majorBidi" w:hAnsiTheme="majorBidi" w:cstheme="majorBidi"/>
                <w:b/>
                <w:bCs/>
                <w:sz w:val="28"/>
                <w:szCs w:val="28"/>
                <w:lang w:bidi="ar-IQ"/>
              </w:rPr>
              <w:t>isn't the same as</w:t>
            </w:r>
            <w:r>
              <w:rPr>
                <w:rFonts w:asciiTheme="majorBidi" w:hAnsiTheme="majorBidi" w:cstheme="majorBidi"/>
                <w:sz w:val="28"/>
                <w:szCs w:val="28"/>
                <w:lang w:bidi="ar-IQ"/>
              </w:rPr>
              <w:t xml:space="preserve"> the one you bought.</w:t>
            </w:r>
          </w:p>
        </w:tc>
      </w:tr>
      <w:tr w:rsidR="00F7590F" w:rsidTr="001328C0">
        <w:tc>
          <w:tcPr>
            <w:tcW w:w="2943" w:type="dxa"/>
          </w:tcPr>
          <w:p w:rsidR="00F7590F" w:rsidRPr="006D0D51" w:rsidRDefault="00F7590F" w:rsidP="001328C0">
            <w:pPr>
              <w:bidi w:val="0"/>
              <w:jc w:val="both"/>
              <w:rPr>
                <w:rFonts w:asciiTheme="majorBidi" w:hAnsiTheme="majorBidi" w:cstheme="majorBidi"/>
                <w:b/>
                <w:bCs/>
                <w:sz w:val="28"/>
                <w:szCs w:val="28"/>
                <w:lang w:bidi="ar-IQ"/>
              </w:rPr>
            </w:pPr>
            <w:r w:rsidRPr="006D0D51">
              <w:rPr>
                <w:rFonts w:asciiTheme="majorBidi" w:hAnsiTheme="majorBidi" w:cstheme="majorBidi"/>
                <w:b/>
                <w:bCs/>
                <w:sz w:val="28"/>
                <w:szCs w:val="28"/>
                <w:lang w:bidi="ar-IQ"/>
              </w:rPr>
              <w:t>Not as … as</w:t>
            </w:r>
          </w:p>
        </w:tc>
        <w:tc>
          <w:tcPr>
            <w:tcW w:w="5579" w:type="dxa"/>
          </w:tcPr>
          <w:p w:rsidR="00F7590F" w:rsidRDefault="00F7590F"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Some people feel that doing exercise </w:t>
            </w:r>
            <w:r w:rsidRPr="006D0D51">
              <w:rPr>
                <w:rFonts w:asciiTheme="majorBidi" w:hAnsiTheme="majorBidi" w:cstheme="majorBidi"/>
                <w:b/>
                <w:bCs/>
                <w:sz w:val="28"/>
                <w:szCs w:val="28"/>
                <w:lang w:bidi="ar-IQ"/>
              </w:rPr>
              <w:t xml:space="preserve">isn't as fun as </w:t>
            </w:r>
            <w:r>
              <w:rPr>
                <w:rFonts w:asciiTheme="majorBidi" w:hAnsiTheme="majorBidi" w:cstheme="majorBidi"/>
                <w:sz w:val="28"/>
                <w:szCs w:val="28"/>
                <w:lang w:bidi="ar-IQ"/>
              </w:rPr>
              <w:t>watching TV.</w:t>
            </w:r>
          </w:p>
        </w:tc>
      </w:tr>
      <w:tr w:rsidR="00F7590F" w:rsidTr="001328C0">
        <w:tc>
          <w:tcPr>
            <w:tcW w:w="2943" w:type="dxa"/>
          </w:tcPr>
          <w:p w:rsidR="00F7590F" w:rsidRPr="006D0D51" w:rsidRDefault="00F7590F" w:rsidP="001328C0">
            <w:pPr>
              <w:bidi w:val="0"/>
              <w:jc w:val="both"/>
              <w:rPr>
                <w:rFonts w:asciiTheme="majorBidi" w:hAnsiTheme="majorBidi" w:cstheme="majorBidi"/>
                <w:b/>
                <w:bCs/>
                <w:sz w:val="28"/>
                <w:szCs w:val="28"/>
                <w:lang w:bidi="ar-IQ"/>
              </w:rPr>
            </w:pPr>
            <w:r w:rsidRPr="006D0D51">
              <w:rPr>
                <w:rFonts w:asciiTheme="majorBidi" w:hAnsiTheme="majorBidi" w:cstheme="majorBidi"/>
                <w:b/>
                <w:bCs/>
                <w:sz w:val="28"/>
                <w:szCs w:val="28"/>
                <w:lang w:bidi="ar-IQ"/>
              </w:rPr>
              <w:t>Different from</w:t>
            </w:r>
          </w:p>
        </w:tc>
        <w:tc>
          <w:tcPr>
            <w:tcW w:w="5579" w:type="dxa"/>
          </w:tcPr>
          <w:p w:rsidR="00F7590F" w:rsidRDefault="00F7590F"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That style of shirt is </w:t>
            </w:r>
            <w:r w:rsidRPr="006D0D51">
              <w:rPr>
                <w:rFonts w:asciiTheme="majorBidi" w:hAnsiTheme="majorBidi" w:cstheme="majorBidi"/>
                <w:b/>
                <w:bCs/>
                <w:sz w:val="28"/>
                <w:szCs w:val="28"/>
                <w:lang w:bidi="ar-IQ"/>
              </w:rPr>
              <w:t>different from</w:t>
            </w:r>
            <w:r>
              <w:rPr>
                <w:rFonts w:asciiTheme="majorBidi" w:hAnsiTheme="majorBidi" w:cstheme="majorBidi"/>
                <w:sz w:val="28"/>
                <w:szCs w:val="28"/>
                <w:lang w:bidi="ar-IQ"/>
              </w:rPr>
              <w:t xml:space="preserve"> the styles most people wear.</w:t>
            </w:r>
          </w:p>
        </w:tc>
      </w:tr>
      <w:tr w:rsidR="00F7590F" w:rsidTr="001328C0">
        <w:tc>
          <w:tcPr>
            <w:tcW w:w="2943" w:type="dxa"/>
          </w:tcPr>
          <w:p w:rsidR="00F7590F" w:rsidRPr="006D0D51" w:rsidRDefault="00F7590F" w:rsidP="001328C0">
            <w:pPr>
              <w:bidi w:val="0"/>
              <w:jc w:val="both"/>
              <w:rPr>
                <w:rFonts w:asciiTheme="majorBidi" w:hAnsiTheme="majorBidi" w:cstheme="majorBidi"/>
                <w:b/>
                <w:bCs/>
                <w:sz w:val="28"/>
                <w:szCs w:val="28"/>
                <w:lang w:bidi="ar-IQ"/>
              </w:rPr>
            </w:pPr>
            <w:r w:rsidRPr="006D0D51">
              <w:rPr>
                <w:rFonts w:asciiTheme="majorBidi" w:hAnsiTheme="majorBidi" w:cstheme="majorBidi"/>
                <w:b/>
                <w:bCs/>
                <w:sz w:val="28"/>
                <w:szCs w:val="28"/>
                <w:lang w:bidi="ar-IQ"/>
              </w:rPr>
              <w:t>In contrast</w:t>
            </w:r>
          </w:p>
        </w:tc>
        <w:tc>
          <w:tcPr>
            <w:tcW w:w="5579" w:type="dxa"/>
          </w:tcPr>
          <w:p w:rsidR="00F7590F" w:rsidRDefault="00F7590F"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 lakes we swam in were very clean and beautiful. </w:t>
            </w:r>
            <w:r w:rsidRPr="006D0D51">
              <w:rPr>
                <w:rFonts w:asciiTheme="majorBidi" w:hAnsiTheme="majorBidi" w:cstheme="majorBidi"/>
                <w:b/>
                <w:bCs/>
                <w:sz w:val="28"/>
                <w:szCs w:val="28"/>
                <w:lang w:bidi="ar-IQ"/>
              </w:rPr>
              <w:t>In contrast</w:t>
            </w:r>
            <w:r>
              <w:rPr>
                <w:rFonts w:asciiTheme="majorBidi" w:hAnsiTheme="majorBidi" w:cstheme="majorBidi"/>
                <w:sz w:val="28"/>
                <w:szCs w:val="28"/>
                <w:lang w:bidi="ar-IQ"/>
              </w:rPr>
              <w:t>, the lakes in my country are polluted.</w:t>
            </w:r>
          </w:p>
        </w:tc>
      </w:tr>
      <w:tr w:rsidR="00F7590F" w:rsidTr="001328C0">
        <w:tc>
          <w:tcPr>
            <w:tcW w:w="2943" w:type="dxa"/>
          </w:tcPr>
          <w:p w:rsidR="00F7590F" w:rsidRPr="006D0D51" w:rsidRDefault="00F7590F" w:rsidP="001328C0">
            <w:pPr>
              <w:bidi w:val="0"/>
              <w:jc w:val="both"/>
              <w:rPr>
                <w:rFonts w:asciiTheme="majorBidi" w:hAnsiTheme="majorBidi" w:cstheme="majorBidi"/>
                <w:b/>
                <w:bCs/>
                <w:sz w:val="28"/>
                <w:szCs w:val="28"/>
                <w:lang w:bidi="ar-IQ"/>
              </w:rPr>
            </w:pPr>
            <w:r w:rsidRPr="006D0D51">
              <w:rPr>
                <w:rFonts w:asciiTheme="majorBidi" w:hAnsiTheme="majorBidi" w:cstheme="majorBidi"/>
                <w:b/>
                <w:bCs/>
                <w:sz w:val="28"/>
                <w:szCs w:val="28"/>
                <w:lang w:bidi="ar-IQ"/>
              </w:rPr>
              <w:t>However</w:t>
            </w:r>
          </w:p>
        </w:tc>
        <w:tc>
          <w:tcPr>
            <w:tcW w:w="5579" w:type="dxa"/>
          </w:tcPr>
          <w:p w:rsidR="00F7590F" w:rsidRDefault="00F7590F"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Then new shop sells its clothing at low prices. </w:t>
            </w:r>
            <w:r w:rsidRPr="006D0D51">
              <w:rPr>
                <w:rFonts w:asciiTheme="majorBidi" w:hAnsiTheme="majorBidi" w:cstheme="majorBidi"/>
                <w:b/>
                <w:bCs/>
                <w:sz w:val="28"/>
                <w:szCs w:val="28"/>
                <w:lang w:bidi="ar-IQ"/>
              </w:rPr>
              <w:t>However</w:t>
            </w:r>
            <w:r>
              <w:rPr>
                <w:rFonts w:asciiTheme="majorBidi" w:hAnsiTheme="majorBidi" w:cstheme="majorBidi"/>
                <w:sz w:val="28"/>
                <w:szCs w:val="28"/>
                <w:lang w:bidi="ar-IQ"/>
              </w:rPr>
              <w:t>, other shops have better quality clothing.</w:t>
            </w:r>
          </w:p>
        </w:tc>
      </w:tr>
      <w:tr w:rsidR="00F7590F" w:rsidTr="001328C0">
        <w:tc>
          <w:tcPr>
            <w:tcW w:w="2943" w:type="dxa"/>
          </w:tcPr>
          <w:p w:rsidR="00F7590F" w:rsidRPr="006D0D51" w:rsidRDefault="00F7590F" w:rsidP="001328C0">
            <w:pPr>
              <w:bidi w:val="0"/>
              <w:jc w:val="both"/>
              <w:rPr>
                <w:rFonts w:asciiTheme="majorBidi" w:hAnsiTheme="majorBidi" w:cstheme="majorBidi"/>
                <w:b/>
                <w:bCs/>
                <w:sz w:val="28"/>
                <w:szCs w:val="28"/>
                <w:lang w:bidi="ar-IQ"/>
              </w:rPr>
            </w:pPr>
            <w:r w:rsidRPr="006D0D51">
              <w:rPr>
                <w:rFonts w:asciiTheme="majorBidi" w:hAnsiTheme="majorBidi" w:cstheme="majorBidi"/>
                <w:b/>
                <w:bCs/>
                <w:sz w:val="28"/>
                <w:szCs w:val="28"/>
                <w:lang w:bidi="ar-IQ"/>
              </w:rPr>
              <w:t>On the other hand</w:t>
            </w:r>
          </w:p>
        </w:tc>
        <w:tc>
          <w:tcPr>
            <w:tcW w:w="5579" w:type="dxa"/>
          </w:tcPr>
          <w:p w:rsidR="00F7590F" w:rsidRDefault="00F7590F" w:rsidP="001328C0">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My boyfriend likes doing sport. </w:t>
            </w:r>
            <w:r w:rsidRPr="006D0D51">
              <w:rPr>
                <w:rFonts w:asciiTheme="majorBidi" w:hAnsiTheme="majorBidi" w:cstheme="majorBidi"/>
                <w:b/>
                <w:bCs/>
                <w:sz w:val="28"/>
                <w:szCs w:val="28"/>
                <w:lang w:bidi="ar-IQ"/>
              </w:rPr>
              <w:t>On the other hand</w:t>
            </w:r>
            <w:r>
              <w:rPr>
                <w:rFonts w:asciiTheme="majorBidi" w:hAnsiTheme="majorBidi" w:cstheme="majorBidi"/>
                <w:sz w:val="28"/>
                <w:szCs w:val="28"/>
                <w:lang w:bidi="ar-IQ"/>
              </w:rPr>
              <w:t>, I prefer doing yoga.</w:t>
            </w:r>
          </w:p>
        </w:tc>
      </w:tr>
    </w:tbl>
    <w:p w:rsidR="003F0343" w:rsidRDefault="003F0343" w:rsidP="00F7590F">
      <w:pPr>
        <w:bidi w:val="0"/>
        <w:jc w:val="both"/>
        <w:rPr>
          <w:rFonts w:asciiTheme="majorBidi" w:hAnsiTheme="majorBidi" w:cstheme="majorBidi"/>
          <w:sz w:val="28"/>
          <w:szCs w:val="28"/>
          <w:lang w:bidi="ar-IQ"/>
        </w:rPr>
      </w:pPr>
    </w:p>
    <w:p w:rsidR="003F0343" w:rsidRDefault="003F0343" w:rsidP="003F0343">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Similarities and Differences</w:t>
      </w:r>
    </w:p>
    <w:p w:rsidR="003F0343" w:rsidRDefault="003F0343" w:rsidP="003F0343">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Comparison/ Contrast Organization</w:t>
      </w:r>
    </w:p>
    <w:p w:rsidR="003F0343" w:rsidRPr="003F0343" w:rsidRDefault="003F0343" w:rsidP="003F0343">
      <w:pPr>
        <w:bidi w:val="0"/>
        <w:jc w:val="both"/>
        <w:rPr>
          <w:rFonts w:asciiTheme="majorBidi" w:hAnsiTheme="majorBidi" w:cstheme="majorBidi"/>
          <w:sz w:val="28"/>
          <w:szCs w:val="28"/>
          <w:lang w:bidi="ar-IQ"/>
        </w:rPr>
      </w:pPr>
      <w:r w:rsidRPr="003F0343">
        <w:rPr>
          <w:rFonts w:asciiTheme="majorBidi" w:hAnsiTheme="majorBidi" w:cstheme="majorBidi"/>
          <w:sz w:val="28"/>
          <w:szCs w:val="28"/>
          <w:lang w:bidi="ar-IQ"/>
        </w:rPr>
        <w:t>Two methods for organizing a comparison/ contrast paragraph</w:t>
      </w:r>
      <w:r>
        <w:rPr>
          <w:rFonts w:asciiTheme="majorBidi" w:hAnsiTheme="majorBidi" w:cstheme="majorBidi"/>
          <w:sz w:val="28"/>
          <w:szCs w:val="28"/>
          <w:lang w:bidi="ar-IQ"/>
        </w:rPr>
        <w:t>:</w:t>
      </w:r>
    </w:p>
    <w:p w:rsidR="003F0343" w:rsidRDefault="003F0343" w:rsidP="003F0343">
      <w:pPr>
        <w:bidi w:val="0"/>
        <w:jc w:val="both"/>
        <w:rPr>
          <w:rFonts w:asciiTheme="majorBidi" w:hAnsiTheme="majorBidi" w:cstheme="majorBidi"/>
          <w:sz w:val="28"/>
          <w:szCs w:val="28"/>
          <w:lang w:bidi="ar-IQ"/>
        </w:rPr>
      </w:pPr>
      <w:r>
        <w:rPr>
          <w:rFonts w:asciiTheme="majorBidi" w:hAnsiTheme="majorBidi" w:cstheme="majorBidi"/>
          <w:b/>
          <w:bCs/>
          <w:sz w:val="28"/>
          <w:szCs w:val="28"/>
          <w:lang w:bidi="ar-IQ"/>
        </w:rPr>
        <w:t>Method 1: Block Organization</w:t>
      </w:r>
    </w:p>
    <w:p w:rsidR="003F0343" w:rsidRDefault="003F0343" w:rsidP="003F0343">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r>
      <w:r w:rsidR="00D25F16">
        <w:rPr>
          <w:rFonts w:asciiTheme="majorBidi" w:hAnsiTheme="majorBidi" w:cstheme="majorBidi"/>
          <w:sz w:val="28"/>
          <w:szCs w:val="28"/>
          <w:lang w:bidi="ar-IQ"/>
        </w:rPr>
        <w:t>First, write about supporting points for the first topic. Then, compare or contrast those same points to the second topic. This type of organization could be outlined like this:</w:t>
      </w:r>
    </w:p>
    <w:p w:rsidR="00D25F16" w:rsidRDefault="00D25F16" w:rsidP="00D25F16">
      <w:pPr>
        <w:pStyle w:val="ListParagraph"/>
        <w:numPr>
          <w:ilvl w:val="0"/>
          <w:numId w:val="8"/>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Topic sentence comparing/ contrasting two topics (A and B).</w:t>
      </w:r>
    </w:p>
    <w:p w:rsidR="00D25F16" w:rsidRDefault="00D25F16" w:rsidP="00D25F16">
      <w:pPr>
        <w:pStyle w:val="ListParagraph"/>
        <w:numPr>
          <w:ilvl w:val="0"/>
          <w:numId w:val="8"/>
        </w:numPr>
        <w:bidi w:val="0"/>
        <w:jc w:val="both"/>
        <w:rPr>
          <w:rFonts w:asciiTheme="majorBidi" w:hAnsiTheme="majorBidi" w:cstheme="majorBidi"/>
          <w:sz w:val="28"/>
          <w:szCs w:val="28"/>
          <w:lang w:bidi="ar-IQ"/>
        </w:rPr>
      </w:pPr>
      <w:r>
        <w:rPr>
          <w:rFonts w:asciiTheme="majorBidi" w:hAnsiTheme="majorBidi" w:cstheme="majorBidi"/>
          <w:sz w:val="28"/>
          <w:szCs w:val="28"/>
          <w:lang w:bidi="ar-IQ"/>
        </w:rPr>
        <w:t>Points of comparison/ contrast about Topic A.</w:t>
      </w:r>
    </w:p>
    <w:p w:rsidR="00D25F16" w:rsidRDefault="00D25F16" w:rsidP="00D25F16">
      <w:pPr>
        <w:pStyle w:val="ListParagraph"/>
        <w:numPr>
          <w:ilvl w:val="0"/>
          <w:numId w:val="8"/>
        </w:numPr>
        <w:bidi w:val="0"/>
        <w:jc w:val="both"/>
        <w:rPr>
          <w:rFonts w:asciiTheme="majorBidi" w:hAnsiTheme="majorBidi" w:cstheme="majorBidi"/>
          <w:sz w:val="28"/>
          <w:szCs w:val="28"/>
          <w:lang w:bidi="ar-IQ"/>
        </w:rPr>
      </w:pPr>
      <w:r>
        <w:rPr>
          <w:rFonts w:asciiTheme="majorBidi" w:hAnsiTheme="majorBidi" w:cstheme="majorBidi"/>
          <w:sz w:val="28"/>
          <w:szCs w:val="28"/>
          <w:lang w:bidi="ar-IQ"/>
        </w:rPr>
        <w:t>Points of comparison/ contrast about Topic B.</w:t>
      </w:r>
    </w:p>
    <w:p w:rsidR="00D25F16" w:rsidRDefault="00D25F16" w:rsidP="00D25F16">
      <w:pPr>
        <w:pStyle w:val="ListParagraph"/>
        <w:numPr>
          <w:ilvl w:val="0"/>
          <w:numId w:val="8"/>
        </w:numPr>
        <w:bidi w:val="0"/>
        <w:jc w:val="both"/>
        <w:rPr>
          <w:rFonts w:asciiTheme="majorBidi" w:hAnsiTheme="majorBidi" w:cstheme="majorBidi"/>
          <w:sz w:val="28"/>
          <w:szCs w:val="28"/>
          <w:lang w:bidi="ar-IQ"/>
        </w:rPr>
      </w:pPr>
      <w:r>
        <w:rPr>
          <w:rFonts w:asciiTheme="majorBidi" w:hAnsiTheme="majorBidi" w:cstheme="majorBidi"/>
          <w:sz w:val="28"/>
          <w:szCs w:val="28"/>
          <w:lang w:bidi="ar-IQ"/>
        </w:rPr>
        <w:t>Concluding sentence.</w:t>
      </w:r>
    </w:p>
    <w:p w:rsidR="002D0791" w:rsidRDefault="002D0791" w:rsidP="00D25F16">
      <w:pPr>
        <w:bidi w:val="0"/>
        <w:jc w:val="both"/>
        <w:rPr>
          <w:rFonts w:asciiTheme="majorBidi" w:hAnsiTheme="majorBidi" w:cstheme="majorBidi"/>
          <w:b/>
          <w:bCs/>
          <w:sz w:val="28"/>
          <w:szCs w:val="28"/>
          <w:lang w:bidi="ar-IQ"/>
        </w:rPr>
      </w:pPr>
    </w:p>
    <w:p w:rsidR="00D25F16" w:rsidRPr="002D0791" w:rsidRDefault="00D25F16" w:rsidP="002D0791">
      <w:pPr>
        <w:bidi w:val="0"/>
        <w:jc w:val="both"/>
        <w:rPr>
          <w:rFonts w:asciiTheme="majorBidi" w:hAnsiTheme="majorBidi" w:cstheme="majorBidi"/>
          <w:b/>
          <w:bCs/>
          <w:sz w:val="28"/>
          <w:szCs w:val="28"/>
          <w:lang w:bidi="ar-IQ"/>
        </w:rPr>
      </w:pPr>
      <w:r w:rsidRPr="002D0791">
        <w:rPr>
          <w:rFonts w:asciiTheme="majorBidi" w:hAnsiTheme="majorBidi" w:cstheme="majorBidi"/>
          <w:b/>
          <w:bCs/>
          <w:sz w:val="28"/>
          <w:szCs w:val="28"/>
          <w:lang w:bidi="ar-IQ"/>
        </w:rPr>
        <w:lastRenderedPageBreak/>
        <w:t>Method 2: Point-by-Point Organization</w:t>
      </w:r>
    </w:p>
    <w:p w:rsidR="00D25F16" w:rsidRDefault="00D25F16" w:rsidP="00D25F16">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r>
      <w:r w:rsidR="005822CE">
        <w:rPr>
          <w:rFonts w:asciiTheme="majorBidi" w:hAnsiTheme="majorBidi" w:cstheme="majorBidi"/>
          <w:sz w:val="28"/>
          <w:szCs w:val="28"/>
          <w:lang w:bidi="ar-IQ"/>
        </w:rPr>
        <w:t>Compare or contrast one point about the two topics, then a second point, then a third point, and so on. This type of organization could be outlined like this:</w:t>
      </w:r>
    </w:p>
    <w:p w:rsidR="005822CE" w:rsidRDefault="005822CE" w:rsidP="005822CE">
      <w:pPr>
        <w:pStyle w:val="ListParagraph"/>
        <w:numPr>
          <w:ilvl w:val="0"/>
          <w:numId w:val="9"/>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Topic sentence comparing or contrasting two topics (A and B).</w:t>
      </w:r>
    </w:p>
    <w:p w:rsidR="005822CE" w:rsidRDefault="002D0791" w:rsidP="005822CE">
      <w:pPr>
        <w:pStyle w:val="ListParagraph"/>
        <w:numPr>
          <w:ilvl w:val="0"/>
          <w:numId w:val="9"/>
        </w:numPr>
        <w:bidi w:val="0"/>
        <w:jc w:val="both"/>
        <w:rPr>
          <w:rFonts w:asciiTheme="majorBidi" w:hAnsiTheme="majorBidi" w:cstheme="majorBidi"/>
          <w:sz w:val="28"/>
          <w:szCs w:val="28"/>
          <w:lang w:bidi="ar-IQ"/>
        </w:rPr>
      </w:pPr>
      <w:r>
        <w:rPr>
          <w:rFonts w:asciiTheme="majorBidi" w:hAnsiTheme="majorBidi" w:cstheme="majorBidi"/>
          <w:sz w:val="28"/>
          <w:szCs w:val="28"/>
          <w:lang w:bidi="ar-IQ"/>
        </w:rPr>
        <w:t>First point of comparison/ contrast (A1, B1).</w:t>
      </w:r>
    </w:p>
    <w:p w:rsidR="002D0791" w:rsidRDefault="002D0791" w:rsidP="002D0791">
      <w:pPr>
        <w:pStyle w:val="ListParagraph"/>
        <w:numPr>
          <w:ilvl w:val="0"/>
          <w:numId w:val="9"/>
        </w:numPr>
        <w:bidi w:val="0"/>
        <w:jc w:val="both"/>
        <w:rPr>
          <w:rFonts w:asciiTheme="majorBidi" w:hAnsiTheme="majorBidi" w:cstheme="majorBidi"/>
          <w:sz w:val="28"/>
          <w:szCs w:val="28"/>
          <w:lang w:bidi="ar-IQ"/>
        </w:rPr>
      </w:pPr>
      <w:r>
        <w:rPr>
          <w:rFonts w:asciiTheme="majorBidi" w:hAnsiTheme="majorBidi" w:cstheme="majorBidi"/>
          <w:sz w:val="28"/>
          <w:szCs w:val="28"/>
          <w:lang w:bidi="ar-IQ"/>
        </w:rPr>
        <w:t>Second point of comparison/ contrast (A2, B2).</w:t>
      </w:r>
    </w:p>
    <w:p w:rsidR="002D0791" w:rsidRDefault="002D0791" w:rsidP="002D0791">
      <w:pPr>
        <w:pStyle w:val="ListParagraph"/>
        <w:numPr>
          <w:ilvl w:val="0"/>
          <w:numId w:val="9"/>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Third point of comparison/ contrast (A3, B3).</w:t>
      </w:r>
    </w:p>
    <w:p w:rsidR="002D0791" w:rsidRDefault="002D0791" w:rsidP="002D0791">
      <w:pPr>
        <w:pStyle w:val="ListParagraph"/>
        <w:numPr>
          <w:ilvl w:val="0"/>
          <w:numId w:val="9"/>
        </w:numPr>
        <w:bidi w:val="0"/>
        <w:jc w:val="both"/>
        <w:rPr>
          <w:rFonts w:asciiTheme="majorBidi" w:hAnsiTheme="majorBidi" w:cstheme="majorBidi"/>
          <w:sz w:val="28"/>
          <w:szCs w:val="28"/>
          <w:lang w:bidi="ar-IQ"/>
        </w:rPr>
      </w:pPr>
      <w:r>
        <w:rPr>
          <w:rFonts w:asciiTheme="majorBidi" w:hAnsiTheme="majorBidi" w:cstheme="majorBidi"/>
          <w:sz w:val="28"/>
          <w:szCs w:val="28"/>
          <w:lang w:bidi="ar-IQ"/>
        </w:rPr>
        <w:t>Fourth point of comparison/ contrast (A4, B4).</w:t>
      </w:r>
    </w:p>
    <w:p w:rsidR="002D0791" w:rsidRDefault="002D0791" w:rsidP="002D0791">
      <w:pPr>
        <w:pStyle w:val="ListParagraph"/>
        <w:numPr>
          <w:ilvl w:val="0"/>
          <w:numId w:val="9"/>
        </w:numPr>
        <w:bidi w:val="0"/>
        <w:jc w:val="both"/>
        <w:rPr>
          <w:rFonts w:asciiTheme="majorBidi" w:hAnsiTheme="majorBidi" w:cstheme="majorBidi"/>
          <w:sz w:val="28"/>
          <w:szCs w:val="28"/>
          <w:lang w:bidi="ar-IQ"/>
        </w:rPr>
      </w:pPr>
      <w:r>
        <w:rPr>
          <w:rFonts w:asciiTheme="majorBidi" w:hAnsiTheme="majorBidi" w:cstheme="majorBidi"/>
          <w:sz w:val="28"/>
          <w:szCs w:val="28"/>
          <w:lang w:bidi="ar-IQ"/>
        </w:rPr>
        <w:t>Fifth point of comparison/ contrast (A5, B5).</w:t>
      </w:r>
    </w:p>
    <w:p w:rsidR="002D0791" w:rsidRDefault="002D0791" w:rsidP="002D0791">
      <w:pPr>
        <w:pStyle w:val="ListParagraph"/>
        <w:numPr>
          <w:ilvl w:val="0"/>
          <w:numId w:val="9"/>
        </w:numPr>
        <w:bidi w:val="0"/>
        <w:jc w:val="both"/>
        <w:rPr>
          <w:rFonts w:asciiTheme="majorBidi" w:hAnsiTheme="majorBidi" w:cstheme="majorBidi"/>
          <w:sz w:val="28"/>
          <w:szCs w:val="28"/>
          <w:lang w:bidi="ar-IQ"/>
        </w:rPr>
      </w:pPr>
      <w:r>
        <w:rPr>
          <w:rFonts w:asciiTheme="majorBidi" w:hAnsiTheme="majorBidi" w:cstheme="majorBidi"/>
          <w:sz w:val="28"/>
          <w:szCs w:val="28"/>
          <w:lang w:bidi="ar-IQ"/>
        </w:rPr>
        <w:t>Concluding sentence.</w:t>
      </w:r>
    </w:p>
    <w:p w:rsidR="002D0791" w:rsidRPr="002D0791" w:rsidRDefault="002D0791" w:rsidP="002D0791">
      <w:pPr>
        <w:bidi w:val="0"/>
        <w:jc w:val="both"/>
        <w:rPr>
          <w:rFonts w:asciiTheme="majorBidi" w:hAnsiTheme="majorBidi" w:cstheme="majorBidi"/>
          <w:sz w:val="28"/>
          <w:szCs w:val="28"/>
          <w:lang w:bidi="ar-IQ"/>
        </w:rPr>
      </w:pPr>
    </w:p>
    <w:p w:rsidR="00F7590F" w:rsidRPr="003F0343" w:rsidRDefault="00DB1E67" w:rsidP="003F0343">
      <w:pPr>
        <w:bidi w:val="0"/>
        <w:jc w:val="both"/>
        <w:rPr>
          <w:rFonts w:asciiTheme="majorBidi" w:hAnsiTheme="majorBidi" w:cstheme="majorBidi"/>
          <w:b/>
          <w:bCs/>
          <w:sz w:val="28"/>
          <w:szCs w:val="28"/>
          <w:lang w:bidi="ar-IQ"/>
        </w:rPr>
      </w:pPr>
      <w:r w:rsidRPr="003F0343">
        <w:rPr>
          <w:rFonts w:asciiTheme="majorBidi" w:hAnsiTheme="majorBidi" w:cstheme="majorBidi"/>
          <w:b/>
          <w:bCs/>
          <w:sz w:val="28"/>
          <w:szCs w:val="28"/>
          <w:lang w:bidi="ar-IQ"/>
        </w:rPr>
        <w:t>Advantages and disadvantages</w:t>
      </w:r>
    </w:p>
    <w:p w:rsidR="00DB1E67" w:rsidRPr="003F0343" w:rsidRDefault="00DB1E67" w:rsidP="00DB1E67">
      <w:pPr>
        <w:bidi w:val="0"/>
        <w:jc w:val="both"/>
        <w:rPr>
          <w:rFonts w:asciiTheme="majorBidi" w:hAnsiTheme="majorBidi" w:cstheme="majorBidi"/>
          <w:b/>
          <w:bCs/>
          <w:sz w:val="28"/>
          <w:szCs w:val="28"/>
          <w:lang w:bidi="ar-IQ"/>
        </w:rPr>
      </w:pPr>
      <w:r w:rsidRPr="003F0343">
        <w:rPr>
          <w:rFonts w:asciiTheme="majorBidi" w:hAnsiTheme="majorBidi" w:cstheme="majorBidi"/>
          <w:b/>
          <w:bCs/>
          <w:sz w:val="28"/>
          <w:szCs w:val="28"/>
          <w:lang w:bidi="ar-IQ"/>
        </w:rPr>
        <w:t>Writing about Advantages and disadvantages</w:t>
      </w:r>
    </w:p>
    <w:p w:rsidR="00DB1E67" w:rsidRDefault="00DB1E67" w:rsidP="00DB1E67">
      <w:pPr>
        <w:bidi w:val="0"/>
        <w:jc w:val="both"/>
        <w:rPr>
          <w:rFonts w:asciiTheme="majorBidi" w:hAnsiTheme="majorBidi" w:cstheme="majorBidi"/>
          <w:sz w:val="28"/>
          <w:szCs w:val="28"/>
          <w:lang w:bidi="ar-IQ"/>
        </w:rPr>
      </w:pPr>
      <w:r>
        <w:rPr>
          <w:rFonts w:asciiTheme="majorBidi" w:hAnsiTheme="majorBidi" w:cstheme="majorBidi"/>
          <w:sz w:val="28"/>
          <w:szCs w:val="28"/>
          <w:lang w:bidi="ar-IQ"/>
        </w:rPr>
        <w:tab/>
        <w:t>Another way to compare or contrast is to talk about Advantages (positive points) or disadvantages (negative points) of a topic. If you are writing about one topic, it is usually best to discuss advantages and disadvantages in two separate paragraphs. If you are comparing or contrasting two topics, you could organize the paragraph in either point-by-point or block style.</w:t>
      </w:r>
    </w:p>
    <w:p w:rsidR="00DB1E67" w:rsidRDefault="00DB1E67" w:rsidP="00DB1E67">
      <w:pPr>
        <w:bidi w:val="0"/>
        <w:jc w:val="both"/>
        <w:rPr>
          <w:rFonts w:asciiTheme="majorBidi" w:hAnsiTheme="majorBidi" w:cstheme="majorBidi"/>
          <w:sz w:val="28"/>
          <w:szCs w:val="28"/>
          <w:lang w:bidi="ar-IQ"/>
        </w:rPr>
      </w:pPr>
    </w:p>
    <w:p w:rsidR="00DB1E67" w:rsidRPr="0061207F" w:rsidRDefault="00DB1E67" w:rsidP="00DB1E67">
      <w:pPr>
        <w:bidi w:val="0"/>
        <w:jc w:val="both"/>
        <w:rPr>
          <w:rFonts w:asciiTheme="majorBidi" w:hAnsiTheme="majorBidi" w:cstheme="majorBidi"/>
          <w:sz w:val="28"/>
          <w:szCs w:val="28"/>
          <w:lang w:bidi="ar-IQ"/>
        </w:rPr>
      </w:pPr>
    </w:p>
    <w:sectPr w:rsidR="00DB1E67" w:rsidRPr="0061207F" w:rsidSect="00D232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8F7"/>
    <w:multiLevelType w:val="hybridMultilevel"/>
    <w:tmpl w:val="2C5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0335"/>
    <w:multiLevelType w:val="hybridMultilevel"/>
    <w:tmpl w:val="500E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31E82"/>
    <w:multiLevelType w:val="hybridMultilevel"/>
    <w:tmpl w:val="25E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E7B8A"/>
    <w:multiLevelType w:val="hybridMultilevel"/>
    <w:tmpl w:val="72D8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20D3E"/>
    <w:multiLevelType w:val="hybridMultilevel"/>
    <w:tmpl w:val="6D0A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6002F"/>
    <w:multiLevelType w:val="hybridMultilevel"/>
    <w:tmpl w:val="8624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938E0"/>
    <w:multiLevelType w:val="hybridMultilevel"/>
    <w:tmpl w:val="6298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F26F0C"/>
    <w:multiLevelType w:val="hybridMultilevel"/>
    <w:tmpl w:val="D3B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D7567"/>
    <w:multiLevelType w:val="hybridMultilevel"/>
    <w:tmpl w:val="8FAC5B2C"/>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1"/>
  </w:num>
  <w:num w:numId="6">
    <w:abstractNumId w:val="3"/>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C6CA7"/>
    <w:rsid w:val="0002423E"/>
    <w:rsid w:val="000B09F1"/>
    <w:rsid w:val="000B5AD9"/>
    <w:rsid w:val="00126C4D"/>
    <w:rsid w:val="001328C0"/>
    <w:rsid w:val="001902F5"/>
    <w:rsid w:val="001B65D2"/>
    <w:rsid w:val="001C6CA7"/>
    <w:rsid w:val="001C6F0F"/>
    <w:rsid w:val="001E7DCC"/>
    <w:rsid w:val="0020068A"/>
    <w:rsid w:val="00212F75"/>
    <w:rsid w:val="002B29BA"/>
    <w:rsid w:val="002D0791"/>
    <w:rsid w:val="003677F0"/>
    <w:rsid w:val="003A4C57"/>
    <w:rsid w:val="003C016A"/>
    <w:rsid w:val="003F0343"/>
    <w:rsid w:val="00456566"/>
    <w:rsid w:val="00467B9C"/>
    <w:rsid w:val="004F20DF"/>
    <w:rsid w:val="005025C9"/>
    <w:rsid w:val="0051107E"/>
    <w:rsid w:val="0051317B"/>
    <w:rsid w:val="00530A74"/>
    <w:rsid w:val="0053580A"/>
    <w:rsid w:val="005749CE"/>
    <w:rsid w:val="0057686A"/>
    <w:rsid w:val="005822CE"/>
    <w:rsid w:val="005C265C"/>
    <w:rsid w:val="006058E6"/>
    <w:rsid w:val="0061207F"/>
    <w:rsid w:val="00636007"/>
    <w:rsid w:val="006704C1"/>
    <w:rsid w:val="006B6956"/>
    <w:rsid w:val="006D0D51"/>
    <w:rsid w:val="006F4C3A"/>
    <w:rsid w:val="0073105D"/>
    <w:rsid w:val="00774E0E"/>
    <w:rsid w:val="00776223"/>
    <w:rsid w:val="00785078"/>
    <w:rsid w:val="007A2292"/>
    <w:rsid w:val="007B2E3B"/>
    <w:rsid w:val="007C6946"/>
    <w:rsid w:val="007E63A7"/>
    <w:rsid w:val="008110FD"/>
    <w:rsid w:val="008E5EAE"/>
    <w:rsid w:val="008F5069"/>
    <w:rsid w:val="00925A4A"/>
    <w:rsid w:val="00957555"/>
    <w:rsid w:val="00986863"/>
    <w:rsid w:val="009A023D"/>
    <w:rsid w:val="009C692F"/>
    <w:rsid w:val="00A053AE"/>
    <w:rsid w:val="00A24E4B"/>
    <w:rsid w:val="00A56ED0"/>
    <w:rsid w:val="00A75F9B"/>
    <w:rsid w:val="00B036C6"/>
    <w:rsid w:val="00B145D0"/>
    <w:rsid w:val="00C2147D"/>
    <w:rsid w:val="00C91EF2"/>
    <w:rsid w:val="00CB592C"/>
    <w:rsid w:val="00CE64C9"/>
    <w:rsid w:val="00D04D58"/>
    <w:rsid w:val="00D23284"/>
    <w:rsid w:val="00D25F16"/>
    <w:rsid w:val="00D36F54"/>
    <w:rsid w:val="00DB1E67"/>
    <w:rsid w:val="00DF6DDD"/>
    <w:rsid w:val="00E2282F"/>
    <w:rsid w:val="00E31A4B"/>
    <w:rsid w:val="00F7590F"/>
    <w:rsid w:val="00F945C5"/>
    <w:rsid w:val="00FF47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FD"/>
    <w:pPr>
      <w:ind w:left="720"/>
      <w:contextualSpacing/>
    </w:pPr>
  </w:style>
  <w:style w:type="table" w:styleId="TableGrid">
    <w:name w:val="Table Grid"/>
    <w:basedOn w:val="TableNormal"/>
    <w:uiPriority w:val="59"/>
    <w:rsid w:val="000B5A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16</cp:revision>
  <dcterms:created xsi:type="dcterms:W3CDTF">2019-06-07T11:52:00Z</dcterms:created>
  <dcterms:modified xsi:type="dcterms:W3CDTF">2019-06-07T12:38:00Z</dcterms:modified>
</cp:coreProperties>
</file>