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DF" w:rsidRPr="00C11487" w:rsidRDefault="009278DF" w:rsidP="009278DF">
      <w:pPr>
        <w:pStyle w:val="a3"/>
        <w:jc w:val="both"/>
        <w:rPr>
          <w:rFonts w:ascii="Simplified Arabic" w:hAnsi="Simplified Arabic" w:cs="Simplified Arabic"/>
          <w:b/>
          <w:bCs/>
          <w:sz w:val="28"/>
          <w:szCs w:val="28"/>
          <w:rtl/>
        </w:rPr>
      </w:pPr>
      <w:r w:rsidRPr="00C11487">
        <w:rPr>
          <w:rFonts w:ascii="Simplified Arabic" w:hAnsi="Simplified Arabic" w:cs="Simplified Arabic"/>
          <w:b/>
          <w:bCs/>
          <w:sz w:val="28"/>
          <w:szCs w:val="28"/>
          <w:rtl/>
        </w:rPr>
        <w:t>أولاً : العادات</w:t>
      </w:r>
    </w:p>
    <w:p w:rsidR="009278DF" w:rsidRPr="00987926" w:rsidRDefault="009278DF" w:rsidP="009278D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يمكن تعريف العادة بأنها " أنماط من السلوك التي تنتقل من جيل إلى جيل وتستمر فترة طويلة حتى تثبت وتستقر وتصل إلى درج</w:t>
      </w:r>
      <w:r>
        <w:rPr>
          <w:rFonts w:ascii="Simplified Arabic" w:hAnsi="Simplified Arabic" w:cs="Simplified Arabic"/>
          <w:sz w:val="28"/>
          <w:szCs w:val="28"/>
          <w:rtl/>
        </w:rPr>
        <w:t xml:space="preserve"> اعتراف الأجيال المتعاقبة بها ". وهناك تعريف أخر يرى بأنها "</w:t>
      </w:r>
      <w:r w:rsidRPr="00987926">
        <w:rPr>
          <w:rFonts w:ascii="Simplified Arabic" w:hAnsi="Simplified Arabic" w:cs="Simplified Arabic"/>
          <w:sz w:val="28"/>
          <w:szCs w:val="28"/>
          <w:rtl/>
        </w:rPr>
        <w:t xml:space="preserve">عبارة عن مجموعة من الأفعال والأعمال </w:t>
      </w:r>
      <w:r w:rsidRPr="00987926">
        <w:rPr>
          <w:rFonts w:ascii="Simplified Arabic" w:hAnsi="Simplified Arabic" w:cs="Simplified Arabic" w:hint="cs"/>
          <w:sz w:val="28"/>
          <w:szCs w:val="28"/>
          <w:rtl/>
        </w:rPr>
        <w:t>وألوان</w:t>
      </w:r>
      <w:r w:rsidRPr="00987926">
        <w:rPr>
          <w:rFonts w:ascii="Simplified Arabic" w:hAnsi="Simplified Arabic" w:cs="Simplified Arabic"/>
          <w:sz w:val="28"/>
          <w:szCs w:val="28"/>
          <w:rtl/>
        </w:rPr>
        <w:t xml:space="preserve"> من السلوك تنشأ بصفة تلقائية لتحقيق أغراض تتعلق بظاهرة سلوكية تساعد في تنظيم الجماعة أو التعبير عن أفكارهم ومشاعرهم وتحقيق غاياتهم وإرضاء طموحاتهم . ويمكن تقسيم العادات إلى قسمين :</w:t>
      </w:r>
    </w:p>
    <w:p w:rsidR="009278DF" w:rsidRPr="00987926" w:rsidRDefault="009278DF" w:rsidP="009278DF">
      <w:pPr>
        <w:pStyle w:val="a3"/>
        <w:jc w:val="both"/>
        <w:rPr>
          <w:rFonts w:ascii="Simplified Arabic" w:hAnsi="Simplified Arabic" w:cs="Simplified Arabic"/>
          <w:sz w:val="28"/>
          <w:szCs w:val="28"/>
          <w:rtl/>
        </w:rPr>
      </w:pPr>
      <w:r w:rsidRPr="006A5349">
        <w:rPr>
          <w:rFonts w:ascii="Simplified Arabic" w:hAnsi="Simplified Arabic" w:cs="Simplified Arabic"/>
          <w:b/>
          <w:bCs/>
          <w:sz w:val="28"/>
          <w:szCs w:val="28"/>
          <w:rtl/>
        </w:rPr>
        <w:t>العادات الفردية:</w:t>
      </w:r>
      <w:r w:rsidRPr="00987926">
        <w:rPr>
          <w:rFonts w:ascii="Simplified Arabic" w:hAnsi="Simplified Arabic" w:cs="Simplified Arabic"/>
          <w:sz w:val="28"/>
          <w:szCs w:val="28"/>
          <w:rtl/>
        </w:rPr>
        <w:t xml:space="preserve"> وتطلق على المظهر السلوكي ا</w:t>
      </w:r>
      <w:r>
        <w:rPr>
          <w:rFonts w:ascii="Simplified Arabic" w:hAnsi="Simplified Arabic" w:cs="Simplified Arabic"/>
          <w:sz w:val="28"/>
          <w:szCs w:val="28"/>
          <w:rtl/>
        </w:rPr>
        <w:t>لذي يمكن لمسه في ممارسة الأفراد، مثل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تصفيف الشعر لدى شخص معين</w:t>
      </w:r>
      <w:r w:rsidRPr="00987926">
        <w:rPr>
          <w:rFonts w:ascii="Simplified Arabic" w:hAnsi="Simplified Arabic" w:cs="Simplified Arabic"/>
          <w:sz w:val="28"/>
          <w:szCs w:val="28"/>
          <w:rtl/>
        </w:rPr>
        <w:t>.</w:t>
      </w:r>
    </w:p>
    <w:p w:rsidR="009278DF" w:rsidRPr="00987926" w:rsidRDefault="009278DF" w:rsidP="009278D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A5349">
        <w:rPr>
          <w:rFonts w:ascii="Simplified Arabic" w:hAnsi="Simplified Arabic" w:cs="Simplified Arabic"/>
          <w:b/>
          <w:bCs/>
          <w:sz w:val="28"/>
          <w:szCs w:val="28"/>
          <w:rtl/>
        </w:rPr>
        <w:t>العادات الجماعية أو الاجتماعية:</w:t>
      </w:r>
      <w:r w:rsidRPr="00987926">
        <w:rPr>
          <w:rFonts w:ascii="Simplified Arabic" w:hAnsi="Simplified Arabic" w:cs="Simplified Arabic"/>
          <w:sz w:val="28"/>
          <w:szCs w:val="28"/>
          <w:rtl/>
        </w:rPr>
        <w:t xml:space="preserve"> الفرق بين العا</w:t>
      </w:r>
      <w:r>
        <w:rPr>
          <w:rFonts w:ascii="Simplified Arabic" w:hAnsi="Simplified Arabic" w:cs="Simplified Arabic"/>
          <w:sz w:val="28"/>
          <w:szCs w:val="28"/>
          <w:rtl/>
        </w:rPr>
        <w:t>دات الفردية والعادات الاجتماعية</w:t>
      </w:r>
      <w:r w:rsidRPr="00987926">
        <w:rPr>
          <w:rFonts w:ascii="Simplified Arabic" w:hAnsi="Simplified Arabic" w:cs="Simplified Arabic"/>
          <w:sz w:val="28"/>
          <w:szCs w:val="28"/>
          <w:rtl/>
        </w:rPr>
        <w:t>؛ هو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العادات الفردية أسلوب فردي وظاهرة فردية شخصية والدليل على ذلك انه يمكن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تتكون العادة وت</w:t>
      </w:r>
      <w:r>
        <w:rPr>
          <w:rFonts w:ascii="Simplified Arabic" w:hAnsi="Simplified Arabic" w:cs="Simplified Arabic"/>
          <w:sz w:val="28"/>
          <w:szCs w:val="28"/>
          <w:rtl/>
        </w:rPr>
        <w:t>مارس في حالات العزلة عن المجتمع</w:t>
      </w:r>
      <w:r w:rsidRPr="00987926">
        <w:rPr>
          <w:rFonts w:ascii="Simplified Arabic" w:hAnsi="Simplified Arabic" w:cs="Simplified Arabic"/>
          <w:sz w:val="28"/>
          <w:szCs w:val="28"/>
          <w:rtl/>
        </w:rPr>
        <w:t xml:space="preserve">. </w:t>
      </w:r>
    </w:p>
    <w:p w:rsidR="009278DF" w:rsidRPr="00987926" w:rsidRDefault="009278DF" w:rsidP="009278D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أما العادات الاجتماعية</w:t>
      </w:r>
      <w:r w:rsidRPr="00987926">
        <w:rPr>
          <w:rFonts w:ascii="Simplified Arabic" w:hAnsi="Simplified Arabic" w:cs="Simplified Arabic"/>
          <w:sz w:val="28"/>
          <w:szCs w:val="28"/>
          <w:rtl/>
        </w:rPr>
        <w:t>، فظاهرة اجتماعية تمثل</w:t>
      </w:r>
      <w:r>
        <w:rPr>
          <w:rFonts w:ascii="Simplified Arabic" w:hAnsi="Simplified Arabic" w:cs="Simplified Arabic"/>
          <w:sz w:val="28"/>
          <w:szCs w:val="28"/>
          <w:rtl/>
        </w:rPr>
        <w:t xml:space="preserve"> أسلوباً اجتماعياً</w:t>
      </w:r>
      <w:r w:rsidRPr="00987926">
        <w:rPr>
          <w:rFonts w:ascii="Simplified Arabic" w:hAnsi="Simplified Arabic" w:cs="Simplified Arabic"/>
          <w:sz w:val="28"/>
          <w:szCs w:val="28"/>
          <w:rtl/>
        </w:rPr>
        <w:t>؛ أي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ها لا يمكن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تتكون وتمارس إلا بالحياة في المج</w:t>
      </w:r>
      <w:r>
        <w:rPr>
          <w:rFonts w:ascii="Simplified Arabic" w:hAnsi="Simplified Arabic" w:cs="Simplified Arabic"/>
          <w:sz w:val="28"/>
          <w:szCs w:val="28"/>
          <w:rtl/>
        </w:rPr>
        <w:t>تمع والتفاعل مع أفراده وجماعاته</w:t>
      </w:r>
      <w:r w:rsidRPr="00987926">
        <w:rPr>
          <w:rFonts w:ascii="Simplified Arabic" w:hAnsi="Simplified Arabic" w:cs="Simplified Arabic"/>
          <w:sz w:val="28"/>
          <w:szCs w:val="28"/>
          <w:rtl/>
        </w:rPr>
        <w:t>. كما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العادات الاجتماعية وما يتصل بها من جزاء اجتم</w:t>
      </w:r>
      <w:r>
        <w:rPr>
          <w:rFonts w:ascii="Simplified Arabic" w:hAnsi="Simplified Arabic" w:cs="Simplified Arabic"/>
          <w:sz w:val="28"/>
          <w:szCs w:val="28"/>
          <w:rtl/>
        </w:rPr>
        <w:t>اعي توقعه الجماعة إزاء مخالفتها</w:t>
      </w:r>
      <w:r w:rsidRPr="00987926">
        <w:rPr>
          <w:rFonts w:ascii="Simplified Arabic" w:hAnsi="Simplified Arabic" w:cs="Simplified Arabic"/>
          <w:sz w:val="28"/>
          <w:szCs w:val="28"/>
          <w:rtl/>
        </w:rPr>
        <w:t>. أ</w:t>
      </w:r>
      <w:r>
        <w:rPr>
          <w:rFonts w:ascii="Simplified Arabic" w:hAnsi="Simplified Arabic" w:cs="Simplified Arabic" w:hint="cs"/>
          <w:sz w:val="28"/>
          <w:szCs w:val="28"/>
          <w:rtl/>
        </w:rPr>
        <w:t>مّ</w:t>
      </w:r>
      <w:r w:rsidRPr="00987926">
        <w:rPr>
          <w:rFonts w:ascii="Simplified Arabic" w:hAnsi="Simplified Arabic" w:cs="Simplified Arabic"/>
          <w:sz w:val="28"/>
          <w:szCs w:val="28"/>
          <w:rtl/>
        </w:rPr>
        <w:t>ا العادات الفردية فلا تحتاج إلى هذا الجزاء الاجتماعي لأنها عبارة عن استجابة شخصية لظروف الحياة.</w:t>
      </w:r>
    </w:p>
    <w:p w:rsidR="009278DF" w:rsidRPr="00C11487" w:rsidRDefault="009278DF" w:rsidP="009278DF">
      <w:pPr>
        <w:pStyle w:val="a3"/>
        <w:jc w:val="both"/>
        <w:rPr>
          <w:rFonts w:ascii="Simplified Arabic" w:hAnsi="Simplified Arabic" w:cs="Simplified Arabic"/>
          <w:sz w:val="28"/>
          <w:szCs w:val="28"/>
          <w:rtl/>
        </w:rPr>
      </w:pPr>
      <w:r w:rsidRPr="00C11487">
        <w:rPr>
          <w:rFonts w:ascii="Simplified Arabic" w:hAnsi="Simplified Arabic" w:cs="Simplified Arabic"/>
          <w:b/>
          <w:bCs/>
          <w:sz w:val="28"/>
          <w:szCs w:val="28"/>
          <w:rtl/>
        </w:rPr>
        <w:t>نشأة العادات الاجتماعية</w:t>
      </w:r>
      <w:r>
        <w:rPr>
          <w:rFonts w:ascii="Simplified Arabic" w:hAnsi="Simplified Arabic" w:cs="Simplified Arabic" w:hint="cs"/>
          <w:sz w:val="28"/>
          <w:szCs w:val="28"/>
          <w:rtl/>
        </w:rPr>
        <w:t>:</w:t>
      </w:r>
      <w:r w:rsidRPr="00C11487">
        <w:rPr>
          <w:rFonts w:ascii="Simplified Arabic" w:hAnsi="Simplified Arabic" w:cs="Simplified Arabic"/>
          <w:sz w:val="28"/>
          <w:szCs w:val="28"/>
          <w:rtl/>
        </w:rPr>
        <w:t xml:space="preserve"> </w:t>
      </w:r>
    </w:p>
    <w:p w:rsidR="009278DF" w:rsidRPr="00987926" w:rsidRDefault="009278DF" w:rsidP="009278D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يُرجع بعض </w:t>
      </w:r>
      <w:r>
        <w:rPr>
          <w:rFonts w:ascii="Simplified Arabic" w:hAnsi="Simplified Arabic" w:cs="Simplified Arabic"/>
          <w:sz w:val="28"/>
          <w:szCs w:val="28"/>
          <w:rtl/>
        </w:rPr>
        <w:t>العلماء نشأة العادات الاجتماعية</w:t>
      </w:r>
      <w:r w:rsidRPr="00987926">
        <w:rPr>
          <w:rFonts w:ascii="Simplified Arabic" w:hAnsi="Simplified Arabic" w:cs="Simplified Arabic"/>
          <w:sz w:val="28"/>
          <w:szCs w:val="28"/>
          <w:rtl/>
        </w:rPr>
        <w:t>، وفي مقدمتهم سمنر إلى الحاجات الضرورية الحي</w:t>
      </w:r>
      <w:r>
        <w:rPr>
          <w:rFonts w:ascii="Simplified Arabic" w:hAnsi="Simplified Arabic" w:cs="Simplified Arabic"/>
          <w:sz w:val="28"/>
          <w:szCs w:val="28"/>
          <w:rtl/>
        </w:rPr>
        <w:t>وية التي تتطلب الإرضاء والإشباع</w:t>
      </w:r>
      <w:r w:rsidRPr="00987926">
        <w:rPr>
          <w:rFonts w:ascii="Simplified Arabic" w:hAnsi="Simplified Arabic" w:cs="Simplified Arabic"/>
          <w:sz w:val="28"/>
          <w:szCs w:val="28"/>
          <w:rtl/>
        </w:rPr>
        <w:t>. ويمكن تلخيص أرائه من هذه الناحية في سبيل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يتم إرضاء الحاجات الضرورية لابد من قيام الناس أفراداً وجماعات بأفعال أو طرق أو أساليب مختلفة من النشا</w:t>
      </w:r>
      <w:r>
        <w:rPr>
          <w:rFonts w:ascii="Simplified Arabic" w:hAnsi="Simplified Arabic" w:cs="Simplified Arabic"/>
          <w:sz w:val="28"/>
          <w:szCs w:val="28"/>
          <w:rtl/>
        </w:rPr>
        <w:t>ط تغلب عليها المحاولة العشوائية</w:t>
      </w:r>
      <w:r w:rsidRPr="00987926">
        <w:rPr>
          <w:rFonts w:ascii="Simplified Arabic" w:hAnsi="Simplified Arabic" w:cs="Simplified Arabic"/>
          <w:sz w:val="28"/>
          <w:szCs w:val="28"/>
          <w:rtl/>
        </w:rPr>
        <w:t>، ولابد من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هذه الأساليب تتكرر مرة بعد مرة ويوماً وسنة بعد أخرى ، وفي إثناء هذا التكرار يكتشف الناس عن طريق التجربة والخطأ أن هناك طرقاً ناجحة صائبة ومف</w:t>
      </w:r>
      <w:r>
        <w:rPr>
          <w:rFonts w:ascii="Simplified Arabic" w:hAnsi="Simplified Arabic" w:cs="Simplified Arabic"/>
          <w:sz w:val="28"/>
          <w:szCs w:val="28"/>
          <w:rtl/>
        </w:rPr>
        <w:t>يدة؛ وطرق فاشلة وغير صائبة وضارة</w:t>
      </w:r>
      <w:r w:rsidRPr="00987926">
        <w:rPr>
          <w:rFonts w:ascii="Simplified Arabic" w:hAnsi="Simplified Arabic" w:cs="Simplified Arabic"/>
          <w:sz w:val="28"/>
          <w:szCs w:val="28"/>
          <w:rtl/>
        </w:rPr>
        <w:t>، وبذلك يختارون ما يناسبهم ويفيدهم ويتمسكون به مع مرور الزمن وبذلك تتبلور وتصبح عادة اجتماعية ويتعارف الناس عليها على ترسيخها وتأصيلها في نفوس الأفراد كما يعملون على نقلها أفقياً في الجيل الواحد ورأسياً إلى الأجيال المتعاقبة على شكل أعراف وتقاليد تحرص عليها الجماعة وتحترمها.</w:t>
      </w:r>
    </w:p>
    <w:p w:rsidR="009278DF" w:rsidRPr="00987926" w:rsidRDefault="009278DF" w:rsidP="009278D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ويقول الدكتور حسن الساعاتي</w:t>
      </w:r>
      <w:r w:rsidRPr="00987926">
        <w:rPr>
          <w:rFonts w:ascii="Simplified Arabic" w:hAnsi="Simplified Arabic" w:cs="Simplified Arabic"/>
          <w:sz w:val="28"/>
          <w:szCs w:val="28"/>
          <w:rtl/>
        </w:rPr>
        <w:t>"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العادات والتقاليد كالدرب الذي طرقه المارة تَمهَد وَسهُل السير فيه حتى إنهم لا يستطيعون في أخر الأمر الع</w:t>
      </w:r>
      <w:r>
        <w:rPr>
          <w:rFonts w:ascii="Simplified Arabic" w:hAnsi="Simplified Arabic" w:cs="Simplified Arabic"/>
          <w:sz w:val="28"/>
          <w:szCs w:val="28"/>
          <w:rtl/>
        </w:rPr>
        <w:t>دول عنه إلى درب أخر غير مطروق</w:t>
      </w:r>
      <w:r w:rsidRPr="00987926">
        <w:rPr>
          <w:rFonts w:ascii="Simplified Arabic" w:hAnsi="Simplified Arabic" w:cs="Simplified Arabic"/>
          <w:sz w:val="28"/>
          <w:szCs w:val="28"/>
          <w:rtl/>
        </w:rPr>
        <w:t>. أما باجوت فيعلق أهمية خاصة على المحاكاة كعامل جوهري في نشأة العادات الاجتماعية حيث يقول "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وسيلة الإنسان إلى تكوين ا</w:t>
      </w:r>
      <w:r>
        <w:rPr>
          <w:rFonts w:ascii="Simplified Arabic" w:hAnsi="Simplified Arabic" w:cs="Simplified Arabic"/>
          <w:sz w:val="28"/>
          <w:szCs w:val="28"/>
          <w:rtl/>
        </w:rPr>
        <w:t>لعادات هي القوة الخفية للمحاكاة</w:t>
      </w:r>
      <w:r w:rsidRPr="00987926">
        <w:rPr>
          <w:rFonts w:ascii="Simplified Arabic" w:hAnsi="Simplified Arabic" w:cs="Simplified Arabic"/>
          <w:sz w:val="28"/>
          <w:szCs w:val="28"/>
          <w:rtl/>
        </w:rPr>
        <w:t>، ويُضاف إ</w:t>
      </w:r>
      <w:r>
        <w:rPr>
          <w:rFonts w:ascii="Simplified Arabic" w:hAnsi="Simplified Arabic" w:cs="Simplified Arabic"/>
          <w:sz w:val="28"/>
          <w:szCs w:val="28"/>
          <w:rtl/>
        </w:rPr>
        <w:t>ليها الشعور بالحاجة إلى الإشباع</w:t>
      </w:r>
      <w:r w:rsidRPr="00987926">
        <w:rPr>
          <w:rFonts w:ascii="Simplified Arabic" w:hAnsi="Simplified Arabic" w:cs="Simplified Arabic"/>
          <w:sz w:val="28"/>
          <w:szCs w:val="28"/>
          <w:rtl/>
        </w:rPr>
        <w:t xml:space="preserve">. ففي البداية يتبع بعض الأفراد بالمصادفة نمطاً سلوكياً معيناً فإذا نجح هذا </w:t>
      </w:r>
      <w:r w:rsidRPr="00987926">
        <w:rPr>
          <w:rFonts w:ascii="Simplified Arabic" w:hAnsi="Simplified Arabic" w:cs="Simplified Arabic"/>
          <w:sz w:val="28"/>
          <w:szCs w:val="28"/>
          <w:rtl/>
        </w:rPr>
        <w:lastRenderedPageBreak/>
        <w:t xml:space="preserve">النمط في إشباع حاجاتهم وإرضاء ميولهم ، فإنهم يكررونه وهنا يحاكيهم </w:t>
      </w:r>
      <w:r>
        <w:rPr>
          <w:rFonts w:ascii="Simplified Arabic" w:hAnsi="Simplified Arabic" w:cs="Simplified Arabic"/>
          <w:sz w:val="28"/>
          <w:szCs w:val="28"/>
          <w:rtl/>
        </w:rPr>
        <w:t>باقي الناس ويمارسون هذا النمط</w:t>
      </w:r>
      <w:r>
        <w:rPr>
          <w:rFonts w:ascii="Simplified Arabic" w:hAnsi="Simplified Arabic" w:cs="Simplified Arabic" w:hint="cs"/>
          <w:sz w:val="28"/>
          <w:szCs w:val="28"/>
          <w:rtl/>
        </w:rPr>
        <w:t>"</w:t>
      </w:r>
      <w:r w:rsidRPr="00987926">
        <w:rPr>
          <w:rFonts w:ascii="Simplified Arabic" w:hAnsi="Simplified Arabic" w:cs="Simplified Arabic"/>
          <w:sz w:val="28"/>
          <w:szCs w:val="28"/>
          <w:rtl/>
        </w:rPr>
        <w:t>.</w:t>
      </w:r>
    </w:p>
    <w:p w:rsidR="009278DF" w:rsidRPr="00987926" w:rsidRDefault="009278DF" w:rsidP="009278D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ومن كل ما تقدم يتضح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العادات تستمد أصولها وتستبق وجودها من التجربة الاجتماعية للناس ومن تفاعلهم وتعاملهم مع بعضهم البع</w:t>
      </w:r>
      <w:r>
        <w:rPr>
          <w:rFonts w:ascii="Simplified Arabic" w:hAnsi="Simplified Arabic" w:cs="Simplified Arabic"/>
          <w:sz w:val="28"/>
          <w:szCs w:val="28"/>
          <w:rtl/>
        </w:rPr>
        <w:t>ض في حياتهم الاجتماعية المشتركة</w:t>
      </w:r>
      <w:r w:rsidRPr="00987926">
        <w:rPr>
          <w:rFonts w:ascii="Simplified Arabic" w:hAnsi="Simplified Arabic" w:cs="Simplified Arabic"/>
          <w:sz w:val="28"/>
          <w:szCs w:val="28"/>
          <w:rtl/>
        </w:rPr>
        <w:t>. وفي هذا يقول سمنر" ففي سبيل التصارع من اجل البقاء وعن طريق تعاون الناس مع بعضهم البعض تتكون العادات الاجتماعية وتنشأ بطرق غير واعية وغير شرعية وبمرور الزمن تبدو ثابتة وأصلية وراسخة على الرغم من أحداً لم يُقصد حدوثها أو يُتعمد تكوينها أو يُخطط لها</w:t>
      </w:r>
      <w:r>
        <w:rPr>
          <w:rFonts w:ascii="Simplified Arabic" w:hAnsi="Simplified Arabic" w:cs="Simplified Arabic"/>
          <w:sz w:val="28"/>
          <w:szCs w:val="28"/>
          <w:rtl/>
        </w:rPr>
        <w:t>, يُعرف عنها مُقدماً"</w:t>
      </w:r>
      <w:r w:rsidRPr="00987926">
        <w:rPr>
          <w:rFonts w:ascii="Simplified Arabic" w:hAnsi="Simplified Arabic" w:cs="Simplified Arabic"/>
          <w:sz w:val="28"/>
          <w:szCs w:val="28"/>
          <w:rtl/>
        </w:rPr>
        <w:t>.</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78DF"/>
    <w:rsid w:val="00782BAA"/>
    <w:rsid w:val="009278DF"/>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8D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Company>Hewlett-Packard</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2019-02-07T18:04:00Z</dcterms:created>
  <dcterms:modified xsi:type="dcterms:W3CDTF">2019-02-07T18:04:00Z</dcterms:modified>
</cp:coreProperties>
</file>