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374" w:rsidRDefault="000C4374" w:rsidP="000C4374">
      <w:pPr>
        <w:pStyle w:val="BodyText"/>
        <w:jc w:val="center"/>
        <w:rPr>
          <w:b/>
          <w:bCs/>
          <w:szCs w:val="36"/>
          <w:u w:val="single"/>
          <w:rtl/>
        </w:rPr>
      </w:pPr>
      <w:r>
        <w:rPr>
          <w:b/>
          <w:bCs/>
          <w:szCs w:val="36"/>
          <w:u w:val="single"/>
          <w:rtl/>
        </w:rPr>
        <w:t>تطبيـق عـام</w:t>
      </w:r>
    </w:p>
    <w:p w:rsidR="000C4374" w:rsidRDefault="000C4374" w:rsidP="000C4374">
      <w:pPr>
        <w:pStyle w:val="BodyText"/>
        <w:jc w:val="center"/>
        <w:rPr>
          <w:b/>
          <w:bCs/>
          <w:szCs w:val="36"/>
          <w:rtl/>
        </w:rPr>
      </w:pPr>
    </w:p>
    <w:p w:rsidR="000C4374" w:rsidRDefault="000C4374" w:rsidP="000C4374">
      <w:pPr>
        <w:pStyle w:val="BodyText"/>
        <w:jc w:val="lowKashida"/>
        <w:rPr>
          <w:rtl/>
        </w:rPr>
      </w:pPr>
      <w:r>
        <w:rPr>
          <w:rtl/>
        </w:rPr>
        <w:t xml:space="preserve">س ـ ما نوع العيب الوارد في قوافي الأبيات الآتية ؟ </w:t>
      </w:r>
    </w:p>
    <w:p w:rsidR="000C4374" w:rsidRDefault="000C4374" w:rsidP="000C4374">
      <w:pPr>
        <w:pStyle w:val="BodyText"/>
        <w:jc w:val="lowKashida"/>
        <w:rPr>
          <w:rtl/>
        </w:rPr>
      </w:pPr>
    </w:p>
    <w:p w:rsidR="000C4374" w:rsidRDefault="000C4374" w:rsidP="000C4374">
      <w:pPr>
        <w:pStyle w:val="BodyText"/>
        <w:jc w:val="lowKashida"/>
        <w:rPr>
          <w:rtl/>
        </w:rPr>
      </w:pPr>
      <w:r>
        <w:rPr>
          <w:rtl/>
        </w:rPr>
        <w:t>1 ـ   ولقد ألـجُ الخباء على جوارٍ          كـأنّ عيونهُنَّ عيـونُ عِيْـنِ</w:t>
      </w:r>
    </w:p>
    <w:p w:rsidR="000C4374" w:rsidRDefault="000C4374" w:rsidP="000C4374">
      <w:pPr>
        <w:pStyle w:val="BodyText"/>
        <w:jc w:val="lowKashida"/>
        <w:rPr>
          <w:rtl/>
        </w:rPr>
      </w:pPr>
      <w:r>
        <w:rPr>
          <w:rtl/>
        </w:rPr>
        <w:t xml:space="preserve">       كأنـّي بينَ خافيتي غُـرابٍ           يُريدُ حمـامةً في يـوم غَيْـنِ</w:t>
      </w:r>
    </w:p>
    <w:p w:rsidR="000C4374" w:rsidRDefault="000C4374" w:rsidP="000C4374">
      <w:pPr>
        <w:pStyle w:val="BodyText"/>
        <w:jc w:val="lowKashida"/>
        <w:rPr>
          <w:rtl/>
        </w:rPr>
      </w:pPr>
    </w:p>
    <w:p w:rsidR="000C4374" w:rsidRDefault="000C4374" w:rsidP="000C4374">
      <w:pPr>
        <w:pStyle w:val="BodyText"/>
        <w:jc w:val="lowKashida"/>
        <w:rPr>
          <w:rtl/>
        </w:rPr>
      </w:pPr>
      <w:r>
        <w:rPr>
          <w:szCs w:val="24"/>
          <w:rtl/>
        </w:rPr>
        <w:t>2</w:t>
      </w:r>
      <w:r>
        <w:rPr>
          <w:rtl/>
        </w:rPr>
        <w:t xml:space="preserve"> ـ  سقط النّصيفُ ولم ترد إسقاطهُ          فتنـاولتـه واتّقتـنا باليَــدِ </w:t>
      </w:r>
    </w:p>
    <w:p w:rsidR="000C4374" w:rsidRDefault="000C4374" w:rsidP="000C4374">
      <w:pPr>
        <w:pStyle w:val="BodyText"/>
        <w:jc w:val="lowKashida"/>
        <w:rPr>
          <w:rtl/>
        </w:rPr>
      </w:pPr>
      <w:r>
        <w:rPr>
          <w:rtl/>
        </w:rPr>
        <w:t xml:space="preserve">      بمخضَّبٍ رخـصٍ كـأنّ بنانهُ         عَنَمٌ يكـاد مـن اللطافةِ يُعقَـدُ</w:t>
      </w:r>
    </w:p>
    <w:p w:rsidR="000C4374" w:rsidRDefault="000C4374" w:rsidP="000C4374">
      <w:pPr>
        <w:pStyle w:val="BodyText"/>
        <w:jc w:val="lowKashida"/>
        <w:rPr>
          <w:rtl/>
        </w:rPr>
      </w:pPr>
    </w:p>
    <w:p w:rsidR="000C4374" w:rsidRDefault="000C4374" w:rsidP="000C4374">
      <w:pPr>
        <w:pStyle w:val="BodyText"/>
        <w:rPr>
          <w:rtl/>
        </w:rPr>
      </w:pPr>
      <w:r>
        <w:rPr>
          <w:rtl/>
        </w:rPr>
        <w:t xml:space="preserve">3 ـ  إذا </w:t>
      </w:r>
      <w:r>
        <w:rPr>
          <w:rFonts w:hint="cs"/>
          <w:rtl/>
        </w:rPr>
        <w:t>ز</w:t>
      </w:r>
      <w:r>
        <w:rPr>
          <w:rtl/>
        </w:rPr>
        <w:t>ُمَّ أحْمَـالٌ وفـارقَ جيرةٌ          وصاحَ غُرابُ البينِ أنتَ حزينُ</w:t>
      </w:r>
    </w:p>
    <w:p w:rsidR="000C4374" w:rsidRDefault="000C4374" w:rsidP="000C4374">
      <w:pPr>
        <w:pStyle w:val="BodyText"/>
        <w:rPr>
          <w:rtl/>
        </w:rPr>
      </w:pPr>
      <w:r>
        <w:rPr>
          <w:rtl/>
        </w:rPr>
        <w:t xml:space="preserve">       تفادوا بأعلى صخرةٍ وتجاوبتْ          هـوادن في حافاتِـها وصهيْلُ</w:t>
      </w:r>
    </w:p>
    <w:p w:rsidR="000C4374" w:rsidRDefault="000C4374" w:rsidP="000C4374">
      <w:pPr>
        <w:pStyle w:val="BodyText"/>
        <w:rPr>
          <w:rtl/>
        </w:rPr>
      </w:pPr>
    </w:p>
    <w:p w:rsidR="000C4374" w:rsidRDefault="000C4374" w:rsidP="000C4374">
      <w:pPr>
        <w:pStyle w:val="BodyText"/>
        <w:rPr>
          <w:rtl/>
        </w:rPr>
      </w:pPr>
      <w:r>
        <w:rPr>
          <w:rtl/>
        </w:rPr>
        <w:t>4 ـ فلو كنتِ قد أزمْعتِ هجري تركتنِي       جميع القُوى والعقل منّي وافِرُ</w:t>
      </w:r>
    </w:p>
    <w:p w:rsidR="000C4374" w:rsidRDefault="000C4374" w:rsidP="000C4374">
      <w:pPr>
        <w:pStyle w:val="BodyText"/>
        <w:rPr>
          <w:rtl/>
        </w:rPr>
      </w:pPr>
      <w:r>
        <w:rPr>
          <w:rtl/>
        </w:rPr>
        <w:t xml:space="preserve">     ولكـنّ  أيـامي  بحقْـلِ عُنـيزةٍ         وبالرَّضْم أيـامٌ خَباها التجاوُرُ</w:t>
      </w:r>
    </w:p>
    <w:p w:rsidR="000C4374" w:rsidRDefault="000C4374" w:rsidP="000C4374">
      <w:pPr>
        <w:pStyle w:val="BodyText"/>
        <w:rPr>
          <w:rtl/>
        </w:rPr>
      </w:pPr>
    </w:p>
    <w:p w:rsidR="000C4374" w:rsidRDefault="000C4374" w:rsidP="000C4374">
      <w:pPr>
        <w:pStyle w:val="BodyText"/>
        <w:jc w:val="lowKashida"/>
        <w:rPr>
          <w:rtl/>
        </w:rPr>
      </w:pPr>
      <w:r>
        <w:rPr>
          <w:rtl/>
        </w:rPr>
        <w:t>س ـ زن الأبيات الآتية وبيّن ما يعتريها من زحافاتٍ أو علل ؟ ثم حددّ القافية ذاكراً أنواعها وألَقابها ؟</w:t>
      </w:r>
    </w:p>
    <w:p w:rsidR="000C4374" w:rsidRDefault="000C4374" w:rsidP="000C4374">
      <w:pPr>
        <w:pStyle w:val="BodyText"/>
        <w:jc w:val="lowKashida"/>
        <w:rPr>
          <w:rtl/>
        </w:rPr>
      </w:pPr>
      <w:r>
        <w:rPr>
          <w:rtl/>
        </w:rPr>
        <w:t xml:space="preserve">1 ـ لكـلّ شيءٍ إذا ما تـمَّ نقصانُ         فلا يُغرَّ بطيب العيش إنْسـانُ </w:t>
      </w:r>
    </w:p>
    <w:p w:rsidR="000C4374" w:rsidRDefault="000C4374" w:rsidP="000C4374">
      <w:pPr>
        <w:pStyle w:val="BodyText"/>
        <w:jc w:val="lowKashida"/>
        <w:rPr>
          <w:rtl/>
        </w:rPr>
      </w:pPr>
      <w:r>
        <w:rPr>
          <w:rtl/>
        </w:rPr>
        <w:t xml:space="preserve">     هيَ الأمورُ كما  شاهَدْتها  دولٌ          مَنْ سرَّهُ زمنٌ ساءتْهُ أزمـانُ </w:t>
      </w:r>
    </w:p>
    <w:p w:rsidR="000C4374" w:rsidRDefault="000C4374" w:rsidP="000C4374">
      <w:pPr>
        <w:pStyle w:val="BodyText"/>
        <w:spacing w:line="120" w:lineRule="auto"/>
        <w:jc w:val="lowKashida"/>
        <w:rPr>
          <w:rtl/>
        </w:rPr>
      </w:pPr>
    </w:p>
    <w:p w:rsidR="000C4374" w:rsidRDefault="000C4374" w:rsidP="000C4374">
      <w:pPr>
        <w:pStyle w:val="BodyText"/>
        <w:jc w:val="lowKashida"/>
        <w:rPr>
          <w:rtl/>
        </w:rPr>
      </w:pPr>
      <w:r>
        <w:rPr>
          <w:rtl/>
        </w:rPr>
        <w:t xml:space="preserve">2 ـ سأَحمِلُ روحي على راحَتي           وأُلقِي بِها في مهاوي الـرَّدى </w:t>
      </w:r>
    </w:p>
    <w:p w:rsidR="000C4374" w:rsidRDefault="000C4374" w:rsidP="000C4374">
      <w:pPr>
        <w:pStyle w:val="BodyText"/>
        <w:jc w:val="lowKashida"/>
        <w:rPr>
          <w:rtl/>
        </w:rPr>
      </w:pPr>
      <w:r>
        <w:rPr>
          <w:rtl/>
        </w:rPr>
        <w:t xml:space="preserve">     فإمّـا حياةٌ تسُرُّ الصـديقَ            وإمّـا ممـاتٌ يغـيظُ العِـدَا </w:t>
      </w:r>
    </w:p>
    <w:p w:rsidR="000C4374" w:rsidRDefault="000C4374" w:rsidP="000C4374">
      <w:pPr>
        <w:pStyle w:val="BodyText"/>
        <w:spacing w:line="120" w:lineRule="auto"/>
        <w:jc w:val="lowKashida"/>
        <w:rPr>
          <w:rtl/>
        </w:rPr>
      </w:pPr>
    </w:p>
    <w:p w:rsidR="000C4374" w:rsidRDefault="000C4374" w:rsidP="000C4374">
      <w:pPr>
        <w:pStyle w:val="BodyText"/>
        <w:jc w:val="lowKashida"/>
        <w:rPr>
          <w:rtl/>
        </w:rPr>
      </w:pPr>
      <w:r>
        <w:rPr>
          <w:rtl/>
        </w:rPr>
        <w:t>3 ـ وإنّ الذي بيني وبينَ بني أبـي       وبينَ بني عمّي لمختـلفٌ جـدّا</w:t>
      </w:r>
    </w:p>
    <w:p w:rsidR="000C4374" w:rsidRDefault="000C4374" w:rsidP="000C4374">
      <w:pPr>
        <w:pStyle w:val="BodyText"/>
        <w:jc w:val="lowKashida"/>
        <w:rPr>
          <w:rtl/>
        </w:rPr>
      </w:pPr>
      <w:r>
        <w:rPr>
          <w:rtl/>
        </w:rPr>
        <w:t xml:space="preserve">     فإنْ أكلوا لحمي وَفّرْتُ لحومَهُمْ        وإنْ هدموا مجدي بَنيْتُ لهم مجْدا</w:t>
      </w:r>
    </w:p>
    <w:p w:rsidR="000C4374" w:rsidRDefault="000C4374" w:rsidP="000C4374">
      <w:pPr>
        <w:pStyle w:val="BodyText"/>
        <w:spacing w:line="120" w:lineRule="auto"/>
        <w:jc w:val="lowKashida"/>
        <w:rPr>
          <w:rtl/>
        </w:rPr>
      </w:pPr>
    </w:p>
    <w:p w:rsidR="000C4374" w:rsidRDefault="000C4374" w:rsidP="000C4374">
      <w:pPr>
        <w:pStyle w:val="BodyText"/>
        <w:jc w:val="lowKashida"/>
        <w:rPr>
          <w:rtl/>
        </w:rPr>
      </w:pPr>
      <w:r>
        <w:rPr>
          <w:rtl/>
        </w:rPr>
        <w:t xml:space="preserve">4 ـ النّور في قلبي وبين جوانحي          فعلامَ أخشى السّيْرَ في الظلماءِ ؟ </w:t>
      </w:r>
    </w:p>
    <w:p w:rsidR="000C4374" w:rsidRDefault="000C4374" w:rsidP="000C4374">
      <w:pPr>
        <w:pStyle w:val="BodyText"/>
        <w:jc w:val="lowKashida"/>
        <w:rPr>
          <w:rtl/>
        </w:rPr>
      </w:pPr>
      <w:r>
        <w:rPr>
          <w:rtl/>
        </w:rPr>
        <w:t xml:space="preserve">     إنّي أنا النـايُ الذي لا تنتهي          أنغـامُهُ مـادامَ  في الأحـيَاءِ</w:t>
      </w:r>
    </w:p>
    <w:p w:rsidR="000C4374" w:rsidRDefault="000C4374" w:rsidP="000C4374">
      <w:pPr>
        <w:pStyle w:val="BodyText"/>
        <w:spacing w:line="120" w:lineRule="auto"/>
        <w:jc w:val="lowKashida"/>
        <w:rPr>
          <w:rtl/>
        </w:rPr>
      </w:pPr>
    </w:p>
    <w:p w:rsidR="000C4374" w:rsidRDefault="000C4374" w:rsidP="000C4374">
      <w:pPr>
        <w:pStyle w:val="BodyText"/>
        <w:jc w:val="lowKashida"/>
        <w:rPr>
          <w:rtl/>
        </w:rPr>
      </w:pPr>
      <w:r>
        <w:rPr>
          <w:rtl/>
        </w:rPr>
        <w:t xml:space="preserve">5 ـ ولا عيب فينا غير أنّ سماحنا         أضرّ بنا والبأس من كل جانبِ </w:t>
      </w:r>
    </w:p>
    <w:p w:rsidR="000C4374" w:rsidRDefault="000C4374" w:rsidP="000C4374">
      <w:pPr>
        <w:pStyle w:val="BodyText"/>
        <w:jc w:val="lowKashida"/>
        <w:rPr>
          <w:rtl/>
        </w:rPr>
      </w:pPr>
      <w:r>
        <w:rPr>
          <w:rtl/>
        </w:rPr>
        <w:lastRenderedPageBreak/>
        <w:t xml:space="preserve">     فأفنى الرّدى أرواحنا غير ظالم        وأفنى النّدى أموالنا غير عائبِ </w:t>
      </w:r>
    </w:p>
    <w:p w:rsidR="000C4374" w:rsidRDefault="000C4374" w:rsidP="000C4374">
      <w:pPr>
        <w:pStyle w:val="BodyText"/>
        <w:spacing w:line="120" w:lineRule="auto"/>
        <w:jc w:val="lowKashida"/>
        <w:rPr>
          <w:rtl/>
        </w:rPr>
      </w:pPr>
    </w:p>
    <w:p w:rsidR="000C4374" w:rsidRDefault="000C4374" w:rsidP="000C4374">
      <w:pPr>
        <w:pStyle w:val="BodyText"/>
        <w:jc w:val="lowKashida"/>
        <w:rPr>
          <w:rFonts w:hint="cs"/>
          <w:rtl/>
        </w:rPr>
      </w:pPr>
    </w:p>
    <w:p w:rsidR="000C4374" w:rsidRDefault="000C4374" w:rsidP="000C4374">
      <w:pPr>
        <w:pStyle w:val="BodyText"/>
        <w:jc w:val="lowKashida"/>
        <w:rPr>
          <w:rFonts w:hint="cs"/>
          <w:rtl/>
        </w:rPr>
      </w:pPr>
    </w:p>
    <w:p w:rsidR="000C4374" w:rsidRDefault="000C4374" w:rsidP="000C4374">
      <w:pPr>
        <w:pStyle w:val="BodyText"/>
        <w:jc w:val="lowKashida"/>
        <w:rPr>
          <w:rtl/>
        </w:rPr>
      </w:pPr>
      <w:r>
        <w:rPr>
          <w:rtl/>
        </w:rPr>
        <w:t>س ـ عرّف المصطلحات الآتية ؟</w:t>
      </w:r>
    </w:p>
    <w:p w:rsidR="000C4374" w:rsidRDefault="000C4374" w:rsidP="000C4374">
      <w:pPr>
        <w:pStyle w:val="BodyText"/>
        <w:jc w:val="lowKashida"/>
        <w:rPr>
          <w:rtl/>
        </w:rPr>
      </w:pPr>
      <w:r>
        <w:rPr>
          <w:rtl/>
        </w:rPr>
        <w:t xml:space="preserve">1 ـ العروض    2 ـ الزحاف     3 ـ الفاصلة    4 ـ البيت المدوّر </w:t>
      </w:r>
    </w:p>
    <w:p w:rsidR="000C4374" w:rsidRDefault="000C4374" w:rsidP="000C4374">
      <w:pPr>
        <w:pStyle w:val="BodyText"/>
        <w:jc w:val="lowKashida"/>
        <w:rPr>
          <w:rtl/>
        </w:rPr>
      </w:pPr>
      <w:r>
        <w:rPr>
          <w:rtl/>
        </w:rPr>
        <w:t xml:space="preserve">5 ـ القـافية     6 ـ المتكاوس    7 ـ الإكفاء     8 ـ الـرسّ </w:t>
      </w:r>
    </w:p>
    <w:p w:rsidR="000C4374" w:rsidRDefault="000C4374" w:rsidP="000C4374">
      <w:pPr>
        <w:pStyle w:val="BodyText"/>
        <w:spacing w:line="120" w:lineRule="auto"/>
        <w:jc w:val="lowKashida"/>
        <w:rPr>
          <w:rtl/>
        </w:rPr>
      </w:pPr>
    </w:p>
    <w:p w:rsidR="000C4374" w:rsidRDefault="000C4374" w:rsidP="000C4374">
      <w:pPr>
        <w:pStyle w:val="BodyText"/>
        <w:jc w:val="lowKashida"/>
        <w:rPr>
          <w:rFonts w:hint="cs"/>
          <w:rtl/>
        </w:rPr>
      </w:pPr>
    </w:p>
    <w:p w:rsidR="000C4374" w:rsidRDefault="000C4374" w:rsidP="000C4374">
      <w:pPr>
        <w:pStyle w:val="BodyText"/>
        <w:jc w:val="lowKashida"/>
        <w:rPr>
          <w:rFonts w:hint="cs"/>
          <w:rtl/>
        </w:rPr>
      </w:pPr>
    </w:p>
    <w:p w:rsidR="000C4374" w:rsidRDefault="000C4374" w:rsidP="000C4374">
      <w:pPr>
        <w:pStyle w:val="BodyText"/>
        <w:jc w:val="lowKashida"/>
        <w:rPr>
          <w:rtl/>
        </w:rPr>
      </w:pPr>
      <w:r>
        <w:rPr>
          <w:rtl/>
        </w:rPr>
        <w:t xml:space="preserve">س ـ أكتب التفاعيل الآتية بعد ادخال التغييرات الواردة عليها ؟ </w:t>
      </w:r>
    </w:p>
    <w:p w:rsidR="000C4374" w:rsidRDefault="000C4374" w:rsidP="000C4374">
      <w:pPr>
        <w:pStyle w:val="BodyText"/>
        <w:jc w:val="lowKashida"/>
        <w:rPr>
          <w:rtl/>
        </w:rPr>
      </w:pPr>
      <w:r>
        <w:rPr>
          <w:rtl/>
        </w:rPr>
        <w:t xml:space="preserve">1 ـ مسْتَفعلن ( الخـبن )     2 ـ مفعولاتُ ( الوقف )  </w:t>
      </w:r>
    </w:p>
    <w:p w:rsidR="000C4374" w:rsidRDefault="000C4374" w:rsidP="000C4374">
      <w:pPr>
        <w:pStyle w:val="BodyText"/>
        <w:jc w:val="lowKashida"/>
        <w:rPr>
          <w:rtl/>
        </w:rPr>
      </w:pPr>
      <w:r>
        <w:rPr>
          <w:rtl/>
        </w:rPr>
        <w:t xml:space="preserve">3 ـ مُتَفاعلن ( الإضمار )    4 ـ فعولـن  ( الحذف ) </w:t>
      </w:r>
    </w:p>
    <w:p w:rsidR="000C4374" w:rsidRDefault="000C4374" w:rsidP="000C4374">
      <w:pPr>
        <w:pStyle w:val="BodyText"/>
        <w:jc w:val="lowKashida"/>
        <w:rPr>
          <w:rFonts w:hint="cs"/>
          <w:rtl/>
        </w:rPr>
      </w:pPr>
    </w:p>
    <w:p w:rsidR="000C4374" w:rsidRDefault="000C4374" w:rsidP="000C4374">
      <w:pPr>
        <w:pStyle w:val="BodyText"/>
        <w:jc w:val="lowKashida"/>
        <w:rPr>
          <w:rFonts w:hint="cs"/>
          <w:rtl/>
        </w:rPr>
      </w:pPr>
    </w:p>
    <w:p w:rsidR="000C4374" w:rsidRDefault="000C4374" w:rsidP="000C4374">
      <w:pPr>
        <w:pStyle w:val="BodyText"/>
        <w:jc w:val="lowKashida"/>
        <w:rPr>
          <w:rtl/>
        </w:rPr>
      </w:pPr>
      <w:r>
        <w:rPr>
          <w:rtl/>
        </w:rPr>
        <w:t>س ـ اشرح العبارة الآتية شرحاً عروضياً ( لَمْ أَرَ عَلَى ظهْرِ جبلنْ سمكتنْ ) .</w:t>
      </w:r>
    </w:p>
    <w:p w:rsidR="000C4374" w:rsidRDefault="000C4374" w:rsidP="000C4374">
      <w:pPr>
        <w:pStyle w:val="BodyText"/>
        <w:jc w:val="center"/>
        <w:rPr>
          <w:sz w:val="26"/>
          <w:szCs w:val="34"/>
          <w:rtl/>
        </w:rPr>
      </w:pPr>
    </w:p>
    <w:p w:rsidR="00F94859" w:rsidRDefault="00F94859">
      <w:bookmarkStart w:id="0" w:name="_GoBack"/>
      <w:bookmarkEnd w:id="0"/>
    </w:p>
    <w:sectPr w:rsidR="00F94859" w:rsidSect="003E1BD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374"/>
    <w:rsid w:val="000C4374"/>
    <w:rsid w:val="003E1BD4"/>
    <w:rsid w:val="00F9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0C4374"/>
    <w:pPr>
      <w:spacing w:after="0" w:line="240" w:lineRule="auto"/>
    </w:pPr>
    <w:rPr>
      <w:rFonts w:ascii="Times New Roman" w:eastAsia="Times New Roman" w:hAnsi="Times New Roman" w:cs="Simplified Arabic"/>
      <w:noProof/>
      <w:sz w:val="24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0C4374"/>
    <w:rPr>
      <w:rFonts w:ascii="Times New Roman" w:eastAsia="Times New Roman" w:hAnsi="Times New Roman" w:cs="Simplified Arabic"/>
      <w:noProof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0C4374"/>
    <w:pPr>
      <w:spacing w:after="0" w:line="240" w:lineRule="auto"/>
    </w:pPr>
    <w:rPr>
      <w:rFonts w:ascii="Times New Roman" w:eastAsia="Times New Roman" w:hAnsi="Times New Roman" w:cs="Simplified Arabic"/>
      <w:noProof/>
      <w:sz w:val="24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0C4374"/>
    <w:rPr>
      <w:rFonts w:ascii="Times New Roman" w:eastAsia="Times New Roman" w:hAnsi="Times New Roman" w:cs="Simplified Arabic"/>
      <w:noProof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1653</Characters>
  <Application>Microsoft Office Word</Application>
  <DocSecurity>0</DocSecurity>
  <Lines>13</Lines>
  <Paragraphs>3</Paragraphs>
  <ScaleCrop>false</ScaleCrop>
  <Company>Enjoy My Fine Releases.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</cp:revision>
  <dcterms:created xsi:type="dcterms:W3CDTF">2018-11-23T15:32:00Z</dcterms:created>
  <dcterms:modified xsi:type="dcterms:W3CDTF">2018-11-23T15:32:00Z</dcterms:modified>
</cp:coreProperties>
</file>