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13" w:rsidRDefault="00737713" w:rsidP="00737713">
      <w:pPr>
        <w:pStyle w:val="BodyText"/>
        <w:tabs>
          <w:tab w:val="left" w:pos="5669"/>
        </w:tabs>
        <w:spacing w:line="360" w:lineRule="auto"/>
        <w:ind w:left="91"/>
        <w:jc w:val="center"/>
        <w:rPr>
          <w:b/>
          <w:bCs/>
          <w:szCs w:val="32"/>
          <w:u w:val="single"/>
          <w:rtl/>
        </w:rPr>
      </w:pPr>
      <w:r>
        <w:rPr>
          <w:b/>
          <w:bCs/>
          <w:sz w:val="12"/>
          <w:u w:val="single"/>
          <w:rtl/>
        </w:rPr>
        <w:t>:</w:t>
      </w:r>
      <w:r>
        <w:rPr>
          <w:b/>
          <w:bCs/>
          <w:szCs w:val="32"/>
          <w:u w:val="single"/>
          <w:rtl/>
        </w:rPr>
        <w:t xml:space="preserve">( </w:t>
      </w:r>
      <w:r>
        <w:rPr>
          <w:b/>
          <w:bCs/>
          <w:sz w:val="28"/>
          <w:szCs w:val="36"/>
          <w:u w:val="single"/>
          <w:rtl/>
        </w:rPr>
        <w:t>الـمجـتث</w:t>
      </w:r>
      <w:r>
        <w:rPr>
          <w:b/>
          <w:bCs/>
          <w:szCs w:val="32"/>
          <w:u w:val="single"/>
          <w:rtl/>
        </w:rPr>
        <w:t xml:space="preserve"> )</w:t>
      </w:r>
    </w:p>
    <w:p w:rsidR="00737713" w:rsidRDefault="00737713" w:rsidP="00737713">
      <w:pPr>
        <w:pStyle w:val="BodyText"/>
        <w:ind w:left="90"/>
        <w:rPr>
          <w:vertAlign w:val="superscript"/>
          <w:rtl/>
        </w:rPr>
      </w:pPr>
      <w:r>
        <w:rPr>
          <w:rtl/>
        </w:rPr>
        <w:t>سمي كذلك لإجتثاثهِ من البحر الخفيف</w:t>
      </w:r>
      <w:r>
        <w:rPr>
          <w:vertAlign w:val="superscript"/>
          <w:rtl/>
        </w:rPr>
        <w:t xml:space="preserve">(1) </w:t>
      </w:r>
      <w:r>
        <w:rPr>
          <w:rtl/>
        </w:rPr>
        <w:t>ووزنه :</w:t>
      </w:r>
      <w:r>
        <w:rPr>
          <w:vertAlign w:val="superscript"/>
          <w:rtl/>
        </w:rPr>
        <w:t xml:space="preserve"> </w:t>
      </w:r>
    </w:p>
    <w:p w:rsidR="00737713" w:rsidRDefault="00737713" w:rsidP="00737713">
      <w:pPr>
        <w:pStyle w:val="BodyText"/>
        <w:ind w:left="-3"/>
        <w:jc w:val="center"/>
        <w:rPr>
          <w:b/>
          <w:bCs/>
          <w:rtl/>
        </w:rPr>
      </w:pPr>
      <w:r>
        <w:rPr>
          <w:b/>
          <w:bCs/>
          <w:rtl/>
        </w:rPr>
        <w:t>مستفعِ لُنْ  فاعِلاتُن      مستفعِ لُنْ  فاعِلاتُن</w:t>
      </w:r>
      <w:r>
        <w:rPr>
          <w:b/>
          <w:bCs/>
          <w:vertAlign w:val="superscript"/>
          <w:rtl/>
        </w:rPr>
        <w:t>(2)</w:t>
      </w:r>
    </w:p>
    <w:p w:rsidR="00737713" w:rsidRDefault="00737713" w:rsidP="00737713">
      <w:pPr>
        <w:pStyle w:val="BodyText"/>
        <w:ind w:left="90"/>
        <w:rPr>
          <w:rtl/>
        </w:rPr>
      </w:pPr>
      <w:r>
        <w:rPr>
          <w:rtl/>
        </w:rPr>
        <w:t>وله عروضة واحدة صحيحة و ضرب واحد مماثل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879"/>
        <w:gridCol w:w="3083"/>
      </w:tblGrid>
      <w:tr w:rsidR="00737713" w:rsidTr="00EC0290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E6E6E6"/>
            <w:vAlign w:val="center"/>
          </w:tcPr>
          <w:p w:rsidR="00737713" w:rsidRDefault="00737713" w:rsidP="00EC0290">
            <w:pPr>
              <w:pStyle w:val="BodyText"/>
              <w:jc w:val="center"/>
              <w:rPr>
                <w:rtl/>
              </w:rPr>
            </w:pPr>
            <w:r>
              <w:rPr>
                <w:rtl/>
              </w:rPr>
              <w:t>ت</w:t>
            </w:r>
          </w:p>
        </w:tc>
        <w:tc>
          <w:tcPr>
            <w:tcW w:w="1879" w:type="dxa"/>
            <w:shd w:val="clear" w:color="auto" w:fill="E6E6E6"/>
            <w:vAlign w:val="center"/>
          </w:tcPr>
          <w:p w:rsidR="00737713" w:rsidRDefault="00737713" w:rsidP="00EC0290">
            <w:pPr>
              <w:pStyle w:val="BodyText"/>
              <w:jc w:val="center"/>
              <w:rPr>
                <w:rtl/>
              </w:rPr>
            </w:pPr>
            <w:r>
              <w:rPr>
                <w:rtl/>
              </w:rPr>
              <w:t>العروض</w:t>
            </w:r>
          </w:p>
        </w:tc>
        <w:tc>
          <w:tcPr>
            <w:tcW w:w="3083" w:type="dxa"/>
            <w:shd w:val="clear" w:color="auto" w:fill="E6E6E6"/>
            <w:vAlign w:val="center"/>
          </w:tcPr>
          <w:p w:rsidR="00737713" w:rsidRDefault="00737713" w:rsidP="00EC0290">
            <w:pPr>
              <w:pStyle w:val="BodyText"/>
              <w:jc w:val="center"/>
              <w:rPr>
                <w:rtl/>
              </w:rPr>
            </w:pPr>
            <w:r>
              <w:rPr>
                <w:rtl/>
              </w:rPr>
              <w:t>الضرب</w:t>
            </w:r>
          </w:p>
        </w:tc>
      </w:tr>
      <w:tr w:rsidR="00737713" w:rsidTr="00EC0290">
        <w:tblPrEx>
          <w:tblCellMar>
            <w:top w:w="0" w:type="dxa"/>
            <w:bottom w:w="0" w:type="dxa"/>
          </w:tblCellMar>
        </w:tblPrEx>
        <w:tc>
          <w:tcPr>
            <w:tcW w:w="531" w:type="dxa"/>
            <w:vAlign w:val="center"/>
          </w:tcPr>
          <w:p w:rsidR="00737713" w:rsidRDefault="00737713" w:rsidP="00EC0290">
            <w:pPr>
              <w:pStyle w:val="BodyText"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1</w:t>
            </w:r>
          </w:p>
        </w:tc>
        <w:tc>
          <w:tcPr>
            <w:tcW w:w="1879" w:type="dxa"/>
            <w:vAlign w:val="center"/>
          </w:tcPr>
          <w:p w:rsidR="00737713" w:rsidRDefault="00737713" w:rsidP="00EC0290">
            <w:pPr>
              <w:pStyle w:val="BodyText"/>
              <w:jc w:val="center"/>
              <w:rPr>
                <w:rtl/>
              </w:rPr>
            </w:pPr>
            <w:r>
              <w:rPr>
                <w:sz w:val="28"/>
                <w:szCs w:val="32"/>
                <w:rtl/>
              </w:rPr>
              <w:t>فاعِلاتُنْ</w:t>
            </w:r>
          </w:p>
          <w:p w:rsidR="00737713" w:rsidRDefault="00737713" w:rsidP="00EC0290">
            <w:pPr>
              <w:pStyle w:val="BodyText"/>
              <w:jc w:val="center"/>
              <w:rPr>
                <w:szCs w:val="24"/>
                <w:rtl/>
              </w:rPr>
            </w:pPr>
            <w:r>
              <w:rPr>
                <w:szCs w:val="24"/>
                <w:rtl/>
              </w:rPr>
              <w:t>(صحيحة )</w:t>
            </w:r>
          </w:p>
        </w:tc>
        <w:tc>
          <w:tcPr>
            <w:tcW w:w="3083" w:type="dxa"/>
            <w:vAlign w:val="center"/>
          </w:tcPr>
          <w:p w:rsidR="00737713" w:rsidRDefault="00737713" w:rsidP="00EC0290">
            <w:pPr>
              <w:pStyle w:val="BodyText"/>
              <w:rPr>
                <w:rtl/>
              </w:rPr>
            </w:pPr>
            <w:r>
              <w:rPr>
                <w:rtl/>
              </w:rPr>
              <w:t>فاعِلاتنْ ( صحيح )</w:t>
            </w:r>
          </w:p>
        </w:tc>
      </w:tr>
    </w:tbl>
    <w:p w:rsidR="00737713" w:rsidRDefault="00737713" w:rsidP="00737713">
      <w:pPr>
        <w:pStyle w:val="BodyText"/>
        <w:ind w:left="90"/>
        <w:rPr>
          <w:rFonts w:hint="cs"/>
          <w:u w:val="single"/>
          <w:rtl/>
        </w:rPr>
      </w:pPr>
    </w:p>
    <w:p w:rsidR="00737713" w:rsidRDefault="00737713" w:rsidP="00737713">
      <w:pPr>
        <w:pStyle w:val="BodyText"/>
        <w:ind w:left="90"/>
        <w:rPr>
          <w:rFonts w:hint="cs"/>
          <w:u w:val="single"/>
          <w:rtl/>
        </w:rPr>
      </w:pPr>
    </w:p>
    <w:p w:rsidR="00737713" w:rsidRDefault="00737713" w:rsidP="00737713">
      <w:pPr>
        <w:pStyle w:val="BodyText"/>
        <w:ind w:left="90"/>
        <w:rPr>
          <w:rFonts w:hint="cs"/>
          <w:u w:val="single"/>
          <w:rtl/>
        </w:rPr>
      </w:pPr>
    </w:p>
    <w:p w:rsidR="00737713" w:rsidRDefault="00737713" w:rsidP="00737713">
      <w:pPr>
        <w:pStyle w:val="BodyText"/>
        <w:ind w:left="90"/>
        <w:rPr>
          <w:rFonts w:hint="cs"/>
          <w:u w:val="single"/>
          <w:rtl/>
        </w:rPr>
      </w:pPr>
      <w:r>
        <w:rPr>
          <w:u w:val="single"/>
          <w:rtl/>
        </w:rPr>
        <w:t>الملاحظات :</w:t>
      </w:r>
    </w:p>
    <w:p w:rsidR="00737713" w:rsidRDefault="00737713" w:rsidP="00737713">
      <w:pPr>
        <w:pStyle w:val="BodyText"/>
        <w:rPr>
          <w:rFonts w:hint="cs"/>
          <w:u w:val="single"/>
          <w:rtl/>
        </w:rPr>
      </w:pPr>
    </w:p>
    <w:p w:rsidR="00737713" w:rsidRDefault="00737713" w:rsidP="00737713">
      <w:pPr>
        <w:pStyle w:val="BodyText"/>
        <w:ind w:left="90"/>
        <w:rPr>
          <w:rFonts w:hint="cs"/>
          <w:u w:val="single"/>
          <w:rtl/>
        </w:rPr>
      </w:pPr>
    </w:p>
    <w:p w:rsidR="00737713" w:rsidRDefault="00737713" w:rsidP="00737713">
      <w:pPr>
        <w:pStyle w:val="BodyText"/>
        <w:ind w:left="90"/>
        <w:rPr>
          <w:u w:val="single"/>
          <w:rtl/>
        </w:rPr>
      </w:pPr>
    </w:p>
    <w:p w:rsidR="00737713" w:rsidRDefault="00737713" w:rsidP="00737713">
      <w:pPr>
        <w:pStyle w:val="BodyText"/>
        <w:ind w:left="90"/>
        <w:rPr>
          <w:rtl/>
        </w:rPr>
      </w:pPr>
      <w:r>
        <w:rPr>
          <w:rtl/>
        </w:rPr>
        <w:t>(1) يشير البعض إلى وجود عروضة أخرى لهذا البحر محذوفة ( فاعِلنْ ) ولها ضربٌ مثلها</w:t>
      </w:r>
      <w:r>
        <w:rPr>
          <w:vertAlign w:val="superscript"/>
          <w:rtl/>
        </w:rPr>
        <w:t>(3)</w:t>
      </w:r>
      <w:r>
        <w:rPr>
          <w:rtl/>
        </w:rPr>
        <w:t xml:space="preserve"> ، ومنه قول الشاعر :      دارٌ عفاها القدم       بين البلى والعدم</w:t>
      </w:r>
    </w:p>
    <w:p w:rsidR="00737713" w:rsidRDefault="00737713" w:rsidP="00737713">
      <w:pPr>
        <w:pStyle w:val="BodyText"/>
        <w:ind w:left="90"/>
        <w:rPr>
          <w:rtl/>
        </w:rPr>
      </w:pPr>
      <w:r>
        <w:rPr>
          <w:rtl/>
        </w:rPr>
        <w:t>(2) يدخل هذا البحر من الزحافات في ( مستفعِلن ) :</w:t>
      </w:r>
    </w:p>
    <w:p w:rsidR="00737713" w:rsidRDefault="00737713" w:rsidP="00737713">
      <w:pPr>
        <w:pStyle w:val="BodyText"/>
        <w:ind w:left="90"/>
        <w:rPr>
          <w:rtl/>
        </w:rPr>
      </w:pPr>
      <w:r>
        <w:rPr>
          <w:rtl/>
        </w:rPr>
        <w:t>أ    ـ الخبن فتصير ( متفعِِ لن ) ، ويدخل جميع أجزاء البيت الأخرى .</w:t>
      </w:r>
    </w:p>
    <w:p w:rsidR="00737713" w:rsidRDefault="00737713" w:rsidP="00737713">
      <w:pPr>
        <w:pStyle w:val="BodyText"/>
        <w:ind w:left="90"/>
        <w:rPr>
          <w:rtl/>
        </w:rPr>
      </w:pPr>
      <w:r>
        <w:rPr>
          <w:rtl/>
        </w:rPr>
        <w:t>ب  ـ الكف فتصير ( مستفعِ لُ ) ويدخل أجزاء البيت الأخرى أيضاً .</w:t>
      </w:r>
    </w:p>
    <w:p w:rsidR="00737713" w:rsidRDefault="00737713" w:rsidP="00737713">
      <w:pPr>
        <w:pStyle w:val="BodyText"/>
        <w:ind w:left="90"/>
        <w:jc w:val="lowKashida"/>
        <w:rPr>
          <w:rtl/>
        </w:rPr>
      </w:pPr>
      <w:r>
        <w:rPr>
          <w:rtl/>
        </w:rPr>
        <w:t>جـ ـ الشكل فتصير ( مُتَفْعِ لُ).</w:t>
      </w:r>
    </w:p>
    <w:p w:rsidR="00737713" w:rsidRDefault="00737713" w:rsidP="00737713">
      <w:pPr>
        <w:pStyle w:val="BodyText"/>
        <w:jc w:val="lowKashida"/>
        <w:rPr>
          <w:rtl/>
        </w:rPr>
      </w:pPr>
      <w:r>
        <w:rPr>
          <w:rtl/>
        </w:rPr>
        <w:t>علماًبأنّ جميع الزحافات والعلل التى تدخل البحر الخفيف تدخل البحر المجتث أيضاً،ولهذا ف</w:t>
      </w:r>
      <w:r>
        <w:rPr>
          <w:rFonts w:hint="cs"/>
          <w:rtl/>
        </w:rPr>
        <w:t>إ</w:t>
      </w:r>
      <w:r>
        <w:rPr>
          <w:rtl/>
        </w:rPr>
        <w:t xml:space="preserve">ن  ( التشعيث ) قد يلحق الضرب فيصير ( فالاتن ) وتحول إلى        ( مفعولن ) والملاحظ أنّ هذه العلّه غير لازمه لأنها تجري مجرى الزحاف وكما سبق ذكرهُ في البحر الخفيف . </w:t>
      </w:r>
    </w:p>
    <w:p w:rsidR="00737713" w:rsidRDefault="00737713" w:rsidP="00737713">
      <w:pPr>
        <w:pStyle w:val="BodyText"/>
        <w:ind w:left="90"/>
        <w:rPr>
          <w:rFonts w:hint="cs"/>
          <w:sz w:val="16"/>
          <w:szCs w:val="20"/>
          <w:rtl/>
        </w:rPr>
      </w:pPr>
    </w:p>
    <w:p w:rsidR="00737713" w:rsidRDefault="00737713" w:rsidP="00737713">
      <w:pPr>
        <w:pStyle w:val="BodyText"/>
        <w:ind w:left="90"/>
        <w:rPr>
          <w:rFonts w:hint="cs"/>
          <w:sz w:val="16"/>
          <w:szCs w:val="20"/>
          <w:rtl/>
        </w:rPr>
      </w:pPr>
    </w:p>
    <w:p w:rsidR="00737713" w:rsidRDefault="00737713" w:rsidP="00737713">
      <w:pPr>
        <w:pStyle w:val="BodyText"/>
        <w:ind w:left="90"/>
        <w:rPr>
          <w:rFonts w:hint="cs"/>
          <w:sz w:val="16"/>
          <w:szCs w:val="20"/>
          <w:rtl/>
        </w:rPr>
      </w:pPr>
    </w:p>
    <w:p w:rsidR="00737713" w:rsidRDefault="00737713" w:rsidP="00737713">
      <w:pPr>
        <w:pStyle w:val="BodyText"/>
        <w:ind w:left="90"/>
        <w:rPr>
          <w:rtl/>
        </w:rPr>
      </w:pPr>
      <w:r>
        <w:rPr>
          <w:sz w:val="16"/>
          <w:szCs w:val="20"/>
          <w:rtl/>
        </w:rPr>
        <w:t>ــــــــــ</w:t>
      </w:r>
    </w:p>
    <w:p w:rsidR="00737713" w:rsidRDefault="00737713" w:rsidP="00737713">
      <w:pPr>
        <w:pStyle w:val="BodyText"/>
        <w:spacing w:line="216" w:lineRule="auto"/>
        <w:ind w:left="91"/>
        <w:rPr>
          <w:sz w:val="20"/>
          <w:szCs w:val="20"/>
          <w:rtl/>
        </w:rPr>
      </w:pPr>
      <w:r>
        <w:rPr>
          <w:sz w:val="20"/>
          <w:szCs w:val="20"/>
          <w:rtl/>
        </w:rPr>
        <w:t>1 ـ ينظر الخليل( معجم في علم العروض )  محمد سعيد أسبر صـ113 .</w:t>
      </w:r>
    </w:p>
    <w:p w:rsidR="00737713" w:rsidRDefault="00737713" w:rsidP="00737713">
      <w:pPr>
        <w:pStyle w:val="BodyText"/>
        <w:spacing w:line="216" w:lineRule="auto"/>
        <w:ind w:left="91"/>
        <w:rPr>
          <w:sz w:val="20"/>
          <w:szCs w:val="20"/>
          <w:rtl/>
        </w:rPr>
      </w:pPr>
      <w:r>
        <w:rPr>
          <w:sz w:val="20"/>
          <w:szCs w:val="20"/>
          <w:rtl/>
        </w:rPr>
        <w:t>2 ـ وزنه الأصلي هو سداسي التفاعيل ولكنه لم يرد إلا مجزوءاً دائماً ، ( وهو مقلوب الخفيف المجزوء وأصله في دائرته هو    ( مستفعِ لن فاعلاتن فاعلاتن   مستفعِ لن فاعلاتن فاعلاتن )</w:t>
      </w:r>
    </w:p>
    <w:p w:rsidR="00737713" w:rsidRDefault="00737713" w:rsidP="00737713">
      <w:pPr>
        <w:pStyle w:val="BodyText"/>
        <w:spacing w:line="216" w:lineRule="auto"/>
        <w:ind w:left="91"/>
        <w:rPr>
          <w:sz w:val="20"/>
          <w:szCs w:val="20"/>
          <w:rtl/>
        </w:rPr>
      </w:pPr>
      <w:r>
        <w:rPr>
          <w:sz w:val="20"/>
          <w:szCs w:val="20"/>
          <w:rtl/>
        </w:rPr>
        <w:t>3 ـ ينظر : الخليل ( معجم في علم العروض ) صـ 114 .</w:t>
      </w:r>
    </w:p>
    <w:p w:rsidR="00737713" w:rsidRDefault="00737713" w:rsidP="00737713">
      <w:pPr>
        <w:pStyle w:val="BodyText"/>
        <w:spacing w:line="216" w:lineRule="auto"/>
        <w:ind w:left="91"/>
        <w:rPr>
          <w:b/>
          <w:bCs/>
          <w:sz w:val="22"/>
          <w:szCs w:val="30"/>
          <w:u w:val="single"/>
          <w:rtl/>
        </w:rPr>
      </w:pPr>
      <w:r>
        <w:rPr>
          <w:b/>
          <w:bCs/>
          <w:sz w:val="22"/>
          <w:szCs w:val="30"/>
          <w:u w:val="single"/>
          <w:rtl/>
        </w:rPr>
        <w:lastRenderedPageBreak/>
        <w:t>أمثل</w:t>
      </w:r>
      <w:r>
        <w:rPr>
          <w:rFonts w:hint="cs"/>
          <w:b/>
          <w:bCs/>
          <w:sz w:val="22"/>
          <w:szCs w:val="30"/>
          <w:u w:val="single"/>
          <w:rtl/>
        </w:rPr>
        <w:t>ة</w:t>
      </w:r>
      <w:r>
        <w:rPr>
          <w:b/>
          <w:bCs/>
          <w:sz w:val="22"/>
          <w:szCs w:val="30"/>
          <w:u w:val="single"/>
          <w:rtl/>
        </w:rPr>
        <w:t xml:space="preserve"> للتقطيع :</w:t>
      </w:r>
    </w:p>
    <w:p w:rsidR="00737713" w:rsidRDefault="00737713" w:rsidP="00737713">
      <w:pPr>
        <w:pStyle w:val="BodyText"/>
        <w:spacing w:line="216" w:lineRule="auto"/>
        <w:ind w:left="91"/>
        <w:rPr>
          <w:b/>
          <w:bCs/>
          <w:sz w:val="22"/>
          <w:szCs w:val="30"/>
          <w:u w:val="single"/>
          <w:rtl/>
        </w:rPr>
      </w:pPr>
    </w:p>
    <w:p w:rsidR="00737713" w:rsidRDefault="00737713" w:rsidP="00737713">
      <w:pPr>
        <w:pStyle w:val="BodyText"/>
        <w:numPr>
          <w:ilvl w:val="0"/>
          <w:numId w:val="1"/>
        </w:numPr>
        <w:ind w:left="0" w:firstLine="0"/>
        <w:rPr>
          <w:rFonts w:hint="cs"/>
          <w:sz w:val="20"/>
          <w:rtl/>
        </w:rPr>
      </w:pPr>
      <w:r>
        <w:rPr>
          <w:sz w:val="20"/>
          <w:rtl/>
        </w:rPr>
        <w:t>مثال العروضة الصحيحة ( فاعلاتن ) والضرب المماثل لها ، قال ابن الرومى :</w:t>
      </w:r>
    </w:p>
    <w:p w:rsidR="00737713" w:rsidRDefault="00737713" w:rsidP="00737713">
      <w:pPr>
        <w:pStyle w:val="BodyText"/>
        <w:ind w:left="90"/>
        <w:rPr>
          <w:rFonts w:hint="cs"/>
          <w:sz w:val="20"/>
          <w:rtl/>
        </w:rPr>
      </w:pPr>
    </w:p>
    <w:p w:rsidR="00737713" w:rsidRDefault="00737713" w:rsidP="00737713">
      <w:pPr>
        <w:pStyle w:val="BodyText"/>
        <w:ind w:left="90"/>
        <w:jc w:val="center"/>
        <w:rPr>
          <w:sz w:val="20"/>
          <w:rtl/>
        </w:rPr>
      </w:pPr>
      <w:r>
        <w:rPr>
          <w:sz w:val="20"/>
          <w:rtl/>
        </w:rPr>
        <w:t>تَأَمُّلُ العيـبِ عيـبُ       وليـسَ في الحقِّ رَيْبُ</w:t>
      </w:r>
    </w:p>
    <w:p w:rsidR="00737713" w:rsidRDefault="00737713" w:rsidP="00737713">
      <w:pPr>
        <w:pStyle w:val="BodyText"/>
        <w:ind w:left="90"/>
        <w:rPr>
          <w:sz w:val="20"/>
          <w:szCs w:val="20"/>
          <w:rtl/>
        </w:rPr>
      </w:pPr>
    </w:p>
    <w:p w:rsidR="00737713" w:rsidRDefault="00737713" w:rsidP="00737713">
      <w:pPr>
        <w:pStyle w:val="BodyText"/>
        <w:ind w:left="90"/>
        <w:jc w:val="center"/>
        <w:rPr>
          <w:sz w:val="28"/>
          <w:rtl/>
        </w:rPr>
      </w:pPr>
      <w:r>
        <w:rPr>
          <w:sz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4400550</wp:posOffset>
                </wp:positionH>
                <wp:positionV relativeFrom="paragraph">
                  <wp:posOffset>97155</wp:posOffset>
                </wp:positionV>
                <wp:extent cx="635" cy="457200"/>
                <wp:effectExtent l="9525" t="6985" r="8890" b="12065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457200"/>
                        </a:xfrm>
                        <a:custGeom>
                          <a:avLst/>
                          <a:gdLst>
                            <a:gd name="T0" fmla="*/ 0 w 1"/>
                            <a:gd name="T1" fmla="*/ 0 h 720"/>
                            <a:gd name="T2" fmla="*/ 0 w 1"/>
                            <a:gd name="T3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720">
                              <a:moveTo>
                                <a:pt x="0" y="0"/>
                              </a:moveTo>
                              <a:lnTo>
                                <a:pt x="0" y="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6.5pt,7.65pt,346.5pt,43.65pt" coordsize="1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" o:allowincell="f" filled="f">
                <v:path arrowok="t" o:connecttype="custom" o:connectlocs="0,0;0,457200" o:connectangles="0,0"/>
                <w10:wrap anchorx="page"/>
              </v:polyline>
            </w:pict>
          </mc:Fallback>
        </mc:AlternateContent>
      </w:r>
      <w:r>
        <w:rPr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2856865</wp:posOffset>
                </wp:positionH>
                <wp:positionV relativeFrom="paragraph">
                  <wp:posOffset>118745</wp:posOffset>
                </wp:positionV>
                <wp:extent cx="0" cy="450850"/>
                <wp:effectExtent l="8890" t="9525" r="10160" b="63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4.95pt,9.35pt" to="224.9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" o:allowincell="f">
                <w10:wrap anchorx="page"/>
              </v:line>
            </w:pict>
          </mc:Fallback>
        </mc:AlternateContent>
      </w:r>
      <w:r>
        <w:rPr>
          <w:sz w:val="28"/>
          <w:rtl/>
        </w:rPr>
        <w:t xml:space="preserve">    تأمملل   عيب عيبو     وليس فلـ   حقق  ريبو</w:t>
      </w:r>
    </w:p>
    <w:p w:rsidR="00737713" w:rsidRDefault="00737713" w:rsidP="00737713">
      <w:pPr>
        <w:pStyle w:val="BodyText"/>
        <w:ind w:left="90"/>
        <w:rPr>
          <w:sz w:val="28"/>
          <w:rtl/>
        </w:rPr>
      </w:pPr>
      <w:r>
        <w:rPr>
          <w:sz w:val="28"/>
          <w:rtl/>
        </w:rPr>
        <w:t xml:space="preserve">                     متفعِلن   فاعلاتن          متفعِلن    فاعلاتن  </w:t>
      </w:r>
    </w:p>
    <w:p w:rsidR="00737713" w:rsidRDefault="00737713" w:rsidP="00737713">
      <w:pPr>
        <w:pStyle w:val="BodyText"/>
        <w:ind w:left="90"/>
        <w:rPr>
          <w:rFonts w:hint="cs"/>
          <w:sz w:val="28"/>
          <w:rtl/>
        </w:rPr>
      </w:pPr>
      <w:r>
        <w:rPr>
          <w:sz w:val="28"/>
          <w:rtl/>
        </w:rPr>
        <w:t xml:space="preserve">                    (خبن )                    ( خبن ) </w:t>
      </w:r>
    </w:p>
    <w:p w:rsidR="00737713" w:rsidRDefault="00737713" w:rsidP="00737713">
      <w:pPr>
        <w:pStyle w:val="BodyText"/>
        <w:ind w:left="90"/>
        <w:rPr>
          <w:rFonts w:hint="cs"/>
          <w:sz w:val="28"/>
          <w:rtl/>
        </w:rPr>
      </w:pPr>
    </w:p>
    <w:p w:rsidR="00737713" w:rsidRDefault="00737713" w:rsidP="00737713">
      <w:pPr>
        <w:pStyle w:val="BodyText"/>
        <w:ind w:left="90"/>
        <w:rPr>
          <w:sz w:val="28"/>
          <w:rtl/>
        </w:rPr>
      </w:pPr>
    </w:p>
    <w:p w:rsidR="00737713" w:rsidRDefault="00737713" w:rsidP="00737713">
      <w:pPr>
        <w:pStyle w:val="BodyText"/>
        <w:numPr>
          <w:ilvl w:val="0"/>
          <w:numId w:val="1"/>
        </w:numPr>
        <w:ind w:left="0" w:firstLine="0"/>
        <w:rPr>
          <w:sz w:val="28"/>
          <w:rtl/>
        </w:rPr>
      </w:pPr>
      <w:r>
        <w:rPr>
          <w:sz w:val="28"/>
          <w:rtl/>
        </w:rPr>
        <w:t>مثال العروضة المحذوفة ( فاعِلُن ) والضرب المماثل لها ، قال الشاعر :</w:t>
      </w:r>
    </w:p>
    <w:p w:rsidR="00737713" w:rsidRDefault="00737713" w:rsidP="00737713">
      <w:pPr>
        <w:pStyle w:val="BodyText"/>
        <w:ind w:left="90"/>
        <w:jc w:val="center"/>
        <w:rPr>
          <w:sz w:val="28"/>
          <w:rtl/>
        </w:rPr>
      </w:pPr>
      <w:r>
        <w:rPr>
          <w:sz w:val="28"/>
          <w:rtl/>
        </w:rPr>
        <w:t xml:space="preserve">    الأسـوَدُ  الأَحمـرُ          أغنيـةٌ  تعْـبرُ</w:t>
      </w:r>
    </w:p>
    <w:p w:rsidR="00737713" w:rsidRDefault="00737713" w:rsidP="00737713">
      <w:pPr>
        <w:pStyle w:val="BodyText"/>
        <w:ind w:left="90"/>
        <w:jc w:val="center"/>
        <w:rPr>
          <w:sz w:val="28"/>
          <w:rtl/>
        </w:rPr>
      </w:pPr>
      <w:r>
        <w:rPr>
          <w:sz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4143375</wp:posOffset>
                </wp:positionH>
                <wp:positionV relativeFrom="paragraph">
                  <wp:posOffset>135255</wp:posOffset>
                </wp:positionV>
                <wp:extent cx="4445" cy="345440"/>
                <wp:effectExtent l="9525" t="13970" r="5080" b="1206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" cy="345440"/>
                        </a:xfrm>
                        <a:custGeom>
                          <a:avLst/>
                          <a:gdLst>
                            <a:gd name="T0" fmla="*/ 7 w 7"/>
                            <a:gd name="T1" fmla="*/ 0 h 544"/>
                            <a:gd name="T2" fmla="*/ 0 w 7"/>
                            <a:gd name="T3" fmla="*/ 544 h 5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" h="544">
                              <a:moveTo>
                                <a:pt x="7" y="0"/>
                              </a:moveTo>
                              <a:lnTo>
                                <a:pt x="0" y="54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6.6pt,10.65pt,326.25pt,37.85pt" coordsize="7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" o:allowincell="f" filled="f">
                <v:path arrowok="t" o:connecttype="custom" o:connectlocs="4445,0;0,345440" o:connectangles="0,0"/>
                <w10:wrap anchorx="page"/>
              </v:polyline>
            </w:pict>
          </mc:Fallback>
        </mc:AlternateContent>
      </w:r>
      <w:r>
        <w:rPr>
          <w:sz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ragraph">
                  <wp:posOffset>125730</wp:posOffset>
                </wp:positionV>
                <wp:extent cx="0" cy="360680"/>
                <wp:effectExtent l="9525" t="13970" r="9525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in,9.9pt" to="3in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" o:allowincell="f">
                <w10:wrap anchorx="page"/>
              </v:line>
            </w:pict>
          </mc:Fallback>
        </mc:AlternateContent>
      </w:r>
      <w:r>
        <w:rPr>
          <w:sz w:val="28"/>
          <w:rtl/>
        </w:rPr>
        <w:t xml:space="preserve">    الأسود لـ      أحمرو    أغنيتن      تعبرو </w:t>
      </w:r>
    </w:p>
    <w:p w:rsidR="00737713" w:rsidRDefault="00737713" w:rsidP="00737713">
      <w:pPr>
        <w:pStyle w:val="BodyText"/>
        <w:ind w:left="90"/>
        <w:jc w:val="center"/>
        <w:rPr>
          <w:sz w:val="28"/>
          <w:rtl/>
        </w:rPr>
      </w:pPr>
      <w:r>
        <w:rPr>
          <w:sz w:val="28"/>
          <w:rtl/>
        </w:rPr>
        <w:t xml:space="preserve">      مستفعِلن    فاعِلن        مستعِلن    فاعِلن</w:t>
      </w:r>
    </w:p>
    <w:p w:rsidR="00737713" w:rsidRDefault="00737713" w:rsidP="00737713">
      <w:pPr>
        <w:pStyle w:val="BodyText"/>
        <w:ind w:left="90"/>
        <w:rPr>
          <w:szCs w:val="24"/>
          <w:rtl/>
        </w:rPr>
      </w:pPr>
      <w:r>
        <w:rPr>
          <w:sz w:val="20"/>
          <w:szCs w:val="20"/>
          <w:rtl/>
        </w:rPr>
        <w:t xml:space="preserve">                                               </w:t>
      </w:r>
      <w:r>
        <w:rPr>
          <w:szCs w:val="24"/>
          <w:rtl/>
        </w:rPr>
        <w:t xml:space="preserve"> ( حذف )        ( طي )  ( حذف )</w:t>
      </w:r>
    </w:p>
    <w:p w:rsidR="00737713" w:rsidRDefault="00737713" w:rsidP="00737713">
      <w:pPr>
        <w:pStyle w:val="BodyText"/>
        <w:ind w:left="90"/>
        <w:rPr>
          <w:rtl/>
        </w:rPr>
      </w:pPr>
      <w:r>
        <w:rPr>
          <w:rtl/>
        </w:rPr>
        <w:t xml:space="preserve"> </w:t>
      </w:r>
    </w:p>
    <w:p w:rsidR="00737713" w:rsidRDefault="00737713" w:rsidP="00737713">
      <w:pPr>
        <w:pStyle w:val="BodyText"/>
        <w:ind w:left="90"/>
        <w:rPr>
          <w:rFonts w:hint="cs"/>
          <w:rtl/>
        </w:rPr>
      </w:pPr>
    </w:p>
    <w:p w:rsidR="00737713" w:rsidRDefault="00737713" w:rsidP="00737713">
      <w:pPr>
        <w:pStyle w:val="BodyText"/>
        <w:ind w:left="90"/>
        <w:rPr>
          <w:rFonts w:hint="cs"/>
          <w:rtl/>
        </w:rPr>
      </w:pPr>
    </w:p>
    <w:p w:rsidR="00737713" w:rsidRDefault="00737713" w:rsidP="00737713">
      <w:pPr>
        <w:pStyle w:val="BodyText"/>
        <w:rPr>
          <w:rtl/>
        </w:rPr>
      </w:pPr>
      <w:r>
        <w:rPr>
          <w:rtl/>
        </w:rPr>
        <w:t xml:space="preserve">وبعده :        </w:t>
      </w:r>
    </w:p>
    <w:p w:rsidR="00737713" w:rsidRDefault="00737713" w:rsidP="00737713">
      <w:pPr>
        <w:pStyle w:val="BodyText"/>
        <w:ind w:left="90"/>
        <w:rPr>
          <w:rtl/>
        </w:rPr>
      </w:pPr>
      <w:r>
        <w:rPr>
          <w:rtl/>
        </w:rPr>
        <w:t xml:space="preserve">                        أنغامُهَـا مَوْجـةٌ          تغمُرنـي  تَغْمُـرُ </w:t>
      </w:r>
    </w:p>
    <w:p w:rsidR="00737713" w:rsidRDefault="00737713" w:rsidP="00737713">
      <w:pPr>
        <w:pStyle w:val="BodyText"/>
        <w:ind w:left="90"/>
        <w:rPr>
          <w:rtl/>
        </w:rPr>
      </w:pPr>
    </w:p>
    <w:p w:rsidR="00737713" w:rsidRDefault="00737713" w:rsidP="00737713">
      <w:pPr>
        <w:pStyle w:val="BodyText"/>
        <w:ind w:left="90"/>
        <w:rPr>
          <w:rtl/>
        </w:rPr>
      </w:pPr>
    </w:p>
    <w:p w:rsidR="00737713" w:rsidRDefault="00737713" w:rsidP="00737713">
      <w:pPr>
        <w:pStyle w:val="BodyText"/>
        <w:ind w:left="90"/>
        <w:rPr>
          <w:rtl/>
        </w:rPr>
      </w:pPr>
    </w:p>
    <w:p w:rsidR="00737713" w:rsidRDefault="00737713" w:rsidP="00737713">
      <w:pPr>
        <w:pStyle w:val="BodyText"/>
        <w:ind w:left="90"/>
        <w:rPr>
          <w:rtl/>
        </w:rPr>
      </w:pPr>
    </w:p>
    <w:p w:rsidR="00737713" w:rsidRDefault="00737713" w:rsidP="00737713">
      <w:pPr>
        <w:pStyle w:val="BodyText"/>
        <w:ind w:left="90"/>
        <w:rPr>
          <w:rtl/>
        </w:rPr>
      </w:pPr>
    </w:p>
    <w:p w:rsidR="00737713" w:rsidRDefault="00737713" w:rsidP="00737713">
      <w:pPr>
        <w:pStyle w:val="BodyText"/>
        <w:ind w:left="90"/>
        <w:jc w:val="center"/>
        <w:rPr>
          <w:b/>
          <w:bCs/>
          <w:szCs w:val="36"/>
          <w:u w:val="single"/>
          <w:rtl/>
        </w:rPr>
      </w:pPr>
      <w:r>
        <w:rPr>
          <w:b/>
          <w:bCs/>
          <w:szCs w:val="36"/>
          <w:u w:val="single"/>
          <w:rtl/>
        </w:rPr>
        <w:t xml:space="preserve">تدريب من البحـر المجتث </w:t>
      </w:r>
    </w:p>
    <w:p w:rsidR="00737713" w:rsidRDefault="00737713" w:rsidP="00737713">
      <w:pPr>
        <w:pStyle w:val="BodyText"/>
        <w:ind w:left="90"/>
        <w:jc w:val="center"/>
        <w:rPr>
          <w:rFonts w:hint="cs"/>
          <w:szCs w:val="32"/>
          <w:rtl/>
        </w:rPr>
      </w:pPr>
    </w:p>
    <w:p w:rsidR="00737713" w:rsidRDefault="00737713" w:rsidP="00737713">
      <w:pPr>
        <w:pStyle w:val="BodyText"/>
        <w:ind w:left="90"/>
        <w:jc w:val="center"/>
        <w:rPr>
          <w:rFonts w:hint="cs"/>
          <w:szCs w:val="32"/>
          <w:rtl/>
        </w:rPr>
      </w:pPr>
    </w:p>
    <w:p w:rsidR="00737713" w:rsidRDefault="00737713" w:rsidP="00737713">
      <w:pPr>
        <w:pStyle w:val="BodyText"/>
        <w:numPr>
          <w:ilvl w:val="0"/>
          <w:numId w:val="2"/>
        </w:numPr>
        <w:ind w:left="0" w:firstLine="0"/>
        <w:rPr>
          <w:rFonts w:hint="cs"/>
        </w:rPr>
      </w:pPr>
      <w:r>
        <w:rPr>
          <w:rtl/>
        </w:rPr>
        <w:lastRenderedPageBreak/>
        <w:t>قال ابن الرومي معاتباً :</w:t>
      </w:r>
    </w:p>
    <w:p w:rsidR="00737713" w:rsidRDefault="00737713" w:rsidP="00737713">
      <w:pPr>
        <w:pStyle w:val="BodyText"/>
        <w:ind w:right="480"/>
        <w:rPr>
          <w:rtl/>
        </w:rPr>
      </w:pPr>
    </w:p>
    <w:p w:rsidR="00737713" w:rsidRDefault="00737713" w:rsidP="00737713">
      <w:pPr>
        <w:pStyle w:val="BodyText"/>
        <w:ind w:left="90"/>
        <w:rPr>
          <w:rtl/>
        </w:rPr>
      </w:pPr>
      <w:r>
        <w:rPr>
          <w:rtl/>
        </w:rPr>
        <w:t xml:space="preserve">                تَأَمُّـل العيبِ عيبُ       ما في الذي قلتُ رَيْـبُ</w:t>
      </w:r>
    </w:p>
    <w:p w:rsidR="00737713" w:rsidRDefault="00737713" w:rsidP="00737713">
      <w:pPr>
        <w:pStyle w:val="BodyText"/>
        <w:ind w:left="90"/>
        <w:rPr>
          <w:rtl/>
        </w:rPr>
      </w:pPr>
      <w:r>
        <w:rPr>
          <w:rtl/>
        </w:rPr>
        <w:t xml:space="preserve">               والشِّـعرُ كالشّعْرِ فيهِ      مع  الشـبيبـة شـيب</w:t>
      </w:r>
    </w:p>
    <w:p w:rsidR="00737713" w:rsidRDefault="00737713" w:rsidP="00737713">
      <w:pPr>
        <w:pStyle w:val="BodyText"/>
        <w:ind w:left="90"/>
        <w:rPr>
          <w:rtl/>
        </w:rPr>
      </w:pPr>
      <w:r>
        <w:rPr>
          <w:rtl/>
        </w:rPr>
        <w:t xml:space="preserve">               فليصفح الناسُ عنـهُ       فـطعنهم فيـه غـيْبُ</w:t>
      </w:r>
    </w:p>
    <w:p w:rsidR="00737713" w:rsidRDefault="00737713" w:rsidP="00737713">
      <w:pPr>
        <w:pStyle w:val="BodyText"/>
        <w:ind w:left="90"/>
        <w:rPr>
          <w:rtl/>
        </w:rPr>
      </w:pPr>
      <w:r>
        <w:rPr>
          <w:rtl/>
        </w:rPr>
        <w:t xml:space="preserve">               حتّى يعيـشَ جريـرٌ       لـعيبـهِ  أو نُصـَيْبُ</w:t>
      </w:r>
    </w:p>
    <w:p w:rsidR="00737713" w:rsidRDefault="00737713" w:rsidP="00737713">
      <w:pPr>
        <w:pStyle w:val="BodyText"/>
        <w:ind w:left="90"/>
        <w:rPr>
          <w:rtl/>
        </w:rPr>
      </w:pPr>
      <w:r>
        <w:rPr>
          <w:rtl/>
        </w:rPr>
        <w:t xml:space="preserve">               كم عائبٍ كـلَّ شيءٍ       وكـلُّ ما فـيه عيـبُ</w:t>
      </w:r>
    </w:p>
    <w:p w:rsidR="00737713" w:rsidRDefault="00737713" w:rsidP="00737713">
      <w:pPr>
        <w:pStyle w:val="BodyText"/>
        <w:ind w:left="90"/>
        <w:rPr>
          <w:rtl/>
        </w:rPr>
      </w:pPr>
      <w:r>
        <w:rPr>
          <w:rtl/>
        </w:rPr>
        <w:t xml:space="preserve">               والجيبُ ذيـلٌ لـديهِ        للنّوكِ  و الذيـلْ جيبُ</w:t>
      </w:r>
    </w:p>
    <w:p w:rsidR="00737713" w:rsidRDefault="00737713" w:rsidP="00737713">
      <w:pPr>
        <w:pStyle w:val="BodyText"/>
        <w:ind w:left="90"/>
        <w:rPr>
          <w:sz w:val="20"/>
          <w:rtl/>
        </w:rPr>
      </w:pPr>
      <w:r>
        <w:rPr>
          <w:sz w:val="20"/>
          <w:rtl/>
        </w:rPr>
        <w:t xml:space="preserve">               إيّاك يـابـن بُويْـبٍ        أنْ يُـستثار بـويـبُ </w:t>
      </w:r>
    </w:p>
    <w:p w:rsidR="00737713" w:rsidRDefault="00737713" w:rsidP="00737713">
      <w:pPr>
        <w:pStyle w:val="BodyText"/>
        <w:ind w:left="90"/>
        <w:rPr>
          <w:sz w:val="20"/>
          <w:rtl/>
        </w:rPr>
      </w:pPr>
      <w:r>
        <w:rPr>
          <w:sz w:val="20"/>
          <w:rtl/>
        </w:rPr>
        <w:t xml:space="preserve">               فـإنّمـا  أنا  لـيثٌ        عـادٍ ، وأنتَ  كـُليبُ</w:t>
      </w:r>
    </w:p>
    <w:p w:rsidR="00737713" w:rsidRDefault="00737713" w:rsidP="00737713">
      <w:pPr>
        <w:pStyle w:val="BodyText"/>
        <w:ind w:left="90"/>
        <w:rPr>
          <w:sz w:val="20"/>
          <w:rtl/>
        </w:rPr>
      </w:pPr>
      <w:r>
        <w:rPr>
          <w:sz w:val="20"/>
          <w:rtl/>
        </w:rPr>
        <w:t xml:space="preserve">               ولا تَـظُـنَّ بجهـلٍ        أنَ  اللـّسان  زُبَـيْبُ</w:t>
      </w:r>
    </w:p>
    <w:p w:rsidR="00737713" w:rsidRDefault="00737713" w:rsidP="00737713">
      <w:pPr>
        <w:pStyle w:val="BodyText"/>
        <w:ind w:left="90"/>
        <w:rPr>
          <w:sz w:val="20"/>
          <w:rtl/>
        </w:rPr>
      </w:pPr>
      <w:r>
        <w:rPr>
          <w:sz w:val="20"/>
          <w:rtl/>
        </w:rPr>
        <w:t xml:space="preserve">               قد تُحسنُ الرومُ  شعراً       ما أحسنتـهُ  العُريْبُ </w:t>
      </w:r>
    </w:p>
    <w:p w:rsidR="00737713" w:rsidRDefault="00737713" w:rsidP="00737713">
      <w:pPr>
        <w:pStyle w:val="BodyText"/>
        <w:ind w:left="90"/>
        <w:rPr>
          <w:sz w:val="20"/>
          <w:rtl/>
        </w:rPr>
      </w:pPr>
      <w:r>
        <w:rPr>
          <w:sz w:val="20"/>
          <w:rtl/>
        </w:rPr>
        <w:t xml:space="preserve">  </w:t>
      </w:r>
    </w:p>
    <w:p w:rsidR="00737713" w:rsidRDefault="00737713" w:rsidP="00737713">
      <w:pPr>
        <w:pStyle w:val="BodyText"/>
        <w:numPr>
          <w:ilvl w:val="0"/>
          <w:numId w:val="2"/>
        </w:numPr>
        <w:ind w:left="0" w:firstLine="0"/>
        <w:rPr>
          <w:rFonts w:hint="cs"/>
          <w:sz w:val="20"/>
        </w:rPr>
      </w:pPr>
      <w:r>
        <w:rPr>
          <w:sz w:val="20"/>
          <w:rtl/>
        </w:rPr>
        <w:t>قال أبو نؤاس :</w:t>
      </w:r>
    </w:p>
    <w:p w:rsidR="00737713" w:rsidRDefault="00737713" w:rsidP="00737713">
      <w:pPr>
        <w:pStyle w:val="BodyText"/>
        <w:ind w:right="480"/>
        <w:rPr>
          <w:sz w:val="20"/>
          <w:rtl/>
        </w:rPr>
      </w:pPr>
    </w:p>
    <w:p w:rsidR="00737713" w:rsidRDefault="00737713" w:rsidP="00737713">
      <w:pPr>
        <w:pStyle w:val="BodyText"/>
        <w:ind w:left="90"/>
        <w:jc w:val="center"/>
        <w:rPr>
          <w:sz w:val="20"/>
          <w:rtl/>
        </w:rPr>
      </w:pPr>
      <w:r>
        <w:rPr>
          <w:sz w:val="20"/>
          <w:rtl/>
        </w:rPr>
        <w:t>مالي وللعـاذلاتِ       زَوّقْنَ  لي  تُرَّهاتِ</w:t>
      </w:r>
    </w:p>
    <w:p w:rsidR="00737713" w:rsidRDefault="00737713" w:rsidP="00737713">
      <w:pPr>
        <w:pStyle w:val="BodyText"/>
        <w:ind w:left="90"/>
        <w:jc w:val="center"/>
        <w:rPr>
          <w:sz w:val="20"/>
          <w:rtl/>
        </w:rPr>
      </w:pPr>
      <w:r>
        <w:rPr>
          <w:sz w:val="20"/>
          <w:rtl/>
        </w:rPr>
        <w:t>سعيْنَ  من كلّ  فجّ       يَلُمْنَ  في  مولاتي</w:t>
      </w:r>
    </w:p>
    <w:p w:rsidR="00737713" w:rsidRDefault="00737713" w:rsidP="00737713">
      <w:pPr>
        <w:pStyle w:val="BodyText"/>
        <w:ind w:left="90"/>
        <w:jc w:val="center"/>
        <w:rPr>
          <w:sz w:val="20"/>
          <w:rtl/>
        </w:rPr>
      </w:pPr>
      <w:r>
        <w:rPr>
          <w:sz w:val="20"/>
          <w:rtl/>
        </w:rPr>
        <w:t>يأمُرْننِي  أنْ  أُخلّي      مِنْ راحتي  حياتي</w:t>
      </w:r>
    </w:p>
    <w:p w:rsidR="00737713" w:rsidRDefault="00737713" w:rsidP="00737713">
      <w:pPr>
        <w:pStyle w:val="BodyText"/>
        <w:ind w:left="90"/>
        <w:jc w:val="center"/>
        <w:rPr>
          <w:sz w:val="20"/>
          <w:rtl/>
        </w:rPr>
      </w:pPr>
      <w:r>
        <w:rPr>
          <w:sz w:val="20"/>
          <w:rtl/>
        </w:rPr>
        <w:t>وذاكَ  ما لا  أراهُ        يكونُ حتّى المماتِ</w:t>
      </w:r>
    </w:p>
    <w:p w:rsidR="00F35FFB" w:rsidRDefault="00F35FFB">
      <w:bookmarkStart w:id="0" w:name="_GoBack"/>
      <w:bookmarkEnd w:id="0"/>
    </w:p>
    <w:sectPr w:rsidR="00F35FFB" w:rsidSect="003E1BD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B6A"/>
    <w:multiLevelType w:val="singleLevel"/>
    <w:tmpl w:val="54D289E4"/>
    <w:lvl w:ilvl="0">
      <w:start w:val="1"/>
      <w:numFmt w:val="decimal"/>
      <w:lvlText w:val="(%1)"/>
      <w:lvlJc w:val="left"/>
      <w:pPr>
        <w:tabs>
          <w:tab w:val="num" w:pos="450"/>
        </w:tabs>
        <w:ind w:left="450" w:right="450" w:hanging="360"/>
      </w:pPr>
      <w:rPr>
        <w:rFonts w:hint="default"/>
        <w:sz w:val="28"/>
      </w:rPr>
    </w:lvl>
  </w:abstractNum>
  <w:abstractNum w:abstractNumId="1">
    <w:nsid w:val="464B0105"/>
    <w:multiLevelType w:val="singleLevel"/>
    <w:tmpl w:val="B4303010"/>
    <w:lvl w:ilvl="0">
      <w:start w:val="1"/>
      <w:numFmt w:val="decimal"/>
      <w:lvlText w:val="(%1)"/>
      <w:lvlJc w:val="left"/>
      <w:pPr>
        <w:tabs>
          <w:tab w:val="num" w:pos="480"/>
        </w:tabs>
        <w:ind w:left="480" w:right="480" w:hanging="390"/>
      </w:pPr>
      <w:rPr>
        <w:rFonts w:hint="default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13"/>
    <w:rsid w:val="003E1BD4"/>
    <w:rsid w:val="00737713"/>
    <w:rsid w:val="00F3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713"/>
    <w:pPr>
      <w:bidi/>
      <w:spacing w:after="0" w:line="240" w:lineRule="auto"/>
    </w:pPr>
    <w:rPr>
      <w:rFonts w:ascii="Times New Roman" w:eastAsia="Times New Roman" w:hAnsi="Times New Roman" w:cs="Simplified Arabic"/>
      <w:noProof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37713"/>
    <w:rPr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737713"/>
    <w:rPr>
      <w:rFonts w:ascii="Times New Roman" w:eastAsia="Times New Roman" w:hAnsi="Times New Roman" w:cs="Simplified Arabic"/>
      <w:noProof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713"/>
    <w:pPr>
      <w:bidi/>
      <w:spacing w:after="0" w:line="240" w:lineRule="auto"/>
    </w:pPr>
    <w:rPr>
      <w:rFonts w:ascii="Times New Roman" w:eastAsia="Times New Roman" w:hAnsi="Times New Roman" w:cs="Simplified Arabic"/>
      <w:noProof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37713"/>
    <w:rPr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737713"/>
    <w:rPr>
      <w:rFonts w:ascii="Times New Roman" w:eastAsia="Times New Roman" w:hAnsi="Times New Roman" w:cs="Simplified Arabic"/>
      <w:noProof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2360</Characters>
  <Application>Microsoft Office Word</Application>
  <DocSecurity>0</DocSecurity>
  <Lines>19</Lines>
  <Paragraphs>5</Paragraphs>
  <ScaleCrop>false</ScaleCrop>
  <Company>Enjoy My Fine Releases.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2018-10-08T14:46:00Z</dcterms:created>
  <dcterms:modified xsi:type="dcterms:W3CDTF">2018-10-08T14:48:00Z</dcterms:modified>
</cp:coreProperties>
</file>