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31" w:rsidRDefault="00D57431" w:rsidP="00D57431">
      <w:pPr>
        <w:rPr>
          <w:rFonts w:hint="cs"/>
          <w:rtl/>
          <w:lang w:bidi="ar-IQ"/>
        </w:rPr>
      </w:pPr>
      <w:r>
        <w:rPr>
          <w:rFonts w:hint="cs"/>
          <w:rtl/>
          <w:lang w:bidi="ar-IQ"/>
        </w:rPr>
        <w:t>المحاضرة الثانية</w:t>
      </w:r>
      <w:bookmarkStart w:id="0" w:name="_GoBack"/>
      <w:bookmarkEnd w:id="0"/>
    </w:p>
    <w:p w:rsidR="00D57431" w:rsidRPr="00D57431" w:rsidRDefault="00D57431" w:rsidP="00D57431">
      <w:pPr>
        <w:rPr>
          <w:rtl/>
          <w:lang w:bidi="ar-IQ"/>
        </w:rPr>
      </w:pPr>
      <w:r w:rsidRPr="00D57431">
        <w:rPr>
          <w:rtl/>
          <w:lang w:bidi="ar-IQ"/>
        </w:rPr>
        <w:t>الميزان الصرفي</w:t>
      </w:r>
      <w:r w:rsidRPr="00D57431">
        <w:rPr>
          <w:rFonts w:hint="cs"/>
          <w:rtl/>
          <w:lang w:bidi="ar-IQ"/>
        </w:rPr>
        <w:t>ّ</w:t>
      </w:r>
    </w:p>
    <w:p w:rsidR="00D57431" w:rsidRPr="00D57431" w:rsidRDefault="00D57431" w:rsidP="00D57431">
      <w:pPr>
        <w:rPr>
          <w:rtl/>
          <w:lang w:bidi="ar-IQ"/>
        </w:rPr>
      </w:pPr>
      <w:r w:rsidRPr="00D57431">
        <w:rPr>
          <w:rtl/>
          <w:lang w:bidi="ar-IQ"/>
        </w:rPr>
        <w:t xml:space="preserve">وضع الصرفيون لمعرفة بنية الكلمة مقاييس لفظية عبروا عنها بالأوزان </w:t>
      </w:r>
      <w:proofErr w:type="spellStart"/>
      <w:r w:rsidRPr="00D57431">
        <w:rPr>
          <w:rtl/>
          <w:lang w:bidi="ar-IQ"/>
        </w:rPr>
        <w:t>والزنات</w:t>
      </w:r>
      <w:proofErr w:type="spellEnd"/>
      <w:r w:rsidRPr="00D57431">
        <w:rPr>
          <w:rtl/>
          <w:lang w:bidi="ar-IQ"/>
        </w:rPr>
        <w:t xml:space="preserve"> والصيغ والهيئات، واتخذوا من (الفاء والعين واللام) دوالّ على الحروف الأصول للكلمة ، فيسمى الأول فاء الكلمة ويسمى الثاني عين الكلمة ويسمى الثالث لام الكلمة ، ويقابلها الحروف الزائدة ، وهي ( الألف واللام والياء والميم والتاء والنون والسين والهاء والواو والهمزة).</w:t>
      </w:r>
    </w:p>
    <w:p w:rsidR="00D57431" w:rsidRPr="00D57431" w:rsidRDefault="00D57431" w:rsidP="00D57431">
      <w:pPr>
        <w:rPr>
          <w:rtl/>
          <w:lang w:bidi="ar-IQ"/>
        </w:rPr>
      </w:pPr>
      <w:r w:rsidRPr="00D57431">
        <w:rPr>
          <w:rtl/>
          <w:lang w:bidi="ar-IQ"/>
        </w:rPr>
        <w:t>طريقة الوزن :</w:t>
      </w:r>
    </w:p>
    <w:p w:rsidR="00D57431" w:rsidRPr="00D57431" w:rsidRDefault="00D57431" w:rsidP="00D57431">
      <w:pPr>
        <w:rPr>
          <w:rtl/>
          <w:lang w:bidi="ar-IQ"/>
        </w:rPr>
      </w:pPr>
      <w:r w:rsidRPr="00D57431">
        <w:rPr>
          <w:rtl/>
          <w:lang w:bidi="ar-IQ"/>
        </w:rPr>
        <w:t>1ـ إذا كانت الكلمة المراد وزنها ثلاثية الأصول قوبِلت أصولها بمسمياتها في الميزان مع حركاتها وسكناتها</w:t>
      </w:r>
      <w:r w:rsidRPr="00D57431">
        <w:rPr>
          <w:rFonts w:hint="cs"/>
          <w:rtl/>
          <w:lang w:bidi="ar-IQ"/>
        </w:rPr>
        <w:t xml:space="preserve"> ،</w:t>
      </w:r>
      <w:r w:rsidRPr="00D57431">
        <w:rPr>
          <w:rtl/>
          <w:lang w:bidi="ar-IQ"/>
        </w:rPr>
        <w:t xml:space="preserve"> مثل</w:t>
      </w:r>
      <w:r w:rsidRPr="00D57431">
        <w:rPr>
          <w:rFonts w:hint="cs"/>
          <w:rtl/>
          <w:lang w:bidi="ar-IQ"/>
        </w:rPr>
        <w:t xml:space="preserve"> </w:t>
      </w:r>
      <w:r w:rsidRPr="00D57431">
        <w:rPr>
          <w:rtl/>
          <w:lang w:bidi="ar-IQ"/>
        </w:rPr>
        <w:t>:</w:t>
      </w:r>
    </w:p>
    <w:p w:rsidR="00D57431" w:rsidRPr="00D57431" w:rsidRDefault="00D57431" w:rsidP="00D57431">
      <w:pPr>
        <w:rPr>
          <w:rtl/>
          <w:lang w:bidi="ar-IQ"/>
        </w:rPr>
      </w:pPr>
      <w:r w:rsidRPr="00D57431">
        <w:rPr>
          <w:rtl/>
          <w:lang w:bidi="ar-IQ"/>
        </w:rPr>
        <w:t xml:space="preserve">ضَرَب   ،  فَرِحَ      ،    شَمْسٌ      ،   </w:t>
      </w:r>
      <w:r w:rsidRPr="00D57431">
        <w:rPr>
          <w:rFonts w:hint="cs"/>
          <w:rtl/>
          <w:lang w:bidi="ar-IQ"/>
        </w:rPr>
        <w:t xml:space="preserve"> </w:t>
      </w:r>
      <w:r w:rsidRPr="00D57431">
        <w:rPr>
          <w:rtl/>
          <w:lang w:bidi="ar-IQ"/>
        </w:rPr>
        <w:t xml:space="preserve">رُمْحٌ      ،    </w:t>
      </w:r>
    </w:p>
    <w:p w:rsidR="00D57431" w:rsidRPr="00D57431" w:rsidRDefault="00D57431" w:rsidP="00D57431">
      <w:pPr>
        <w:rPr>
          <w:rtl/>
          <w:lang w:bidi="ar-IQ"/>
        </w:rPr>
      </w:pPr>
      <w:r w:rsidRPr="00D57431">
        <w:rPr>
          <w:rtl/>
          <w:lang w:bidi="ar-IQ"/>
        </w:rPr>
        <w:t xml:space="preserve">فَعَل     ،  فَعِلَ      ،     فَعْلٌ       ،    فُعْلٌ       ،    </w:t>
      </w:r>
    </w:p>
    <w:p w:rsidR="00D57431" w:rsidRPr="00D57431" w:rsidRDefault="00D57431" w:rsidP="00D57431">
      <w:pPr>
        <w:rPr>
          <w:rtl/>
          <w:lang w:bidi="ar-IQ"/>
        </w:rPr>
      </w:pPr>
      <w:r w:rsidRPr="00D57431">
        <w:rPr>
          <w:rtl/>
          <w:lang w:bidi="ar-IQ"/>
        </w:rPr>
        <w:t>2ـ عند وزن الكلمات غير الثلاثية يجب ملاحظة ما يأتي :</w:t>
      </w:r>
    </w:p>
    <w:p w:rsidR="00D57431" w:rsidRPr="00D57431" w:rsidRDefault="00D57431" w:rsidP="00D57431">
      <w:pPr>
        <w:rPr>
          <w:rtl/>
          <w:lang w:bidi="ar-IQ"/>
        </w:rPr>
      </w:pPr>
      <w:r w:rsidRPr="00D57431">
        <w:rPr>
          <w:rtl/>
          <w:lang w:bidi="ar-IQ"/>
        </w:rPr>
        <w:t>أ ـ إذا كانت الزيادة حاصلة من أصل وضع الكلمة على أكثر من ثلاثة أحرف كرّرنا الحرف الأخير من حروف الميزان (اللام) بحسب عدد الأحرف الزائدة على ثلاثة ، مثل:</w:t>
      </w:r>
    </w:p>
    <w:p w:rsidR="00D57431" w:rsidRPr="00D57431" w:rsidRDefault="00D57431" w:rsidP="00D57431">
      <w:pPr>
        <w:rPr>
          <w:rtl/>
          <w:lang w:bidi="ar-IQ"/>
        </w:rPr>
      </w:pPr>
      <w:r w:rsidRPr="00D57431">
        <w:rPr>
          <w:rtl/>
          <w:lang w:bidi="ar-IQ"/>
        </w:rPr>
        <w:t xml:space="preserve">دِرْهَمٌ   ،  بُرْثُنٌ     ،    قِرْطِمٌ     ،     </w:t>
      </w:r>
      <w:proofErr w:type="spellStart"/>
      <w:r w:rsidRPr="00D57431">
        <w:rPr>
          <w:rtl/>
          <w:lang w:bidi="ar-IQ"/>
        </w:rPr>
        <w:t>جَحْمَرِشٌ</w:t>
      </w:r>
      <w:proofErr w:type="spellEnd"/>
      <w:r w:rsidRPr="00D57431">
        <w:rPr>
          <w:rtl/>
          <w:lang w:bidi="ar-IQ"/>
        </w:rPr>
        <w:t xml:space="preserve">   ،   جِرْدَحْلٌ     ،          دَحْرَجَ</w:t>
      </w:r>
    </w:p>
    <w:p w:rsidR="00D57431" w:rsidRPr="00D57431" w:rsidRDefault="00D57431" w:rsidP="00D57431">
      <w:pPr>
        <w:rPr>
          <w:rtl/>
          <w:lang w:bidi="ar-IQ"/>
        </w:rPr>
      </w:pPr>
      <w:r w:rsidRPr="00D57431">
        <w:rPr>
          <w:rtl/>
          <w:lang w:bidi="ar-IQ"/>
        </w:rPr>
        <w:t xml:space="preserve">فِعْلَلٌ  ،   فُعْلُلٌ      ،    فِعْلِلٌ      ،    </w:t>
      </w:r>
      <w:proofErr w:type="spellStart"/>
      <w:r w:rsidRPr="00D57431">
        <w:rPr>
          <w:rtl/>
          <w:lang w:bidi="ar-IQ"/>
        </w:rPr>
        <w:t>فَعْلَلِلٌ</w:t>
      </w:r>
      <w:proofErr w:type="spellEnd"/>
      <w:r w:rsidRPr="00D57431">
        <w:rPr>
          <w:rtl/>
          <w:lang w:bidi="ar-IQ"/>
        </w:rPr>
        <w:t xml:space="preserve">      ،  (</w:t>
      </w:r>
      <w:proofErr w:type="spellStart"/>
      <w:r w:rsidRPr="00D57431">
        <w:rPr>
          <w:rtl/>
          <w:lang w:bidi="ar-IQ"/>
        </w:rPr>
        <w:t>فِعْلَلْلٌ</w:t>
      </w:r>
      <w:proofErr w:type="spellEnd"/>
      <w:r w:rsidRPr="00D57431">
        <w:rPr>
          <w:rtl/>
          <w:lang w:bidi="ar-IQ"/>
        </w:rPr>
        <w:t>)   فِعْلَلٌّ   ،     فَعْلَلَ</w:t>
      </w:r>
    </w:p>
    <w:p w:rsidR="00D57431" w:rsidRPr="00D57431" w:rsidRDefault="00D57431" w:rsidP="00D57431">
      <w:pPr>
        <w:rPr>
          <w:rtl/>
          <w:lang w:bidi="ar-IQ"/>
        </w:rPr>
      </w:pPr>
      <w:r w:rsidRPr="00D57431">
        <w:rPr>
          <w:rtl/>
          <w:lang w:bidi="ar-IQ"/>
        </w:rPr>
        <w:t>ملاحظة : لا يحصل الإدغام إلا بتوالي حرفين متشابهين الأوّل منهما ساكن ، لذلك حصل الإدغام في وزن (جِرْدَحْل) ولم يحصل في وزن (</w:t>
      </w:r>
      <w:proofErr w:type="spellStart"/>
      <w:r w:rsidRPr="00D57431">
        <w:rPr>
          <w:rtl/>
          <w:lang w:bidi="ar-IQ"/>
        </w:rPr>
        <w:t>جَحْمَرِش</w:t>
      </w:r>
      <w:proofErr w:type="spellEnd"/>
      <w:r w:rsidRPr="00D57431">
        <w:rPr>
          <w:rtl/>
          <w:lang w:bidi="ar-IQ"/>
        </w:rPr>
        <w:t>) .</w:t>
      </w:r>
    </w:p>
    <w:p w:rsidR="00D57431" w:rsidRPr="00D57431" w:rsidRDefault="00D57431" w:rsidP="00D57431">
      <w:pPr>
        <w:rPr>
          <w:rtl/>
          <w:lang w:bidi="ar-IQ"/>
        </w:rPr>
      </w:pPr>
      <w:r w:rsidRPr="00D57431">
        <w:rPr>
          <w:rtl/>
          <w:lang w:bidi="ar-IQ"/>
        </w:rPr>
        <w:t>ب ـ إذا كانت الزيادة حاصلة من تكرير أصل من أصول الكلمة كُرِّر ما يقابله في الميزان، مثل:</w:t>
      </w:r>
    </w:p>
    <w:p w:rsidR="00D57431" w:rsidRPr="00D57431" w:rsidRDefault="00D57431" w:rsidP="00D57431">
      <w:pPr>
        <w:rPr>
          <w:rtl/>
          <w:lang w:bidi="ar-IQ"/>
        </w:rPr>
      </w:pPr>
      <w:r w:rsidRPr="00D57431">
        <w:rPr>
          <w:rtl/>
          <w:lang w:bidi="ar-IQ"/>
        </w:rPr>
        <w:t xml:space="preserve">قَرْدَدٌ    ،   عُتُلٌّ       ،  سُلَّمٌ    ،    </w:t>
      </w:r>
      <w:proofErr w:type="spellStart"/>
      <w:r w:rsidRPr="00D57431">
        <w:rPr>
          <w:rtl/>
          <w:lang w:bidi="ar-IQ"/>
        </w:rPr>
        <w:t>عَرَمْرَمٌ</w:t>
      </w:r>
      <w:proofErr w:type="spellEnd"/>
      <w:r w:rsidRPr="00D57431">
        <w:rPr>
          <w:rtl/>
          <w:lang w:bidi="ar-IQ"/>
        </w:rPr>
        <w:t xml:space="preserve">    ،    قُدِّسَ    ،   جَلْبَبَ</w:t>
      </w:r>
    </w:p>
    <w:p w:rsidR="00D57431" w:rsidRPr="00D57431" w:rsidRDefault="00D57431" w:rsidP="00D57431">
      <w:pPr>
        <w:rPr>
          <w:rtl/>
          <w:lang w:bidi="ar-IQ"/>
        </w:rPr>
      </w:pPr>
      <w:r w:rsidRPr="00D57431">
        <w:rPr>
          <w:rtl/>
          <w:lang w:bidi="ar-IQ"/>
        </w:rPr>
        <w:t xml:space="preserve">فَعْلَلٌ   ،    فُعُلٌّ      ،   فُعَّلٌ     ،    </w:t>
      </w:r>
      <w:proofErr w:type="spellStart"/>
      <w:r w:rsidRPr="00D57431">
        <w:rPr>
          <w:rtl/>
          <w:lang w:bidi="ar-IQ"/>
        </w:rPr>
        <w:t>فَعَلْعَلٌ</w:t>
      </w:r>
      <w:proofErr w:type="spellEnd"/>
      <w:r w:rsidRPr="00D57431">
        <w:rPr>
          <w:rtl/>
          <w:lang w:bidi="ar-IQ"/>
        </w:rPr>
        <w:t xml:space="preserve">   ،      فُعِّلَ  ،      فَعْلَلَ</w:t>
      </w:r>
    </w:p>
    <w:p w:rsidR="00D57431" w:rsidRPr="00D57431" w:rsidRDefault="00D57431" w:rsidP="00D57431">
      <w:pPr>
        <w:rPr>
          <w:rtl/>
          <w:lang w:bidi="ar-IQ"/>
        </w:rPr>
      </w:pPr>
      <w:r w:rsidRPr="00D57431">
        <w:rPr>
          <w:rtl/>
          <w:lang w:bidi="ar-IQ"/>
        </w:rPr>
        <w:t>ج ـ إذا كانت الزيادة الحاصلة من زيادة حرف أو أكثر من حروف الزيادة (</w:t>
      </w:r>
      <w:proofErr w:type="spellStart"/>
      <w:r w:rsidRPr="00D57431">
        <w:rPr>
          <w:rtl/>
          <w:lang w:bidi="ar-IQ"/>
        </w:rPr>
        <w:t>سألتمونيها</w:t>
      </w:r>
      <w:proofErr w:type="spellEnd"/>
      <w:r w:rsidRPr="00D57431">
        <w:rPr>
          <w:rtl/>
          <w:lang w:bidi="ar-IQ"/>
        </w:rPr>
        <w:t>) قُوبِلت الأصول بالأصول وعُبِّر عن الزائد بلفظه ، مثل:</w:t>
      </w:r>
    </w:p>
    <w:p w:rsidR="00D57431" w:rsidRPr="00D57431" w:rsidRDefault="00D57431" w:rsidP="00D57431">
      <w:pPr>
        <w:rPr>
          <w:rtl/>
          <w:lang w:bidi="ar-IQ"/>
        </w:rPr>
      </w:pPr>
      <w:r w:rsidRPr="00D57431">
        <w:rPr>
          <w:rtl/>
          <w:lang w:bidi="ar-IQ"/>
        </w:rPr>
        <w:t>عالِم    ،  استهدف    ،   يأكُل    ،  أكرم     ،  مُنْكَشِف   ،     شهيد</w:t>
      </w:r>
    </w:p>
    <w:p w:rsidR="00D57431" w:rsidRPr="00D57431" w:rsidRDefault="00D57431" w:rsidP="00D57431">
      <w:pPr>
        <w:rPr>
          <w:rtl/>
          <w:lang w:bidi="ar-IQ"/>
        </w:rPr>
      </w:pPr>
      <w:r w:rsidRPr="00D57431">
        <w:rPr>
          <w:rtl/>
          <w:lang w:bidi="ar-IQ"/>
        </w:rPr>
        <w:t>فاعِل   ،  استفعل      ،   يَفعُل    ،  أفعل     ،  مُنْفَعِل      ،    فعيل</w:t>
      </w:r>
    </w:p>
    <w:p w:rsidR="00D57431" w:rsidRPr="00D57431" w:rsidRDefault="00D57431" w:rsidP="00D57431">
      <w:pPr>
        <w:rPr>
          <w:rtl/>
          <w:lang w:bidi="ar-IQ"/>
        </w:rPr>
      </w:pPr>
      <w:r w:rsidRPr="00D57431">
        <w:rPr>
          <w:rtl/>
          <w:lang w:bidi="ar-IQ"/>
        </w:rPr>
        <w:t>3ـ عند حدوث حذف أو إبدال أو إعلال بالقلب أو النقل أو بالنقل والقلب معا يُحذف ما يقابل المحذوف في الميزان في حال الحذف وتوزن الكلمة على صورتها الأصلية في حال الإعلال بالنقل أو القلب أو الإبدال ، مثل:</w:t>
      </w:r>
    </w:p>
    <w:p w:rsidR="00D57431" w:rsidRPr="00D57431" w:rsidRDefault="00D57431" w:rsidP="00D57431">
      <w:pPr>
        <w:rPr>
          <w:rtl/>
          <w:lang w:bidi="ar-IQ"/>
        </w:rPr>
      </w:pPr>
      <w:r w:rsidRPr="00D57431">
        <w:rPr>
          <w:rtl/>
          <w:lang w:bidi="ar-IQ"/>
        </w:rPr>
        <w:t>أمثلة الإعلال بالحذف :</w:t>
      </w:r>
    </w:p>
    <w:p w:rsidR="00D57431" w:rsidRPr="00D57431" w:rsidRDefault="00D57431" w:rsidP="00D57431">
      <w:pPr>
        <w:rPr>
          <w:rtl/>
          <w:lang w:bidi="ar-IQ"/>
        </w:rPr>
      </w:pPr>
      <w:r w:rsidRPr="00D57431">
        <w:rPr>
          <w:rtl/>
          <w:lang w:bidi="ar-IQ"/>
        </w:rPr>
        <w:t xml:space="preserve">قُمْ   ،   بِعْ  ،  صِلْ  ،  قاضٍ  ، اسعَ  ،  قِ  ،  نَمْ  ،  يَقِفُ  ،  زنة     </w:t>
      </w:r>
    </w:p>
    <w:p w:rsidR="00D57431" w:rsidRPr="00D57431" w:rsidRDefault="00D57431" w:rsidP="00D57431">
      <w:pPr>
        <w:rPr>
          <w:rtl/>
          <w:lang w:bidi="ar-IQ"/>
        </w:rPr>
      </w:pPr>
      <w:r w:rsidRPr="00D57431">
        <w:rPr>
          <w:rtl/>
          <w:lang w:bidi="ar-IQ"/>
        </w:rPr>
        <w:t>فُلْ  ،   فِلْ  ،  عِلْ   ،  فاعٍ   ،  افعَ   ،  عِ  ،  فَلْ ،  يَعِلُ   ، علة</w:t>
      </w:r>
    </w:p>
    <w:p w:rsidR="00D57431" w:rsidRPr="00D57431" w:rsidRDefault="00D57431" w:rsidP="00D57431">
      <w:pPr>
        <w:rPr>
          <w:rtl/>
          <w:lang w:bidi="ar-IQ"/>
        </w:rPr>
      </w:pPr>
      <w:r w:rsidRPr="00D57431">
        <w:rPr>
          <w:rtl/>
          <w:lang w:bidi="ar-IQ"/>
        </w:rPr>
        <w:t>أمثلة الإعلال بالقلب :</w:t>
      </w:r>
    </w:p>
    <w:p w:rsidR="00D57431" w:rsidRPr="00D57431" w:rsidRDefault="00D57431" w:rsidP="00D57431">
      <w:pPr>
        <w:rPr>
          <w:rtl/>
          <w:lang w:bidi="ar-IQ"/>
        </w:rPr>
      </w:pPr>
      <w:r w:rsidRPr="00D57431">
        <w:rPr>
          <w:rtl/>
          <w:lang w:bidi="ar-IQ"/>
        </w:rPr>
        <w:t>قام (قوَم)  فعَل ، باع (بيَع)  فعَل ، نام (نوِم)  فعِل  ، مرساة (</w:t>
      </w:r>
      <w:proofErr w:type="spellStart"/>
      <w:r w:rsidRPr="00D57431">
        <w:rPr>
          <w:rtl/>
          <w:lang w:bidi="ar-IQ"/>
        </w:rPr>
        <w:t>مرسَوَة</w:t>
      </w:r>
      <w:proofErr w:type="spellEnd"/>
      <w:r w:rsidRPr="00D57431">
        <w:rPr>
          <w:rtl/>
          <w:lang w:bidi="ar-IQ"/>
        </w:rPr>
        <w:t xml:space="preserve">) مِفعَلة    </w:t>
      </w:r>
    </w:p>
    <w:p w:rsidR="00D57431" w:rsidRPr="00D57431" w:rsidRDefault="00D57431" w:rsidP="00D57431">
      <w:pPr>
        <w:rPr>
          <w:rtl/>
          <w:lang w:bidi="ar-IQ"/>
        </w:rPr>
      </w:pPr>
      <w:r w:rsidRPr="00D57431">
        <w:rPr>
          <w:rtl/>
          <w:lang w:bidi="ar-IQ"/>
        </w:rPr>
        <w:t xml:space="preserve"> أمثلة الإعلال بالنقل والقلب :</w:t>
      </w:r>
    </w:p>
    <w:p w:rsidR="00D57431" w:rsidRPr="00D57431" w:rsidRDefault="00D57431" w:rsidP="00D57431">
      <w:pPr>
        <w:rPr>
          <w:rtl/>
          <w:lang w:bidi="ar-IQ"/>
        </w:rPr>
      </w:pPr>
      <w:r w:rsidRPr="00D57431">
        <w:rPr>
          <w:rtl/>
          <w:lang w:bidi="ar-IQ"/>
        </w:rPr>
        <w:lastRenderedPageBreak/>
        <w:t xml:space="preserve">أعاد (أعوَد)  أفعَل ، استقام (استقْوَم) استفعَل ،  يخاف (يخوَف) يفعَل.، ، مقام (مَقْوَم) مفْعَل </w:t>
      </w:r>
    </w:p>
    <w:p w:rsidR="00D57431" w:rsidRPr="00D57431" w:rsidRDefault="00D57431" w:rsidP="00D57431">
      <w:pPr>
        <w:rPr>
          <w:rtl/>
          <w:lang w:bidi="ar-IQ"/>
        </w:rPr>
      </w:pPr>
      <w:r w:rsidRPr="00D57431">
        <w:rPr>
          <w:rtl/>
          <w:lang w:bidi="ar-IQ"/>
        </w:rPr>
        <w:t xml:space="preserve">أمثلة الإبدال :       </w:t>
      </w:r>
    </w:p>
    <w:p w:rsidR="00D57431" w:rsidRPr="00D57431" w:rsidRDefault="00D57431" w:rsidP="00D57431">
      <w:pPr>
        <w:rPr>
          <w:rtl/>
          <w:lang w:bidi="ar-IQ"/>
        </w:rPr>
      </w:pPr>
      <w:r w:rsidRPr="00D57431">
        <w:rPr>
          <w:rtl/>
          <w:lang w:bidi="ar-IQ"/>
        </w:rPr>
        <w:t>اصطبر (</w:t>
      </w:r>
      <w:proofErr w:type="spellStart"/>
      <w:r w:rsidRPr="00D57431">
        <w:rPr>
          <w:rtl/>
          <w:lang w:bidi="ar-IQ"/>
        </w:rPr>
        <w:t>اصتبر</w:t>
      </w:r>
      <w:proofErr w:type="spellEnd"/>
      <w:r w:rsidRPr="00D57431">
        <w:rPr>
          <w:rtl/>
          <w:lang w:bidi="ar-IQ"/>
        </w:rPr>
        <w:t>) افتعل ،  ازدهر (</w:t>
      </w:r>
      <w:proofErr w:type="spellStart"/>
      <w:r w:rsidRPr="00D57431">
        <w:rPr>
          <w:rtl/>
          <w:lang w:bidi="ar-IQ"/>
        </w:rPr>
        <w:t>ازتهر</w:t>
      </w:r>
      <w:proofErr w:type="spellEnd"/>
      <w:r w:rsidRPr="00D57431">
        <w:rPr>
          <w:rtl/>
          <w:lang w:bidi="ar-IQ"/>
        </w:rPr>
        <w:t>)  افتعل ، يتّقي (</w:t>
      </w:r>
      <w:proofErr w:type="spellStart"/>
      <w:r w:rsidRPr="00D57431">
        <w:rPr>
          <w:rtl/>
          <w:lang w:bidi="ar-IQ"/>
        </w:rPr>
        <w:t>يوتقي</w:t>
      </w:r>
      <w:proofErr w:type="spellEnd"/>
      <w:r w:rsidRPr="00D57431">
        <w:rPr>
          <w:rtl/>
          <w:lang w:bidi="ar-IQ"/>
        </w:rPr>
        <w:t xml:space="preserve">) يفتعل                                                </w:t>
      </w:r>
    </w:p>
    <w:p w:rsidR="00D57431" w:rsidRPr="00D57431" w:rsidRDefault="00D57431" w:rsidP="00D57431">
      <w:pPr>
        <w:rPr>
          <w:rtl/>
          <w:lang w:bidi="ar-IQ"/>
        </w:rPr>
      </w:pPr>
      <w:r w:rsidRPr="00D57431">
        <w:rPr>
          <w:rtl/>
          <w:lang w:bidi="ar-IQ"/>
        </w:rPr>
        <w:t xml:space="preserve">4ـ اذا كانت الكلمة ثلاثية مضعّفة الآخر ، نحو (عدّ ، رنَّ ، ظلَّ ، مدٌّ ، سدٌّ ) فككنا الإدغام وحركنا الحرف الأول والأخير بالحركات الموجودة على الكلمة المراد وزنها ، أما الحرف الأوسط (عين الكلمة) فحركته السكون إذا كانت الكلمة اسما ، والفتحة إذا كانت فعلا من البابين الأول والثاني ، والكسرة اذا كانت فعلا من الباب الرابع : </w:t>
      </w:r>
    </w:p>
    <w:p w:rsidR="00D57431" w:rsidRPr="00D57431" w:rsidRDefault="00D57431" w:rsidP="00D57431">
      <w:pPr>
        <w:rPr>
          <w:rtl/>
          <w:lang w:bidi="ar-IQ"/>
        </w:rPr>
      </w:pPr>
      <w:r w:rsidRPr="00D57431">
        <w:rPr>
          <w:rtl/>
          <w:lang w:bidi="ar-IQ"/>
        </w:rPr>
        <w:t xml:space="preserve">عَدَّ _ عَدَدَ _ فَعَلَ        رَنَّ _ رَنَنَ _ فَعَلَ           ظَلَّ _ ظَلِلَ _ فَعِلَ </w:t>
      </w:r>
    </w:p>
    <w:p w:rsidR="00D57431" w:rsidRPr="00D57431" w:rsidRDefault="00D57431" w:rsidP="00D57431">
      <w:pPr>
        <w:rPr>
          <w:rtl/>
          <w:lang w:bidi="ar-IQ"/>
        </w:rPr>
      </w:pPr>
      <w:r w:rsidRPr="00D57431">
        <w:rPr>
          <w:rtl/>
          <w:lang w:bidi="ar-IQ"/>
        </w:rPr>
        <w:t xml:space="preserve">مَدٌّ _ مَدْدٌ _ فَعْلٌ          سَدٌّ _ سَدْدٌ _ فَعْلٌ </w:t>
      </w:r>
      <w:r w:rsidRPr="00D57431">
        <w:rPr>
          <w:rFonts w:hint="cs"/>
          <w:rtl/>
          <w:lang w:bidi="ar-IQ"/>
        </w:rPr>
        <w:t xml:space="preserve">        دُبٌّ _ دُبْبٌ _ فُعْلٌ</w:t>
      </w:r>
    </w:p>
    <w:p w:rsidR="00D57431" w:rsidRPr="00D57431" w:rsidRDefault="00D57431" w:rsidP="00D57431">
      <w:pPr>
        <w:rPr>
          <w:rtl/>
          <w:lang w:bidi="ar-IQ"/>
        </w:rPr>
      </w:pPr>
      <w:r w:rsidRPr="00D57431">
        <w:rPr>
          <w:rtl/>
          <w:lang w:bidi="ar-IQ"/>
        </w:rPr>
        <w:t>ملاحظة : تجب الموافقة التامّة بين عدد أحرف الموزون وعدد أحرف الميزان .</w:t>
      </w:r>
    </w:p>
    <w:p w:rsidR="00D57431" w:rsidRPr="00D57431" w:rsidRDefault="00D57431" w:rsidP="00D57431">
      <w:pPr>
        <w:rPr>
          <w:rtl/>
          <w:lang w:bidi="ar-IQ"/>
        </w:rPr>
      </w:pPr>
      <w:r w:rsidRPr="00D57431">
        <w:rPr>
          <w:rtl/>
          <w:lang w:bidi="ar-IQ"/>
        </w:rPr>
        <w:t>تمرين</w:t>
      </w:r>
      <w:r w:rsidRPr="00D57431">
        <w:rPr>
          <w:rFonts w:hint="cs"/>
          <w:rtl/>
          <w:lang w:bidi="ar-IQ"/>
        </w:rPr>
        <w:t>ات</w:t>
      </w:r>
    </w:p>
    <w:p w:rsidR="00D57431" w:rsidRPr="00D57431" w:rsidRDefault="00D57431" w:rsidP="00D57431">
      <w:pPr>
        <w:rPr>
          <w:rtl/>
          <w:lang w:bidi="ar-IQ"/>
        </w:rPr>
      </w:pPr>
      <w:r w:rsidRPr="00D57431">
        <w:rPr>
          <w:rtl/>
          <w:lang w:bidi="ar-IQ"/>
        </w:rPr>
        <w:t>س / زِنْ الكلمات الآتية وزنا صرفيّا واضبط الموزون بالشكل :</w:t>
      </w:r>
    </w:p>
    <w:p w:rsidR="00D57431" w:rsidRPr="00D57431" w:rsidRDefault="00D57431" w:rsidP="00D57431">
      <w:pPr>
        <w:rPr>
          <w:rtl/>
          <w:lang w:bidi="ar-IQ"/>
        </w:rPr>
      </w:pPr>
      <w:r w:rsidRPr="00D57431">
        <w:rPr>
          <w:rtl/>
          <w:lang w:bidi="ar-IQ"/>
        </w:rPr>
        <w:t xml:space="preserve">       (( يتكلّم ، يَقِفُ ، جُهَلاء ، مِرساة ، مُقام ، مُستخرِج ، يَدٌ ، ظَنَّ ، صَرعَى ، صِيام ، سالمان ، ارمِ ، مِكْنَسَة ، فرزدق ، استِعارة  ، مرقاة ، مُدار ، عضَّ ، ازدان ، مضطرب  ))</w:t>
      </w:r>
    </w:p>
    <w:p w:rsidR="00234E85" w:rsidRDefault="00234E85">
      <w:pPr>
        <w:rPr>
          <w:lang w:bidi="ar-IQ"/>
        </w:rPr>
      </w:pPr>
    </w:p>
    <w:sectPr w:rsidR="00234E85" w:rsidSect="00376D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31"/>
    <w:rsid w:val="00234E85"/>
    <w:rsid w:val="00376DCA"/>
    <w:rsid w:val="00D5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2018-01-12T03:48:00Z</dcterms:created>
  <dcterms:modified xsi:type="dcterms:W3CDTF">2018-01-12T03:49:00Z</dcterms:modified>
</cp:coreProperties>
</file>