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2F" w:rsidRPr="00D4102F" w:rsidRDefault="00D4102F" w:rsidP="00D4102F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52"/>
          <w:szCs w:val="5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napToGrid w:val="0"/>
          <w:color w:val="FF0000"/>
          <w:sz w:val="52"/>
          <w:szCs w:val="52"/>
        </w:rPr>
        <w:t>Discussion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11.    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>"L'i</w:t>
      </w:r>
      <w:bookmarkStart w:id="0" w:name="_GoBack"/>
      <w:bookmarkEnd w:id="0"/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>mage du père a beaucoup changé durant ces vingt dernières années." Êtes-vous d'accord? Le remarquez-vous également dans les livres que vous consultez, dans les textes (modernes) que vous lisez, dans ce que vous voyez à la télé, dans ce que vous entendez, dans ce que vous voyez autour de vous…? Donnez quelques exemples.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>  12.    "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>(…) le nouveau père cherche vraiment à participer à la vie familiale et, surtout, il souhaite s'occuper davantage de ses enfants." Connaissez-vous des cas pareils (dans votre famille, chez des amis,…)? Si oui, pouvez-vous raconter?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13.    Que pensez-vous de 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l'égalité hommes-femmes aussi bien dans le couple qu'au travail? Expliquez. 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14.    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>Au sujet de l'</w:t>
      </w:r>
      <w:r w:rsidRPr="00D4102F">
        <w:rPr>
          <w:rFonts w:asciiTheme="majorBidi" w:eastAsia="Times New Roman" w:hAnsiTheme="majorBidi" w:cstheme="majorBidi"/>
          <w:b/>
          <w:bCs/>
          <w:i/>
          <w:iCs/>
          <w:snapToGrid w:val="0"/>
          <w:color w:val="000000"/>
          <w:sz w:val="32"/>
          <w:szCs w:val="32"/>
        </w:rPr>
        <w:t>inégalité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hommes-femmes sur le lieu de travail, quels sont, d'après vous, les grands points de différence? Pouvez-vous expliquer d'où viennent ces différences? 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>  15.    "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>Pour les égalitaires, peu importe qui de l'homme ou de la femme apporte l'argent." Le fait que, dans un couple, la femme gagne davantage que son mari, cela devrait-il poser problème? Pourquoi (pas)?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>  16.    "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Leur carrière professionnelle est importante (…)" Est-ce que, pour une mère de famille, une carrière professionnelle est toujours </w:t>
      </w:r>
      <w:r w:rsidRPr="00D4102F">
        <w:rPr>
          <w:rFonts w:asciiTheme="majorBidi" w:eastAsia="Times New Roman" w:hAnsiTheme="majorBidi" w:cstheme="majorBidi"/>
          <w:b/>
          <w:bCs/>
          <w:i/>
          <w:iCs/>
          <w:snapToGrid w:val="0"/>
          <w:color w:val="000000"/>
          <w:sz w:val="32"/>
          <w:szCs w:val="32"/>
        </w:rPr>
        <w:t>défendable?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Ou devrait-elle s'occuper plutôt de l'éducation des enfants? Expliquez votre point de vue.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>  17.    "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Ils voudraient bien s'occuper de leurs enfants mais ils n'y arrivent pas, le plus souvent, </w:t>
      </w:r>
      <w:r w:rsidRPr="00D4102F">
        <w:rPr>
          <w:rFonts w:asciiTheme="majorBidi" w:eastAsia="Times New Roman" w:hAnsiTheme="majorBidi" w:cstheme="majorBidi"/>
          <w:b/>
          <w:bCs/>
          <w:snapToGrid w:val="0"/>
          <w:sz w:val="32"/>
          <w:szCs w:val="32"/>
        </w:rPr>
        <w:t>faute de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temps." Que pensez-vous de cette 'excuse'? Expliquez.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>  18.    "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Dans une large majorité des cas, c'est la mère qui 'prend un jour de congé' pour soigner l'enfant malade." </w:t>
      </w:r>
      <w:r w:rsidRPr="00D4102F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lastRenderedPageBreak/>
        <w:t>D'après vous, pourquoi la mère jouerait-elle toujours le rôle d'infirmière'</w:t>
      </w: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? 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>  19.    Cette enquête a été menée auprès de cadres. Pensez-vous que les résultats seraient les mêmes si on l'avait menée auprès d'ouvriers ou d'employés? Expliquez pourquoi (pas). Si vous pensez qu'il y aurait eu des différences, de quoi pourrait-il s'agir, d'après vous?</w:t>
      </w:r>
    </w:p>
    <w:p w:rsidR="00D4102F" w:rsidRPr="00D4102F" w:rsidRDefault="00D4102F" w:rsidP="00D4102F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t>  20.    Si un jour vous avez des enfants, quel type de famille souhaiteriez-vous avoir:</w:t>
      </w: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br/>
        <w:t>a) une famille avec un père 'équilibriste'?</w:t>
      </w: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br/>
        <w:t>b) une famille avec un père 'égalitaire'?</w:t>
      </w: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br/>
        <w:t>c) une famille avec un père 'chef de famille'?</w:t>
      </w:r>
      <w:r w:rsidRPr="00D4102F">
        <w:rPr>
          <w:rFonts w:asciiTheme="majorBidi" w:eastAsia="Times New Roman" w:hAnsiTheme="majorBidi" w:cstheme="majorBidi"/>
          <w:b/>
          <w:bCs/>
          <w:sz w:val="32"/>
          <w:szCs w:val="32"/>
        </w:rPr>
        <w:br/>
        <w:t>Expliquez votre choix.</w:t>
      </w:r>
    </w:p>
    <w:p w:rsidR="000E5490" w:rsidRDefault="000E5490"/>
    <w:sectPr w:rsidR="000E5490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1F"/>
    <w:rsid w:val="000E5490"/>
    <w:rsid w:val="006F5602"/>
    <w:rsid w:val="00B54F44"/>
    <w:rsid w:val="00D4102F"/>
    <w:rsid w:val="00E16B9E"/>
    <w:rsid w:val="00E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2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2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2018-02-16T09:05:00Z</dcterms:created>
  <dcterms:modified xsi:type="dcterms:W3CDTF">2018-02-16T09:09:00Z</dcterms:modified>
</cp:coreProperties>
</file>