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2F" w:rsidRPr="00D4102F" w:rsidRDefault="00D4102F" w:rsidP="00D4102F">
      <w:pPr>
        <w:widowControl w:val="0"/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52"/>
          <w:szCs w:val="52"/>
          <w:lang w:val="en-US"/>
        </w:rPr>
      </w:pPr>
      <w:r w:rsidRPr="00D4102F">
        <w:rPr>
          <w:rFonts w:asciiTheme="majorBidi" w:eastAsia="Times New Roman" w:hAnsiTheme="majorBidi" w:cstheme="majorBidi"/>
          <w:b/>
          <w:bCs/>
          <w:snapToGrid w:val="0"/>
          <w:color w:val="FF0000"/>
          <w:sz w:val="52"/>
          <w:szCs w:val="52"/>
        </w:rPr>
        <w:t>Discussion</w:t>
      </w:r>
    </w:p>
    <w:p w:rsidR="00D4102F" w:rsidRPr="00D4102F" w:rsidRDefault="00D4102F" w:rsidP="00D4102F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D4102F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  11.    </w:t>
      </w:r>
      <w:r w:rsidRPr="00D4102F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>"L'i</w:t>
      </w:r>
      <w:bookmarkStart w:id="0" w:name="_GoBack"/>
      <w:bookmarkEnd w:id="0"/>
      <w:r w:rsidRPr="00D4102F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>mage du père a beaucoup changé durant ces vingt dernières années." Êtes-vous d'accord? Le remarquez-vous également dans les livres que vous consultez, dans les textes (modernes) que vous lisez, dans ce que vous voyez à la télé, dans ce que vous entendez, dans ce que vous voyez autour de vous…? Donnez quelques exemples.</w:t>
      </w:r>
    </w:p>
    <w:p w:rsidR="00D4102F" w:rsidRPr="00D4102F" w:rsidRDefault="00D4102F" w:rsidP="00D4102F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D4102F">
        <w:rPr>
          <w:rFonts w:asciiTheme="majorBidi" w:eastAsia="Times New Roman" w:hAnsiTheme="majorBidi" w:cstheme="majorBidi"/>
          <w:b/>
          <w:bCs/>
          <w:sz w:val="32"/>
          <w:szCs w:val="32"/>
        </w:rPr>
        <w:t>  12.    "</w:t>
      </w:r>
      <w:r w:rsidRPr="00D4102F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>(…) le nouveau père cherche vraiment à participer à la vie familiale et, surtout, il souhaite s'occuper davantage de ses enfants." Connaissez-vous des cas pareils (dans votre famille, chez des amis,…)? Si oui, pouvez-vous raconter?</w:t>
      </w:r>
    </w:p>
    <w:p w:rsidR="00D4102F" w:rsidRPr="00D4102F" w:rsidRDefault="00D4102F" w:rsidP="00D4102F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D4102F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  13.    Que pensez-vous de </w:t>
      </w:r>
      <w:r w:rsidRPr="00D4102F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 xml:space="preserve">l'égalité hommes-femmes aussi bien dans le couple qu'au travail? Expliquez. </w:t>
      </w:r>
    </w:p>
    <w:p w:rsidR="00D4102F" w:rsidRPr="00D4102F" w:rsidRDefault="00D4102F" w:rsidP="00D4102F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D4102F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  14.    </w:t>
      </w:r>
      <w:r w:rsidRPr="00D4102F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>Au sujet de l'</w:t>
      </w:r>
      <w:r w:rsidRPr="00D4102F">
        <w:rPr>
          <w:rFonts w:asciiTheme="majorBidi" w:eastAsia="Times New Roman" w:hAnsiTheme="majorBidi" w:cstheme="majorBidi"/>
          <w:b/>
          <w:bCs/>
          <w:i/>
          <w:iCs/>
          <w:snapToGrid w:val="0"/>
          <w:color w:val="000000"/>
          <w:sz w:val="32"/>
          <w:szCs w:val="32"/>
        </w:rPr>
        <w:t>inégalité</w:t>
      </w:r>
      <w:r w:rsidRPr="00D4102F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 xml:space="preserve"> hommes-femmes sur le lieu de travail, quels sont, d'après vous, les grands points de différence? Pouvez-vous expliquer d'où viennent ces différences? </w:t>
      </w:r>
    </w:p>
    <w:p w:rsidR="00D4102F" w:rsidRPr="00D4102F" w:rsidRDefault="00D4102F" w:rsidP="00D4102F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D4102F">
        <w:rPr>
          <w:rFonts w:asciiTheme="majorBidi" w:eastAsia="Times New Roman" w:hAnsiTheme="majorBidi" w:cstheme="majorBidi"/>
          <w:b/>
          <w:bCs/>
          <w:sz w:val="32"/>
          <w:szCs w:val="32"/>
        </w:rPr>
        <w:t>  15.    "</w:t>
      </w:r>
      <w:r w:rsidRPr="00D4102F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>Pour les égalitaires, peu importe qui de l'homme ou de la femme apporte l'argent." Le fait que, dans un couple, la femme gagne davantage que son mari, cela devrait-il poser problème? Pourquoi (pas)?</w:t>
      </w:r>
    </w:p>
    <w:p w:rsidR="00D4102F" w:rsidRPr="00D4102F" w:rsidRDefault="00D4102F" w:rsidP="00D4102F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D4102F">
        <w:rPr>
          <w:rFonts w:asciiTheme="majorBidi" w:eastAsia="Times New Roman" w:hAnsiTheme="majorBidi" w:cstheme="majorBidi"/>
          <w:b/>
          <w:bCs/>
          <w:sz w:val="32"/>
          <w:szCs w:val="32"/>
        </w:rPr>
        <w:t>  16.    "</w:t>
      </w:r>
      <w:r w:rsidRPr="00D4102F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 xml:space="preserve">Leur carrière professionnelle est importante (…)" Est-ce que, pour une mère de famille, une carrière professionnelle est toujours </w:t>
      </w:r>
      <w:r w:rsidRPr="00D4102F">
        <w:rPr>
          <w:rFonts w:asciiTheme="majorBidi" w:eastAsia="Times New Roman" w:hAnsiTheme="majorBidi" w:cstheme="majorBidi"/>
          <w:b/>
          <w:bCs/>
          <w:i/>
          <w:iCs/>
          <w:snapToGrid w:val="0"/>
          <w:color w:val="000000"/>
          <w:sz w:val="32"/>
          <w:szCs w:val="32"/>
        </w:rPr>
        <w:t>défendable?</w:t>
      </w:r>
      <w:r w:rsidRPr="00D4102F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 xml:space="preserve"> Ou devrait-elle s'occuper plutôt de l'éducation des enfants? Expliquez votre point de vue.</w:t>
      </w:r>
    </w:p>
    <w:p w:rsidR="00D4102F" w:rsidRPr="00D4102F" w:rsidRDefault="00D4102F" w:rsidP="00D4102F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D4102F">
        <w:rPr>
          <w:rFonts w:asciiTheme="majorBidi" w:eastAsia="Times New Roman" w:hAnsiTheme="majorBidi" w:cstheme="majorBidi"/>
          <w:b/>
          <w:bCs/>
          <w:sz w:val="32"/>
          <w:szCs w:val="32"/>
        </w:rPr>
        <w:t>  17.    "</w:t>
      </w:r>
      <w:r w:rsidRPr="00D4102F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 xml:space="preserve">Ils voudraient bien s'occuper de leurs enfants mais ils n'y arrivent pas, le plus souvent, </w:t>
      </w:r>
      <w:r w:rsidRPr="00D4102F">
        <w:rPr>
          <w:rFonts w:asciiTheme="majorBidi" w:eastAsia="Times New Roman" w:hAnsiTheme="majorBidi" w:cstheme="majorBidi"/>
          <w:b/>
          <w:bCs/>
          <w:snapToGrid w:val="0"/>
          <w:sz w:val="32"/>
          <w:szCs w:val="32"/>
        </w:rPr>
        <w:t>faute de</w:t>
      </w:r>
      <w:r w:rsidRPr="00D4102F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 xml:space="preserve"> temps." Que pensez-vous de cette 'excuse'? Expliquez.</w:t>
      </w:r>
    </w:p>
    <w:p w:rsidR="00D4102F" w:rsidRPr="00D4102F" w:rsidRDefault="00D4102F" w:rsidP="00D4102F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D4102F">
        <w:rPr>
          <w:rFonts w:asciiTheme="majorBidi" w:eastAsia="Times New Roman" w:hAnsiTheme="majorBidi" w:cstheme="majorBidi"/>
          <w:b/>
          <w:bCs/>
          <w:sz w:val="32"/>
          <w:szCs w:val="32"/>
        </w:rPr>
        <w:t>  18.    "</w:t>
      </w:r>
      <w:r w:rsidRPr="00D4102F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 xml:space="preserve">Dans une large majorité des cas, c'est la mère qui 'prend un jour de congé' pour soigner l'enfant malade." </w:t>
      </w:r>
      <w:r w:rsidRPr="00D4102F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lastRenderedPageBreak/>
        <w:t>D'après vous, pourquoi la mère jouerait-elle toujours le rôle d'infirmière'</w:t>
      </w:r>
      <w:r w:rsidRPr="00D4102F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? </w:t>
      </w:r>
    </w:p>
    <w:p w:rsidR="00D4102F" w:rsidRPr="00D4102F" w:rsidRDefault="00D4102F" w:rsidP="00D4102F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D4102F">
        <w:rPr>
          <w:rFonts w:asciiTheme="majorBidi" w:eastAsia="Times New Roman" w:hAnsiTheme="majorBidi" w:cstheme="majorBidi"/>
          <w:b/>
          <w:bCs/>
          <w:sz w:val="32"/>
          <w:szCs w:val="32"/>
        </w:rPr>
        <w:t>  19.    Cette enquête a été menée auprès de cadres. Pensez-vous que les résultats seraient les mêmes si on l'avait menée auprès d'ouvriers ou d'employés? Expliquez pourquoi (pas). Si vous pensez qu'il y aurait eu des différences, de quoi pourrait-il s'agir, d'après vous?</w:t>
      </w:r>
    </w:p>
    <w:p w:rsidR="00D4102F" w:rsidRPr="00D4102F" w:rsidRDefault="00D4102F" w:rsidP="00D4102F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D4102F">
        <w:rPr>
          <w:rFonts w:asciiTheme="majorBidi" w:eastAsia="Times New Roman" w:hAnsiTheme="majorBidi" w:cstheme="majorBidi"/>
          <w:b/>
          <w:bCs/>
          <w:sz w:val="32"/>
          <w:szCs w:val="32"/>
        </w:rPr>
        <w:t>  20.    Si un jour vous avez des enfants, quel type de famille souhaiteriez-vous avoir:</w:t>
      </w:r>
      <w:r w:rsidRPr="00D4102F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>a) une famille avec un père 'équilibriste'?</w:t>
      </w:r>
      <w:r w:rsidRPr="00D4102F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>b) une famille avec un père 'égalitaire'?</w:t>
      </w:r>
      <w:r w:rsidRPr="00D4102F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>c) une famille avec un père 'chef de famille'?</w:t>
      </w:r>
      <w:r w:rsidRPr="00D4102F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>Expliquez votre choix.</w:t>
      </w:r>
    </w:p>
    <w:p w:rsidR="000E5490" w:rsidRDefault="000E5490"/>
    <w:sectPr w:rsidR="000E5490" w:rsidSect="006F56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1F"/>
    <w:rsid w:val="000E5490"/>
    <w:rsid w:val="006F5602"/>
    <w:rsid w:val="00B54F44"/>
    <w:rsid w:val="00D4102F"/>
    <w:rsid w:val="00E16B9E"/>
    <w:rsid w:val="00E9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2F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2F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</cp:revision>
  <dcterms:created xsi:type="dcterms:W3CDTF">2018-02-16T09:05:00Z</dcterms:created>
  <dcterms:modified xsi:type="dcterms:W3CDTF">2018-02-16T09:09:00Z</dcterms:modified>
</cp:coreProperties>
</file>