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C4A" w:rsidRPr="00E14C4A" w:rsidRDefault="00E14C4A" w:rsidP="00E14C4A">
      <w:pPr>
        <w:spacing w:after="0" w:line="20" w:lineRule="atLeast"/>
        <w:rPr>
          <w:rFonts w:asciiTheme="majorBidi" w:hAnsiTheme="majorBidi" w:cstheme="majorBidi"/>
          <w:sz w:val="32"/>
          <w:szCs w:val="32"/>
          <w:rtl/>
          <w:lang w:bidi="ar-IQ"/>
        </w:rPr>
      </w:pPr>
      <w:r w:rsidRPr="00E14C4A">
        <w:rPr>
          <w:rFonts w:asciiTheme="majorBidi" w:hAnsiTheme="majorBidi" w:cs="Times New Roman" w:hint="cs"/>
          <w:sz w:val="32"/>
          <w:szCs w:val="32"/>
          <w:rtl/>
          <w:lang w:bidi="ar-IQ"/>
        </w:rPr>
        <w:t>الجامعة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المستنصرية</w:t>
      </w:r>
      <w:r w:rsidRPr="00E14C4A">
        <w:rPr>
          <w:rFonts w:asciiTheme="majorBidi" w:hAnsiTheme="majorBidi" w:cs="Times New Roman"/>
          <w:sz w:val="32"/>
          <w:szCs w:val="32"/>
          <w:rtl/>
          <w:lang w:bidi="ar-IQ"/>
        </w:rPr>
        <w:t xml:space="preserve"> – </w:t>
      </w:r>
      <w:r w:rsidRPr="00E14C4A">
        <w:rPr>
          <w:rFonts w:asciiTheme="majorBidi" w:hAnsiTheme="majorBidi" w:cs="Times New Roman" w:hint="cs"/>
          <w:sz w:val="32"/>
          <w:szCs w:val="32"/>
          <w:rtl/>
          <w:lang w:bidi="ar-IQ"/>
        </w:rPr>
        <w:t>كلية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الآداب</w:t>
      </w:r>
      <w:r w:rsidRPr="00E14C4A">
        <w:rPr>
          <w:rFonts w:asciiTheme="majorBidi" w:hAnsiTheme="majorBidi" w:cs="Times New Roman"/>
          <w:sz w:val="32"/>
          <w:szCs w:val="32"/>
          <w:rtl/>
          <w:lang w:bidi="ar-IQ"/>
        </w:rPr>
        <w:t xml:space="preserve"> </w:t>
      </w:r>
    </w:p>
    <w:p w:rsidR="00E14C4A" w:rsidRPr="00E14C4A" w:rsidRDefault="00E14C4A" w:rsidP="00E14C4A">
      <w:pPr>
        <w:spacing w:after="0" w:line="20" w:lineRule="atLeast"/>
        <w:rPr>
          <w:rFonts w:asciiTheme="majorBidi" w:hAnsiTheme="majorBidi" w:cstheme="majorBidi"/>
          <w:sz w:val="32"/>
          <w:szCs w:val="32"/>
          <w:rtl/>
          <w:lang w:bidi="ar-IQ"/>
        </w:rPr>
      </w:pPr>
      <w:r w:rsidRPr="00E14C4A">
        <w:rPr>
          <w:rFonts w:asciiTheme="majorBidi" w:hAnsiTheme="majorBidi" w:cs="Times New Roman" w:hint="cs"/>
          <w:sz w:val="32"/>
          <w:szCs w:val="32"/>
          <w:rtl/>
          <w:lang w:bidi="ar-IQ"/>
        </w:rPr>
        <w:t>قسم</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اللغة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العربية</w:t>
      </w:r>
      <w:r w:rsidRPr="00E14C4A">
        <w:rPr>
          <w:rFonts w:asciiTheme="majorBidi" w:hAnsiTheme="majorBidi" w:cs="Times New Roman"/>
          <w:sz w:val="32"/>
          <w:szCs w:val="32"/>
          <w:rtl/>
          <w:lang w:bidi="ar-IQ"/>
        </w:rPr>
        <w:t xml:space="preserve"> / </w:t>
      </w:r>
      <w:r w:rsidRPr="00E14C4A">
        <w:rPr>
          <w:rFonts w:asciiTheme="majorBidi" w:hAnsiTheme="majorBidi" w:cs="Times New Roman" w:hint="cs"/>
          <w:sz w:val="32"/>
          <w:szCs w:val="32"/>
          <w:rtl/>
          <w:lang w:bidi="ar-IQ"/>
        </w:rPr>
        <w:t>المرحلة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الثانية</w:t>
      </w:r>
      <w:r w:rsidRPr="00E14C4A">
        <w:rPr>
          <w:rFonts w:asciiTheme="majorBidi" w:hAnsiTheme="majorBidi" w:cs="Times New Roman"/>
          <w:sz w:val="32"/>
          <w:szCs w:val="32"/>
          <w:rtl/>
          <w:lang w:bidi="ar-IQ"/>
        </w:rPr>
        <w:t xml:space="preserve">  </w:t>
      </w:r>
    </w:p>
    <w:p w:rsidR="00E14C4A" w:rsidRPr="00E14C4A" w:rsidRDefault="00E14C4A" w:rsidP="00E14C4A">
      <w:pPr>
        <w:spacing w:after="0" w:line="20" w:lineRule="atLeast"/>
        <w:rPr>
          <w:rFonts w:asciiTheme="majorBidi" w:hAnsiTheme="majorBidi" w:cs="Times New Roman"/>
          <w:sz w:val="32"/>
          <w:szCs w:val="32"/>
          <w:rtl/>
          <w:lang w:bidi="ar-IQ"/>
        </w:rPr>
      </w:pPr>
      <w:r w:rsidRPr="00E14C4A">
        <w:rPr>
          <w:rFonts w:asciiTheme="majorBidi" w:hAnsiTheme="majorBidi" w:cs="Times New Roman" w:hint="cs"/>
          <w:sz w:val="32"/>
          <w:szCs w:val="32"/>
          <w:rtl/>
          <w:lang w:bidi="ar-IQ"/>
        </w:rPr>
        <w:t>د</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عباس</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رحيم</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عزيز</w:t>
      </w:r>
    </w:p>
    <w:p w:rsidR="006B3B1F" w:rsidRPr="00E14C4A" w:rsidRDefault="00E14C4A" w:rsidP="00E14C4A">
      <w:pPr>
        <w:spacing w:after="0" w:line="20" w:lineRule="atLeast"/>
        <w:rPr>
          <w:rFonts w:asciiTheme="majorBidi" w:hAnsiTheme="majorBidi" w:cstheme="majorBidi"/>
          <w:sz w:val="32"/>
          <w:szCs w:val="32"/>
          <w:rtl/>
          <w:lang w:bidi="ar-IQ"/>
        </w:rPr>
      </w:pPr>
      <w:r w:rsidRPr="00E14C4A">
        <w:rPr>
          <w:rFonts w:asciiTheme="majorBidi" w:hAnsiTheme="majorBidi" w:cs="Times New Roman" w:hint="cs"/>
          <w:sz w:val="32"/>
          <w:szCs w:val="32"/>
          <w:rtl/>
          <w:lang w:bidi="ar-IQ"/>
        </w:rPr>
        <w:t>مادة</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الأدب</w:t>
      </w:r>
      <w:r w:rsidRPr="00E14C4A">
        <w:rPr>
          <w:rFonts w:asciiTheme="majorBidi" w:hAnsiTheme="majorBidi" w:cs="Times New Roman"/>
          <w:sz w:val="32"/>
          <w:szCs w:val="32"/>
          <w:rtl/>
          <w:lang w:bidi="ar-IQ"/>
        </w:rPr>
        <w:t xml:space="preserve"> </w:t>
      </w:r>
      <w:r w:rsidRPr="00E14C4A">
        <w:rPr>
          <w:rFonts w:asciiTheme="majorBidi" w:hAnsiTheme="majorBidi" w:cs="Times New Roman" w:hint="cs"/>
          <w:sz w:val="32"/>
          <w:szCs w:val="32"/>
          <w:rtl/>
          <w:lang w:bidi="ar-IQ"/>
        </w:rPr>
        <w:t>الجاهلي</w:t>
      </w:r>
    </w:p>
    <w:p w:rsidR="00440B45" w:rsidRPr="00440B45" w:rsidRDefault="006B3B1F" w:rsidP="00440B45">
      <w:pPr>
        <w:spacing w:before="120" w:after="0" w:line="20" w:lineRule="atLeast"/>
        <w:jc w:val="center"/>
        <w:rPr>
          <w:rFonts w:asciiTheme="majorBidi" w:hAnsiTheme="majorBidi" w:cstheme="majorBidi"/>
          <w:b/>
          <w:bCs/>
          <w:sz w:val="32"/>
          <w:szCs w:val="32"/>
          <w:rtl/>
          <w:lang w:bidi="ar-IQ"/>
        </w:rPr>
      </w:pPr>
      <w:r w:rsidRPr="00017636">
        <w:rPr>
          <w:rFonts w:asciiTheme="majorBidi" w:hAnsiTheme="majorBidi" w:cs="PT Bold Heading"/>
          <w:sz w:val="32"/>
          <w:szCs w:val="32"/>
          <w:u w:val="single"/>
          <w:rtl/>
          <w:lang w:bidi="ar-IQ"/>
        </w:rPr>
        <w:t xml:space="preserve">المحاضرة </w:t>
      </w:r>
      <w:r w:rsidR="00DA68B1" w:rsidRPr="00DA68B1">
        <w:rPr>
          <w:rFonts w:asciiTheme="majorBidi" w:hAnsiTheme="majorBidi" w:cs="PT Bold Heading" w:hint="cs"/>
          <w:sz w:val="32"/>
          <w:szCs w:val="32"/>
          <w:u w:val="single"/>
          <w:rtl/>
          <w:lang w:bidi="ar-IQ"/>
        </w:rPr>
        <w:t>السادسة</w:t>
      </w:r>
      <w:r w:rsidR="00DA68B1" w:rsidRPr="00DA68B1">
        <w:rPr>
          <w:rFonts w:asciiTheme="majorBidi" w:hAnsiTheme="majorBidi" w:cs="PT Bold Heading"/>
          <w:sz w:val="32"/>
          <w:szCs w:val="32"/>
          <w:u w:val="single"/>
          <w:rtl/>
          <w:lang w:bidi="ar-IQ"/>
        </w:rPr>
        <w:t xml:space="preserve"> </w:t>
      </w:r>
      <w:r w:rsidR="00440B45" w:rsidRPr="00440B45">
        <w:rPr>
          <w:rFonts w:asciiTheme="majorBidi" w:hAnsiTheme="majorBidi" w:cs="PT Bold Heading"/>
          <w:sz w:val="32"/>
          <w:szCs w:val="32"/>
          <w:u w:val="single"/>
          <w:rtl/>
          <w:lang w:bidi="ar-IQ"/>
        </w:rPr>
        <w:t>والعشرون</w:t>
      </w:r>
    </w:p>
    <w:p w:rsidR="00440B45" w:rsidRPr="00440B45" w:rsidRDefault="00440B45" w:rsidP="000123DA">
      <w:pPr>
        <w:spacing w:after="0" w:line="20" w:lineRule="atLeast"/>
        <w:jc w:val="lowKashida"/>
        <w:rPr>
          <w:rFonts w:asciiTheme="majorBidi" w:hAnsiTheme="majorBidi" w:cstheme="majorBidi"/>
          <w:sz w:val="32"/>
          <w:szCs w:val="32"/>
          <w:rtl/>
          <w:lang w:bidi="ar-IQ"/>
        </w:rPr>
      </w:pPr>
      <w:r w:rsidRPr="00440B45">
        <w:rPr>
          <w:rFonts w:asciiTheme="majorBidi" w:hAnsiTheme="majorBidi" w:cs="PT Bold Heading"/>
          <w:sz w:val="32"/>
          <w:szCs w:val="32"/>
          <w:rtl/>
          <w:lang w:bidi="ar-IQ"/>
        </w:rPr>
        <w:t xml:space="preserve">خطب </w:t>
      </w:r>
      <w:r w:rsidR="000123DA" w:rsidRPr="000123DA">
        <w:rPr>
          <w:rFonts w:asciiTheme="majorBidi" w:hAnsiTheme="majorBidi" w:cs="PT Bold Heading" w:hint="cs"/>
          <w:sz w:val="32"/>
          <w:szCs w:val="32"/>
          <w:rtl/>
          <w:lang w:bidi="ar-IQ"/>
        </w:rPr>
        <w:t>الأملاك:</w:t>
      </w:r>
    </w:p>
    <w:p w:rsidR="00440B45" w:rsidRPr="00440B45" w:rsidRDefault="000123DA" w:rsidP="00440B45">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440B45" w:rsidRPr="00440B45">
        <w:rPr>
          <w:rFonts w:asciiTheme="majorBidi" w:hAnsiTheme="majorBidi" w:cstheme="majorBidi"/>
          <w:sz w:val="32"/>
          <w:szCs w:val="32"/>
          <w:rtl/>
          <w:lang w:bidi="ar-IQ"/>
        </w:rPr>
        <w:t xml:space="preserve">وتلقى عندما يتقدم </w:t>
      </w:r>
      <w:r w:rsidR="00523BC8" w:rsidRPr="00440B45">
        <w:rPr>
          <w:rFonts w:asciiTheme="majorBidi" w:hAnsiTheme="majorBidi" w:cstheme="majorBidi" w:hint="cs"/>
          <w:sz w:val="32"/>
          <w:szCs w:val="32"/>
          <w:rtl/>
          <w:lang w:bidi="ar-IQ"/>
        </w:rPr>
        <w:t>أحدهم</w:t>
      </w:r>
      <w:r w:rsidR="00440B45" w:rsidRPr="00440B45">
        <w:rPr>
          <w:rFonts w:asciiTheme="majorBidi" w:hAnsiTheme="majorBidi" w:cstheme="majorBidi"/>
          <w:sz w:val="32"/>
          <w:szCs w:val="32"/>
          <w:rtl/>
          <w:lang w:bidi="ar-IQ"/>
        </w:rPr>
        <w:t xml:space="preserve"> لخطبة فتاة </w:t>
      </w:r>
      <w:r w:rsidR="00523BC8" w:rsidRPr="00440B45">
        <w:rPr>
          <w:rFonts w:asciiTheme="majorBidi" w:hAnsiTheme="majorBidi" w:cstheme="majorBidi" w:hint="cs"/>
          <w:sz w:val="32"/>
          <w:szCs w:val="32"/>
          <w:rtl/>
          <w:lang w:bidi="ar-IQ"/>
        </w:rPr>
        <w:t>للزواج،</w:t>
      </w:r>
      <w:r w:rsidR="00440B45" w:rsidRPr="00440B45">
        <w:rPr>
          <w:rFonts w:asciiTheme="majorBidi" w:hAnsiTheme="majorBidi" w:cstheme="majorBidi"/>
          <w:sz w:val="32"/>
          <w:szCs w:val="32"/>
          <w:rtl/>
          <w:lang w:bidi="ar-IQ"/>
        </w:rPr>
        <w:t xml:space="preserve"> يفصح ذلك </w:t>
      </w:r>
      <w:r w:rsidRPr="00440B45">
        <w:rPr>
          <w:rFonts w:asciiTheme="majorBidi" w:hAnsiTheme="majorBidi" w:cstheme="majorBidi" w:hint="cs"/>
          <w:sz w:val="32"/>
          <w:szCs w:val="32"/>
          <w:rtl/>
          <w:lang w:bidi="ar-IQ"/>
        </w:rPr>
        <w:t>أمام</w:t>
      </w:r>
      <w:r w:rsidR="00440B45" w:rsidRPr="00440B45">
        <w:rPr>
          <w:rFonts w:asciiTheme="majorBidi" w:hAnsiTheme="majorBidi" w:cstheme="majorBidi"/>
          <w:sz w:val="32"/>
          <w:szCs w:val="32"/>
          <w:rtl/>
          <w:lang w:bidi="ar-IQ"/>
        </w:rPr>
        <w:t xml:space="preserve"> </w:t>
      </w:r>
      <w:r w:rsidRPr="00440B45">
        <w:rPr>
          <w:rFonts w:asciiTheme="majorBidi" w:hAnsiTheme="majorBidi" w:cstheme="majorBidi" w:hint="cs"/>
          <w:sz w:val="32"/>
          <w:szCs w:val="32"/>
          <w:rtl/>
          <w:lang w:bidi="ar-IQ"/>
        </w:rPr>
        <w:t>أهلها</w:t>
      </w:r>
      <w:r w:rsidR="00523BC8" w:rsidRPr="00440B45">
        <w:rPr>
          <w:rFonts w:asciiTheme="majorBidi" w:hAnsiTheme="majorBidi" w:cstheme="majorBidi" w:hint="cs"/>
          <w:sz w:val="32"/>
          <w:szCs w:val="32"/>
          <w:rtl/>
          <w:lang w:bidi="ar-IQ"/>
        </w:rPr>
        <w:t>،</w:t>
      </w:r>
      <w:r w:rsidR="00440B45" w:rsidRPr="00440B45">
        <w:rPr>
          <w:rFonts w:asciiTheme="majorBidi" w:hAnsiTheme="majorBidi" w:cstheme="majorBidi"/>
          <w:sz w:val="32"/>
          <w:szCs w:val="32"/>
          <w:rtl/>
          <w:lang w:bidi="ar-IQ"/>
        </w:rPr>
        <w:t xml:space="preserve"> </w:t>
      </w:r>
      <w:r w:rsidRPr="00440B45">
        <w:rPr>
          <w:rFonts w:asciiTheme="majorBidi" w:hAnsiTheme="majorBidi" w:cstheme="majorBidi" w:hint="cs"/>
          <w:sz w:val="32"/>
          <w:szCs w:val="32"/>
          <w:rtl/>
          <w:lang w:bidi="ar-IQ"/>
        </w:rPr>
        <w:t>أو</w:t>
      </w:r>
      <w:r w:rsidR="00440B45" w:rsidRPr="00440B45">
        <w:rPr>
          <w:rFonts w:asciiTheme="majorBidi" w:hAnsiTheme="majorBidi" w:cstheme="majorBidi"/>
          <w:sz w:val="32"/>
          <w:szCs w:val="32"/>
          <w:rtl/>
          <w:lang w:bidi="ar-IQ"/>
        </w:rPr>
        <w:t xml:space="preserve"> </w:t>
      </w:r>
      <w:r w:rsidRPr="00440B45">
        <w:rPr>
          <w:rFonts w:asciiTheme="majorBidi" w:hAnsiTheme="majorBidi" w:cstheme="majorBidi" w:hint="cs"/>
          <w:sz w:val="32"/>
          <w:szCs w:val="32"/>
          <w:rtl/>
          <w:lang w:bidi="ar-IQ"/>
        </w:rPr>
        <w:t>أوليائها</w:t>
      </w:r>
      <w:r w:rsidR="00440B45" w:rsidRPr="00440B45">
        <w:rPr>
          <w:rFonts w:asciiTheme="majorBidi" w:hAnsiTheme="majorBidi" w:cstheme="majorBidi"/>
          <w:sz w:val="32"/>
          <w:szCs w:val="32"/>
          <w:rtl/>
          <w:lang w:bidi="ar-IQ"/>
        </w:rPr>
        <w:t xml:space="preserve"> بكلمة تبرز فيها قدرته على النطق وسلامة </w:t>
      </w:r>
      <w:r w:rsidR="00523BC8" w:rsidRPr="00440B45">
        <w:rPr>
          <w:rFonts w:asciiTheme="majorBidi" w:hAnsiTheme="majorBidi" w:cstheme="majorBidi" w:hint="cs"/>
          <w:sz w:val="32"/>
          <w:szCs w:val="32"/>
          <w:rtl/>
          <w:lang w:bidi="ar-IQ"/>
        </w:rPr>
        <w:t>العقل،</w:t>
      </w:r>
      <w:r w:rsidR="00440B45" w:rsidRPr="00440B45">
        <w:rPr>
          <w:rFonts w:asciiTheme="majorBidi" w:hAnsiTheme="majorBidi" w:cstheme="majorBidi"/>
          <w:sz w:val="32"/>
          <w:szCs w:val="32"/>
          <w:rtl/>
          <w:lang w:bidi="ar-IQ"/>
        </w:rPr>
        <w:t xml:space="preserve"> وحسن التوجيه في </w:t>
      </w:r>
      <w:r w:rsidRPr="00440B45">
        <w:rPr>
          <w:rFonts w:asciiTheme="majorBidi" w:hAnsiTheme="majorBidi" w:cstheme="majorBidi" w:hint="cs"/>
          <w:sz w:val="32"/>
          <w:szCs w:val="32"/>
          <w:rtl/>
          <w:lang w:bidi="ar-IQ"/>
        </w:rPr>
        <w:t>إيصال</w:t>
      </w:r>
      <w:r w:rsidR="00440B45" w:rsidRPr="00440B45">
        <w:rPr>
          <w:rFonts w:asciiTheme="majorBidi" w:hAnsiTheme="majorBidi" w:cstheme="majorBidi"/>
          <w:sz w:val="32"/>
          <w:szCs w:val="32"/>
          <w:rtl/>
          <w:lang w:bidi="ar-IQ"/>
        </w:rPr>
        <w:t xml:space="preserve"> </w:t>
      </w:r>
      <w:r w:rsidRPr="00440B45">
        <w:rPr>
          <w:rFonts w:asciiTheme="majorBidi" w:hAnsiTheme="majorBidi" w:cstheme="majorBidi" w:hint="cs"/>
          <w:sz w:val="32"/>
          <w:szCs w:val="32"/>
          <w:rtl/>
          <w:lang w:bidi="ar-IQ"/>
        </w:rPr>
        <w:t>الأمر</w:t>
      </w:r>
      <w:r w:rsidR="00523BC8" w:rsidRPr="00440B45">
        <w:rPr>
          <w:rFonts w:asciiTheme="majorBidi" w:hAnsiTheme="majorBidi" w:cstheme="majorBidi" w:hint="cs"/>
          <w:sz w:val="32"/>
          <w:szCs w:val="32"/>
          <w:rtl/>
          <w:lang w:bidi="ar-IQ"/>
        </w:rPr>
        <w:t>،</w:t>
      </w:r>
      <w:r w:rsidR="00440B45" w:rsidRPr="00440B45">
        <w:rPr>
          <w:rFonts w:asciiTheme="majorBidi" w:hAnsiTheme="majorBidi" w:cstheme="majorBidi"/>
          <w:sz w:val="32"/>
          <w:szCs w:val="32"/>
          <w:rtl/>
          <w:lang w:bidi="ar-IQ"/>
        </w:rPr>
        <w:t xml:space="preserve"> وطنته </w:t>
      </w:r>
      <w:r w:rsidR="00523BC8" w:rsidRPr="00440B45">
        <w:rPr>
          <w:rFonts w:asciiTheme="majorBidi" w:hAnsiTheme="majorBidi" w:cstheme="majorBidi" w:hint="cs"/>
          <w:sz w:val="32"/>
          <w:szCs w:val="32"/>
          <w:rtl/>
          <w:lang w:bidi="ar-IQ"/>
        </w:rPr>
        <w:t>وذكائه،</w:t>
      </w:r>
      <w:r w:rsidR="00440B45" w:rsidRPr="00440B45">
        <w:rPr>
          <w:rFonts w:asciiTheme="majorBidi" w:hAnsiTheme="majorBidi" w:cstheme="majorBidi"/>
          <w:sz w:val="32"/>
          <w:szCs w:val="32"/>
          <w:rtl/>
          <w:lang w:bidi="ar-IQ"/>
        </w:rPr>
        <w:t xml:space="preserve"> ويكشف بها عن شرف </w:t>
      </w:r>
      <w:r w:rsidR="00523BC8" w:rsidRPr="00440B45">
        <w:rPr>
          <w:rFonts w:asciiTheme="majorBidi" w:hAnsiTheme="majorBidi" w:cstheme="majorBidi" w:hint="cs"/>
          <w:sz w:val="32"/>
          <w:szCs w:val="32"/>
          <w:rtl/>
          <w:lang w:bidi="ar-IQ"/>
        </w:rPr>
        <w:t>أصله،</w:t>
      </w:r>
      <w:r w:rsidR="00440B45" w:rsidRPr="00440B45">
        <w:rPr>
          <w:rFonts w:asciiTheme="majorBidi" w:hAnsiTheme="majorBidi" w:cstheme="majorBidi"/>
          <w:sz w:val="32"/>
          <w:szCs w:val="32"/>
          <w:rtl/>
          <w:lang w:bidi="ar-IQ"/>
        </w:rPr>
        <w:t xml:space="preserve"> وحبه لمن يريد </w:t>
      </w:r>
      <w:r w:rsidRPr="00440B45">
        <w:rPr>
          <w:rFonts w:asciiTheme="majorBidi" w:hAnsiTheme="majorBidi" w:cstheme="majorBidi" w:hint="cs"/>
          <w:sz w:val="32"/>
          <w:szCs w:val="32"/>
          <w:rtl/>
          <w:lang w:bidi="ar-IQ"/>
        </w:rPr>
        <w:t>أن</w:t>
      </w:r>
      <w:r w:rsidR="00440B45" w:rsidRPr="00440B45">
        <w:rPr>
          <w:rFonts w:asciiTheme="majorBidi" w:hAnsiTheme="majorBidi" w:cstheme="majorBidi"/>
          <w:sz w:val="32"/>
          <w:szCs w:val="32"/>
          <w:rtl/>
          <w:lang w:bidi="ar-IQ"/>
        </w:rPr>
        <w:t xml:space="preserve"> يصهر </w:t>
      </w:r>
      <w:r w:rsidR="00523BC8" w:rsidRPr="00440B45">
        <w:rPr>
          <w:rFonts w:asciiTheme="majorBidi" w:hAnsiTheme="majorBidi" w:cstheme="majorBidi" w:hint="cs"/>
          <w:sz w:val="32"/>
          <w:szCs w:val="32"/>
          <w:rtl/>
          <w:lang w:bidi="ar-IQ"/>
        </w:rPr>
        <w:t>إليهم.</w:t>
      </w:r>
      <w:r w:rsidR="00440B45" w:rsidRPr="00440B45">
        <w:rPr>
          <w:rFonts w:asciiTheme="majorBidi" w:hAnsiTheme="majorBidi" w:cstheme="majorBidi"/>
          <w:sz w:val="32"/>
          <w:szCs w:val="32"/>
          <w:rtl/>
          <w:lang w:bidi="ar-IQ"/>
        </w:rPr>
        <w:t xml:space="preserve"> </w:t>
      </w:r>
    </w:p>
    <w:p w:rsidR="00440B45" w:rsidRPr="00440B45" w:rsidRDefault="000123DA" w:rsidP="00440B45">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440B45" w:rsidRPr="00440B45">
        <w:rPr>
          <w:rFonts w:asciiTheme="majorBidi" w:hAnsiTheme="majorBidi" w:cstheme="majorBidi"/>
          <w:sz w:val="32"/>
          <w:szCs w:val="32"/>
          <w:rtl/>
          <w:lang w:bidi="ar-IQ"/>
        </w:rPr>
        <w:t xml:space="preserve">ولم يشترطوا في الرجل </w:t>
      </w:r>
      <w:r w:rsidRPr="00440B45">
        <w:rPr>
          <w:rFonts w:asciiTheme="majorBidi" w:hAnsiTheme="majorBidi" w:cstheme="majorBidi" w:hint="cs"/>
          <w:sz w:val="32"/>
          <w:szCs w:val="32"/>
          <w:rtl/>
          <w:lang w:bidi="ar-IQ"/>
        </w:rPr>
        <w:t>أن</w:t>
      </w:r>
      <w:r w:rsidR="00440B45" w:rsidRPr="00440B45">
        <w:rPr>
          <w:rFonts w:asciiTheme="majorBidi" w:hAnsiTheme="majorBidi" w:cstheme="majorBidi"/>
          <w:sz w:val="32"/>
          <w:szCs w:val="32"/>
          <w:rtl/>
          <w:lang w:bidi="ar-IQ"/>
        </w:rPr>
        <w:t xml:space="preserve"> يخطب </w:t>
      </w:r>
      <w:r w:rsidR="00523BC8" w:rsidRPr="00440B45">
        <w:rPr>
          <w:rFonts w:asciiTheme="majorBidi" w:hAnsiTheme="majorBidi" w:cstheme="majorBidi" w:hint="cs"/>
          <w:sz w:val="32"/>
          <w:szCs w:val="32"/>
          <w:rtl/>
          <w:lang w:bidi="ar-IQ"/>
        </w:rPr>
        <w:t>بنفسه،</w:t>
      </w:r>
      <w:r w:rsidR="00440B45" w:rsidRPr="00440B45">
        <w:rPr>
          <w:rFonts w:asciiTheme="majorBidi" w:hAnsiTheme="majorBidi" w:cstheme="majorBidi"/>
          <w:sz w:val="32"/>
          <w:szCs w:val="32"/>
          <w:rtl/>
          <w:lang w:bidi="ar-IQ"/>
        </w:rPr>
        <w:t xml:space="preserve"> بل سوغوا </w:t>
      </w:r>
      <w:r w:rsidRPr="00440B45">
        <w:rPr>
          <w:rFonts w:asciiTheme="majorBidi" w:hAnsiTheme="majorBidi" w:cstheme="majorBidi" w:hint="cs"/>
          <w:sz w:val="32"/>
          <w:szCs w:val="32"/>
          <w:rtl/>
          <w:lang w:bidi="ar-IQ"/>
        </w:rPr>
        <w:t>أن</w:t>
      </w:r>
      <w:r w:rsidR="00440B45" w:rsidRPr="00440B45">
        <w:rPr>
          <w:rFonts w:asciiTheme="majorBidi" w:hAnsiTheme="majorBidi" w:cstheme="majorBidi"/>
          <w:sz w:val="32"/>
          <w:szCs w:val="32"/>
          <w:rtl/>
          <w:lang w:bidi="ar-IQ"/>
        </w:rPr>
        <w:t xml:space="preserve"> ينيب عنه من يخطب بدلا منه من </w:t>
      </w:r>
      <w:r w:rsidR="00523BC8" w:rsidRPr="00440B45">
        <w:rPr>
          <w:rFonts w:asciiTheme="majorBidi" w:hAnsiTheme="majorBidi" w:cstheme="majorBidi" w:hint="cs"/>
          <w:sz w:val="32"/>
          <w:szCs w:val="32"/>
          <w:rtl/>
          <w:lang w:bidi="ar-IQ"/>
        </w:rPr>
        <w:t>أشهر</w:t>
      </w:r>
      <w:r w:rsidR="00440B45" w:rsidRPr="00440B45">
        <w:rPr>
          <w:rFonts w:asciiTheme="majorBidi" w:hAnsiTheme="majorBidi" w:cstheme="majorBidi"/>
          <w:sz w:val="32"/>
          <w:szCs w:val="32"/>
          <w:rtl/>
          <w:lang w:bidi="ar-IQ"/>
        </w:rPr>
        <w:t xml:space="preserve"> </w:t>
      </w:r>
      <w:r w:rsidRPr="00440B45">
        <w:rPr>
          <w:rFonts w:asciiTheme="majorBidi" w:hAnsiTheme="majorBidi" w:cstheme="majorBidi" w:hint="cs"/>
          <w:sz w:val="32"/>
          <w:szCs w:val="32"/>
          <w:rtl/>
          <w:lang w:bidi="ar-IQ"/>
        </w:rPr>
        <w:t>أمثلة</w:t>
      </w:r>
      <w:r w:rsidR="00440B45" w:rsidRPr="00440B45">
        <w:rPr>
          <w:rFonts w:asciiTheme="majorBidi" w:hAnsiTheme="majorBidi" w:cstheme="majorBidi"/>
          <w:sz w:val="32"/>
          <w:szCs w:val="32"/>
          <w:rtl/>
          <w:lang w:bidi="ar-IQ"/>
        </w:rPr>
        <w:t xml:space="preserve"> هذا النوع من </w:t>
      </w:r>
      <w:r w:rsidR="00523BC8" w:rsidRPr="00440B45">
        <w:rPr>
          <w:rFonts w:asciiTheme="majorBidi" w:hAnsiTheme="majorBidi" w:cstheme="majorBidi" w:hint="cs"/>
          <w:sz w:val="32"/>
          <w:szCs w:val="32"/>
          <w:rtl/>
          <w:lang w:bidi="ar-IQ"/>
        </w:rPr>
        <w:t>الخطب،</w:t>
      </w:r>
      <w:r w:rsidR="00440B45" w:rsidRPr="00440B45">
        <w:rPr>
          <w:rFonts w:asciiTheme="majorBidi" w:hAnsiTheme="majorBidi" w:cstheme="majorBidi"/>
          <w:sz w:val="32"/>
          <w:szCs w:val="32"/>
          <w:rtl/>
          <w:lang w:bidi="ar-IQ"/>
        </w:rPr>
        <w:t xml:space="preserve"> خطبة </w:t>
      </w:r>
      <w:r w:rsidRPr="00440B45">
        <w:rPr>
          <w:rFonts w:asciiTheme="majorBidi" w:hAnsiTheme="majorBidi" w:cstheme="majorBidi" w:hint="cs"/>
          <w:sz w:val="32"/>
          <w:szCs w:val="32"/>
          <w:rtl/>
          <w:lang w:bidi="ar-IQ"/>
        </w:rPr>
        <w:t>أبي</w:t>
      </w:r>
      <w:r w:rsidR="00440B45" w:rsidRPr="00440B45">
        <w:rPr>
          <w:rFonts w:asciiTheme="majorBidi" w:hAnsiTheme="majorBidi" w:cstheme="majorBidi"/>
          <w:sz w:val="32"/>
          <w:szCs w:val="32"/>
          <w:rtl/>
          <w:lang w:bidi="ar-IQ"/>
        </w:rPr>
        <w:t xml:space="preserve"> </w:t>
      </w:r>
      <w:r w:rsidR="00523BC8" w:rsidRPr="00440B45">
        <w:rPr>
          <w:rFonts w:asciiTheme="majorBidi" w:hAnsiTheme="majorBidi" w:cstheme="majorBidi" w:hint="cs"/>
          <w:sz w:val="32"/>
          <w:szCs w:val="32"/>
          <w:rtl/>
          <w:lang w:bidi="ar-IQ"/>
        </w:rPr>
        <w:t>طالب بن</w:t>
      </w:r>
      <w:r w:rsidR="00440B45" w:rsidRPr="00440B45">
        <w:rPr>
          <w:rFonts w:asciiTheme="majorBidi" w:hAnsiTheme="majorBidi" w:cstheme="majorBidi"/>
          <w:sz w:val="32"/>
          <w:szCs w:val="32"/>
          <w:rtl/>
          <w:lang w:bidi="ar-IQ"/>
        </w:rPr>
        <w:t xml:space="preserve"> عبد المطلب في زواج النبي محمد (صلى الله عليه واله وسلم) بالسيدة خديجة بنت خويلد (رضي الله عنها) التي قال </w:t>
      </w:r>
      <w:r w:rsidR="00523BC8" w:rsidRPr="00440B45">
        <w:rPr>
          <w:rFonts w:asciiTheme="majorBidi" w:hAnsiTheme="majorBidi" w:cstheme="majorBidi" w:hint="cs"/>
          <w:sz w:val="32"/>
          <w:szCs w:val="32"/>
          <w:rtl/>
          <w:lang w:bidi="ar-IQ"/>
        </w:rPr>
        <w:t>فيها:</w:t>
      </w:r>
    </w:p>
    <w:p w:rsidR="00440B45" w:rsidRPr="00440B45" w:rsidRDefault="000123DA" w:rsidP="000123DA">
      <w:pPr>
        <w:spacing w:before="120" w:after="0" w:line="20" w:lineRule="atLeast"/>
        <w:jc w:val="lowKashida"/>
        <w:rPr>
          <w:rFonts w:asciiTheme="majorBidi" w:hAnsiTheme="majorBidi" w:cstheme="majorBidi"/>
          <w:b/>
          <w:bCs/>
          <w:sz w:val="32"/>
          <w:szCs w:val="32"/>
          <w:rtl/>
          <w:lang w:bidi="ar-IQ"/>
        </w:rPr>
      </w:pPr>
      <w:r>
        <w:rPr>
          <w:rFonts w:asciiTheme="majorBidi" w:hAnsiTheme="majorBidi" w:cstheme="majorBidi" w:hint="cs"/>
          <w:sz w:val="32"/>
          <w:szCs w:val="32"/>
          <w:rtl/>
          <w:lang w:bidi="ar-IQ"/>
        </w:rPr>
        <w:t xml:space="preserve">    </w:t>
      </w:r>
      <w:r w:rsidR="00440B45" w:rsidRPr="00440B45">
        <w:rPr>
          <w:rFonts w:asciiTheme="majorBidi" w:hAnsiTheme="majorBidi" w:cstheme="majorBidi"/>
          <w:b/>
          <w:bCs/>
          <w:sz w:val="32"/>
          <w:szCs w:val="32"/>
          <w:rtl/>
          <w:lang w:bidi="ar-IQ"/>
        </w:rPr>
        <w:t xml:space="preserve">(الحمد لله الذي جعلنا من ذرية </w:t>
      </w:r>
      <w:r w:rsidRPr="000123DA">
        <w:rPr>
          <w:rFonts w:asciiTheme="majorBidi" w:hAnsiTheme="majorBidi" w:cstheme="majorBidi" w:hint="cs"/>
          <w:b/>
          <w:bCs/>
          <w:sz w:val="32"/>
          <w:szCs w:val="32"/>
          <w:rtl/>
          <w:lang w:bidi="ar-IQ"/>
        </w:rPr>
        <w:t>إبراهيم</w:t>
      </w:r>
      <w:r w:rsidR="00523BC8" w:rsidRPr="000123DA">
        <w:rPr>
          <w:rFonts w:asciiTheme="majorBidi" w:hAnsiTheme="majorBidi" w:cstheme="majorBidi" w:hint="cs"/>
          <w:b/>
          <w:bCs/>
          <w:sz w:val="32"/>
          <w:szCs w:val="32"/>
          <w:rtl/>
          <w:lang w:bidi="ar-IQ"/>
        </w:rPr>
        <w:t>،</w:t>
      </w:r>
      <w:r w:rsidR="00440B45" w:rsidRPr="00440B45">
        <w:rPr>
          <w:rFonts w:asciiTheme="majorBidi" w:hAnsiTheme="majorBidi" w:cstheme="majorBidi"/>
          <w:b/>
          <w:bCs/>
          <w:sz w:val="32"/>
          <w:szCs w:val="32"/>
          <w:rtl/>
          <w:lang w:bidi="ar-IQ"/>
        </w:rPr>
        <w:t xml:space="preserve"> وزرع </w:t>
      </w:r>
      <w:r w:rsidRPr="000123DA">
        <w:rPr>
          <w:rFonts w:asciiTheme="majorBidi" w:hAnsiTheme="majorBidi" w:cstheme="majorBidi" w:hint="cs"/>
          <w:b/>
          <w:bCs/>
          <w:sz w:val="32"/>
          <w:szCs w:val="32"/>
          <w:rtl/>
          <w:lang w:bidi="ar-IQ"/>
        </w:rPr>
        <w:t>إسماعيل</w:t>
      </w:r>
      <w:r w:rsidR="00523BC8" w:rsidRPr="000123DA">
        <w:rPr>
          <w:rFonts w:asciiTheme="majorBidi" w:hAnsiTheme="majorBidi" w:cstheme="majorBidi" w:hint="cs"/>
          <w:b/>
          <w:bCs/>
          <w:sz w:val="32"/>
          <w:szCs w:val="32"/>
          <w:rtl/>
          <w:lang w:bidi="ar-IQ"/>
        </w:rPr>
        <w:t>،</w:t>
      </w:r>
      <w:r w:rsidR="00440B45" w:rsidRPr="00440B45">
        <w:rPr>
          <w:rFonts w:asciiTheme="majorBidi" w:hAnsiTheme="majorBidi" w:cstheme="majorBidi"/>
          <w:b/>
          <w:bCs/>
          <w:sz w:val="32"/>
          <w:szCs w:val="32"/>
          <w:rtl/>
          <w:lang w:bidi="ar-IQ"/>
        </w:rPr>
        <w:t xml:space="preserve"> وضئضئ معد وعنصر مضر وجعلنا </w:t>
      </w:r>
      <w:r w:rsidR="00523BC8" w:rsidRPr="000123DA">
        <w:rPr>
          <w:rFonts w:asciiTheme="majorBidi" w:hAnsiTheme="majorBidi" w:cstheme="majorBidi" w:hint="cs"/>
          <w:b/>
          <w:bCs/>
          <w:sz w:val="32"/>
          <w:szCs w:val="32"/>
          <w:rtl/>
          <w:lang w:bidi="ar-IQ"/>
        </w:rPr>
        <w:t>حضنه</w:t>
      </w:r>
      <w:r w:rsidR="00440B45" w:rsidRPr="00440B45">
        <w:rPr>
          <w:rFonts w:asciiTheme="majorBidi" w:hAnsiTheme="majorBidi" w:cstheme="majorBidi"/>
          <w:b/>
          <w:bCs/>
          <w:sz w:val="32"/>
          <w:szCs w:val="32"/>
          <w:rtl/>
          <w:lang w:bidi="ar-IQ"/>
        </w:rPr>
        <w:t xml:space="preserve"> بيته المتكلفين </w:t>
      </w:r>
      <w:r w:rsidR="00523BC8" w:rsidRPr="000123DA">
        <w:rPr>
          <w:rFonts w:asciiTheme="majorBidi" w:hAnsiTheme="majorBidi" w:cstheme="majorBidi" w:hint="cs"/>
          <w:b/>
          <w:bCs/>
          <w:sz w:val="32"/>
          <w:szCs w:val="32"/>
          <w:rtl/>
          <w:lang w:bidi="ar-IQ"/>
        </w:rPr>
        <w:t>بشأنه،</w:t>
      </w:r>
      <w:r w:rsidR="00440B45" w:rsidRPr="00440B45">
        <w:rPr>
          <w:rFonts w:asciiTheme="majorBidi" w:hAnsiTheme="majorBidi" w:cstheme="majorBidi"/>
          <w:b/>
          <w:bCs/>
          <w:sz w:val="32"/>
          <w:szCs w:val="32"/>
          <w:rtl/>
          <w:lang w:bidi="ar-IQ"/>
        </w:rPr>
        <w:t xml:space="preserve"> وسواس </w:t>
      </w:r>
      <w:r w:rsidR="00523BC8" w:rsidRPr="000123DA">
        <w:rPr>
          <w:rFonts w:asciiTheme="majorBidi" w:hAnsiTheme="majorBidi" w:cstheme="majorBidi" w:hint="cs"/>
          <w:b/>
          <w:bCs/>
          <w:sz w:val="32"/>
          <w:szCs w:val="32"/>
          <w:rtl/>
          <w:lang w:bidi="ar-IQ"/>
        </w:rPr>
        <w:t>حرمه،</w:t>
      </w:r>
      <w:r w:rsidR="00440B45" w:rsidRPr="00440B45">
        <w:rPr>
          <w:rFonts w:asciiTheme="majorBidi" w:hAnsiTheme="majorBidi" w:cstheme="majorBidi"/>
          <w:b/>
          <w:bCs/>
          <w:sz w:val="32"/>
          <w:szCs w:val="32"/>
          <w:rtl/>
          <w:lang w:bidi="ar-IQ"/>
        </w:rPr>
        <w:t xml:space="preserve"> القائمين </w:t>
      </w:r>
      <w:r w:rsidR="00523BC8" w:rsidRPr="000123DA">
        <w:rPr>
          <w:rFonts w:asciiTheme="majorBidi" w:hAnsiTheme="majorBidi" w:cstheme="majorBidi" w:hint="cs"/>
          <w:b/>
          <w:bCs/>
          <w:sz w:val="32"/>
          <w:szCs w:val="32"/>
          <w:rtl/>
          <w:lang w:bidi="ar-IQ"/>
        </w:rPr>
        <w:t>بخدمته،</w:t>
      </w:r>
      <w:r w:rsidR="00440B45" w:rsidRPr="00440B45">
        <w:rPr>
          <w:rFonts w:asciiTheme="majorBidi" w:hAnsiTheme="majorBidi" w:cstheme="majorBidi"/>
          <w:b/>
          <w:bCs/>
          <w:sz w:val="32"/>
          <w:szCs w:val="32"/>
          <w:rtl/>
          <w:lang w:bidi="ar-IQ"/>
        </w:rPr>
        <w:t xml:space="preserve"> وجعله لنا بيتا </w:t>
      </w:r>
      <w:r w:rsidR="00523BC8" w:rsidRPr="000123DA">
        <w:rPr>
          <w:rFonts w:asciiTheme="majorBidi" w:hAnsiTheme="majorBidi" w:cstheme="majorBidi" w:hint="cs"/>
          <w:b/>
          <w:bCs/>
          <w:sz w:val="32"/>
          <w:szCs w:val="32"/>
          <w:rtl/>
          <w:lang w:bidi="ar-IQ"/>
        </w:rPr>
        <w:t>محجوبا،</w:t>
      </w:r>
      <w:r w:rsidR="00440B45" w:rsidRPr="00440B45">
        <w:rPr>
          <w:rFonts w:asciiTheme="majorBidi" w:hAnsiTheme="majorBidi" w:cstheme="majorBidi"/>
          <w:b/>
          <w:bCs/>
          <w:sz w:val="32"/>
          <w:szCs w:val="32"/>
          <w:rtl/>
          <w:lang w:bidi="ar-IQ"/>
        </w:rPr>
        <w:t xml:space="preserve"> وحرما </w:t>
      </w:r>
      <w:r w:rsidRPr="000123DA">
        <w:rPr>
          <w:rFonts w:asciiTheme="majorBidi" w:hAnsiTheme="majorBidi" w:cstheme="majorBidi" w:hint="cs"/>
          <w:b/>
          <w:bCs/>
          <w:sz w:val="32"/>
          <w:szCs w:val="32"/>
          <w:rtl/>
          <w:lang w:bidi="ar-IQ"/>
        </w:rPr>
        <w:t>آ</w:t>
      </w:r>
      <w:r w:rsidR="00523BC8" w:rsidRPr="000123DA">
        <w:rPr>
          <w:rFonts w:asciiTheme="majorBidi" w:hAnsiTheme="majorBidi" w:cstheme="majorBidi" w:hint="cs"/>
          <w:b/>
          <w:bCs/>
          <w:sz w:val="32"/>
          <w:szCs w:val="32"/>
          <w:rtl/>
          <w:lang w:bidi="ar-IQ"/>
        </w:rPr>
        <w:t>منا،</w:t>
      </w:r>
      <w:r w:rsidR="00440B45" w:rsidRPr="00440B45">
        <w:rPr>
          <w:rFonts w:asciiTheme="majorBidi" w:hAnsiTheme="majorBidi" w:cstheme="majorBidi"/>
          <w:b/>
          <w:bCs/>
          <w:sz w:val="32"/>
          <w:szCs w:val="32"/>
          <w:rtl/>
          <w:lang w:bidi="ar-IQ"/>
        </w:rPr>
        <w:t xml:space="preserve"> وجعلنا </w:t>
      </w:r>
      <w:r w:rsidRPr="000123DA">
        <w:rPr>
          <w:rFonts w:asciiTheme="majorBidi" w:hAnsiTheme="majorBidi" w:cstheme="majorBidi" w:hint="cs"/>
          <w:b/>
          <w:bCs/>
          <w:sz w:val="32"/>
          <w:szCs w:val="32"/>
          <w:rtl/>
          <w:lang w:bidi="ar-IQ"/>
        </w:rPr>
        <w:t>أحكام</w:t>
      </w:r>
      <w:r w:rsidR="00440B45" w:rsidRPr="00440B45">
        <w:rPr>
          <w:rFonts w:asciiTheme="majorBidi" w:hAnsiTheme="majorBidi" w:cstheme="majorBidi"/>
          <w:b/>
          <w:bCs/>
          <w:sz w:val="32"/>
          <w:szCs w:val="32"/>
          <w:rtl/>
          <w:lang w:bidi="ar-IQ"/>
        </w:rPr>
        <w:t xml:space="preserve"> </w:t>
      </w:r>
      <w:r w:rsidRPr="000123DA">
        <w:rPr>
          <w:rFonts w:asciiTheme="majorBidi" w:hAnsiTheme="majorBidi" w:cstheme="majorBidi" w:hint="cs"/>
          <w:b/>
          <w:bCs/>
          <w:sz w:val="32"/>
          <w:szCs w:val="32"/>
          <w:rtl/>
          <w:lang w:bidi="ar-IQ"/>
        </w:rPr>
        <w:t xml:space="preserve">الناس، </w:t>
      </w:r>
      <w:r w:rsidR="00440B45" w:rsidRPr="00440B45">
        <w:rPr>
          <w:rFonts w:asciiTheme="majorBidi" w:hAnsiTheme="majorBidi" w:cstheme="majorBidi"/>
          <w:b/>
          <w:bCs/>
          <w:sz w:val="32"/>
          <w:szCs w:val="32"/>
          <w:rtl/>
          <w:lang w:bidi="ar-IQ"/>
        </w:rPr>
        <w:t xml:space="preserve">ثم ابن </w:t>
      </w:r>
      <w:r w:rsidRPr="000123DA">
        <w:rPr>
          <w:rFonts w:asciiTheme="majorBidi" w:hAnsiTheme="majorBidi" w:cstheme="majorBidi" w:hint="cs"/>
          <w:b/>
          <w:bCs/>
          <w:sz w:val="32"/>
          <w:szCs w:val="32"/>
          <w:rtl/>
          <w:lang w:bidi="ar-IQ"/>
        </w:rPr>
        <w:t>أخي</w:t>
      </w:r>
      <w:r w:rsidR="00440B45" w:rsidRPr="00440B45">
        <w:rPr>
          <w:rFonts w:asciiTheme="majorBidi" w:hAnsiTheme="majorBidi" w:cstheme="majorBidi"/>
          <w:b/>
          <w:bCs/>
          <w:sz w:val="32"/>
          <w:szCs w:val="32"/>
          <w:rtl/>
          <w:lang w:bidi="ar-IQ"/>
        </w:rPr>
        <w:t xml:space="preserve"> هذا محمد بن عبد </w:t>
      </w:r>
      <w:r w:rsidR="00523BC8" w:rsidRPr="000123DA">
        <w:rPr>
          <w:rFonts w:asciiTheme="majorBidi" w:hAnsiTheme="majorBidi" w:cstheme="majorBidi" w:hint="cs"/>
          <w:b/>
          <w:bCs/>
          <w:sz w:val="32"/>
          <w:szCs w:val="32"/>
          <w:rtl/>
          <w:lang w:bidi="ar-IQ"/>
        </w:rPr>
        <w:t>الله،</w:t>
      </w:r>
      <w:r w:rsidR="00440B45" w:rsidRPr="00440B45">
        <w:rPr>
          <w:rFonts w:asciiTheme="majorBidi" w:hAnsiTheme="majorBidi" w:cstheme="majorBidi"/>
          <w:b/>
          <w:bCs/>
          <w:sz w:val="32"/>
          <w:szCs w:val="32"/>
          <w:rtl/>
          <w:lang w:bidi="ar-IQ"/>
        </w:rPr>
        <w:t xml:space="preserve"> لا يوزن به رجل </w:t>
      </w:r>
      <w:r w:rsidRPr="000123DA">
        <w:rPr>
          <w:rFonts w:asciiTheme="majorBidi" w:hAnsiTheme="majorBidi" w:cstheme="majorBidi" w:hint="cs"/>
          <w:b/>
          <w:bCs/>
          <w:sz w:val="32"/>
          <w:szCs w:val="32"/>
          <w:rtl/>
          <w:lang w:bidi="ar-IQ"/>
        </w:rPr>
        <w:t>إلا</w:t>
      </w:r>
      <w:r w:rsidR="00440B45" w:rsidRPr="00440B45">
        <w:rPr>
          <w:rFonts w:asciiTheme="majorBidi" w:hAnsiTheme="majorBidi" w:cstheme="majorBidi"/>
          <w:b/>
          <w:bCs/>
          <w:sz w:val="32"/>
          <w:szCs w:val="32"/>
          <w:rtl/>
          <w:lang w:bidi="ar-IQ"/>
        </w:rPr>
        <w:t xml:space="preserve"> رجح به شرفا ونبلا وفضلا </w:t>
      </w:r>
      <w:r w:rsidR="00523BC8" w:rsidRPr="000123DA">
        <w:rPr>
          <w:rFonts w:asciiTheme="majorBidi" w:hAnsiTheme="majorBidi" w:cstheme="majorBidi" w:hint="cs"/>
          <w:b/>
          <w:bCs/>
          <w:sz w:val="32"/>
          <w:szCs w:val="32"/>
          <w:rtl/>
          <w:lang w:bidi="ar-IQ"/>
        </w:rPr>
        <w:t>وعقلا،</w:t>
      </w:r>
      <w:r w:rsidR="00440B45" w:rsidRPr="00440B45">
        <w:rPr>
          <w:rFonts w:asciiTheme="majorBidi" w:hAnsiTheme="majorBidi" w:cstheme="majorBidi"/>
          <w:b/>
          <w:bCs/>
          <w:sz w:val="32"/>
          <w:szCs w:val="32"/>
          <w:rtl/>
          <w:lang w:bidi="ar-IQ"/>
        </w:rPr>
        <w:t xml:space="preserve"> وان كان في المال قل فان المال ظل زائل وامر حائل وعاربة </w:t>
      </w:r>
      <w:r w:rsidRPr="000123DA">
        <w:rPr>
          <w:rFonts w:asciiTheme="majorBidi" w:hAnsiTheme="majorBidi" w:cstheme="majorBidi" w:hint="cs"/>
          <w:b/>
          <w:bCs/>
          <w:sz w:val="32"/>
          <w:szCs w:val="32"/>
          <w:rtl/>
          <w:lang w:bidi="ar-IQ"/>
        </w:rPr>
        <w:t xml:space="preserve">مسترجعة، </w:t>
      </w:r>
      <w:r w:rsidR="00440B45" w:rsidRPr="00440B45">
        <w:rPr>
          <w:rFonts w:asciiTheme="majorBidi" w:hAnsiTheme="majorBidi" w:cstheme="majorBidi"/>
          <w:b/>
          <w:bCs/>
          <w:sz w:val="32"/>
          <w:szCs w:val="32"/>
          <w:rtl/>
          <w:lang w:bidi="ar-IQ"/>
        </w:rPr>
        <w:t xml:space="preserve">وهو والله بعد </w:t>
      </w:r>
      <w:r w:rsidR="00523BC8" w:rsidRPr="000123DA">
        <w:rPr>
          <w:rFonts w:asciiTheme="majorBidi" w:hAnsiTheme="majorBidi" w:cstheme="majorBidi" w:hint="cs"/>
          <w:b/>
          <w:bCs/>
          <w:sz w:val="32"/>
          <w:szCs w:val="32"/>
          <w:rtl/>
          <w:lang w:bidi="ar-IQ"/>
        </w:rPr>
        <w:t>هذا،</w:t>
      </w:r>
      <w:r w:rsidR="00440B45" w:rsidRPr="00440B45">
        <w:rPr>
          <w:rFonts w:asciiTheme="majorBidi" w:hAnsiTheme="majorBidi" w:cstheme="majorBidi"/>
          <w:b/>
          <w:bCs/>
          <w:sz w:val="32"/>
          <w:szCs w:val="32"/>
          <w:rtl/>
          <w:lang w:bidi="ar-IQ"/>
        </w:rPr>
        <w:t xml:space="preserve"> له نبأ </w:t>
      </w:r>
      <w:r w:rsidR="00523BC8" w:rsidRPr="000123DA">
        <w:rPr>
          <w:rFonts w:asciiTheme="majorBidi" w:hAnsiTheme="majorBidi" w:cstheme="majorBidi" w:hint="cs"/>
          <w:b/>
          <w:bCs/>
          <w:sz w:val="32"/>
          <w:szCs w:val="32"/>
          <w:rtl/>
          <w:lang w:bidi="ar-IQ"/>
        </w:rPr>
        <w:t>عظيم،</w:t>
      </w:r>
      <w:r w:rsidR="00440B45" w:rsidRPr="00440B45">
        <w:rPr>
          <w:rFonts w:asciiTheme="majorBidi" w:hAnsiTheme="majorBidi" w:cstheme="majorBidi"/>
          <w:b/>
          <w:bCs/>
          <w:sz w:val="32"/>
          <w:szCs w:val="32"/>
          <w:rtl/>
          <w:lang w:bidi="ar-IQ"/>
        </w:rPr>
        <w:t xml:space="preserve"> وخطر </w:t>
      </w:r>
      <w:r w:rsidR="00523BC8" w:rsidRPr="000123DA">
        <w:rPr>
          <w:rFonts w:asciiTheme="majorBidi" w:hAnsiTheme="majorBidi" w:cstheme="majorBidi" w:hint="cs"/>
          <w:b/>
          <w:bCs/>
          <w:sz w:val="32"/>
          <w:szCs w:val="32"/>
          <w:rtl/>
          <w:lang w:bidi="ar-IQ"/>
        </w:rPr>
        <w:t>جليل،</w:t>
      </w:r>
      <w:r w:rsidR="00440B45" w:rsidRPr="00440B45">
        <w:rPr>
          <w:rFonts w:asciiTheme="majorBidi" w:hAnsiTheme="majorBidi" w:cstheme="majorBidi"/>
          <w:b/>
          <w:bCs/>
          <w:sz w:val="32"/>
          <w:szCs w:val="32"/>
          <w:rtl/>
          <w:lang w:bidi="ar-IQ"/>
        </w:rPr>
        <w:t xml:space="preserve"> وقد خ</w:t>
      </w:r>
      <w:r w:rsidRPr="000123DA">
        <w:rPr>
          <w:rFonts w:asciiTheme="majorBidi" w:hAnsiTheme="majorBidi" w:cstheme="majorBidi"/>
          <w:b/>
          <w:bCs/>
          <w:sz w:val="32"/>
          <w:szCs w:val="32"/>
          <w:rtl/>
          <w:lang w:bidi="ar-IQ"/>
        </w:rPr>
        <w:t xml:space="preserve">طب </w:t>
      </w:r>
      <w:r w:rsidRPr="000123DA">
        <w:rPr>
          <w:rFonts w:asciiTheme="majorBidi" w:hAnsiTheme="majorBidi" w:cstheme="majorBidi" w:hint="cs"/>
          <w:b/>
          <w:bCs/>
          <w:sz w:val="32"/>
          <w:szCs w:val="32"/>
          <w:rtl/>
          <w:lang w:bidi="ar-IQ"/>
        </w:rPr>
        <w:t>إ</w:t>
      </w:r>
      <w:r w:rsidR="00440B45" w:rsidRPr="00440B45">
        <w:rPr>
          <w:rFonts w:asciiTheme="majorBidi" w:hAnsiTheme="majorBidi" w:cstheme="majorBidi"/>
          <w:b/>
          <w:bCs/>
          <w:sz w:val="32"/>
          <w:szCs w:val="32"/>
          <w:rtl/>
          <w:lang w:bidi="ar-IQ"/>
        </w:rPr>
        <w:t xml:space="preserve">ليكم رغبة في كريمتكم </w:t>
      </w:r>
      <w:r w:rsidR="00523BC8" w:rsidRPr="000123DA">
        <w:rPr>
          <w:rFonts w:asciiTheme="majorBidi" w:hAnsiTheme="majorBidi" w:cstheme="majorBidi" w:hint="cs"/>
          <w:b/>
          <w:bCs/>
          <w:sz w:val="32"/>
          <w:szCs w:val="32"/>
          <w:rtl/>
          <w:lang w:bidi="ar-IQ"/>
        </w:rPr>
        <w:t>خديجة،</w:t>
      </w:r>
      <w:r w:rsidR="00440B45" w:rsidRPr="00440B45">
        <w:rPr>
          <w:rFonts w:asciiTheme="majorBidi" w:hAnsiTheme="majorBidi" w:cstheme="majorBidi"/>
          <w:b/>
          <w:bCs/>
          <w:sz w:val="32"/>
          <w:szCs w:val="32"/>
          <w:rtl/>
          <w:lang w:bidi="ar-IQ"/>
        </w:rPr>
        <w:t xml:space="preserve"> وقد بذل لها من الصداق ما عاجله وآجله اثني عشر واقية ونشأ).</w:t>
      </w:r>
    </w:p>
    <w:p w:rsidR="00440B45" w:rsidRPr="00440B45" w:rsidRDefault="00523BC8" w:rsidP="00440B45">
      <w:pPr>
        <w:spacing w:before="120" w:after="0" w:line="20" w:lineRule="atLeast"/>
        <w:jc w:val="lowKashida"/>
        <w:rPr>
          <w:rFonts w:asciiTheme="majorBidi" w:hAnsiTheme="majorBidi" w:cs="PT Bold Heading"/>
          <w:sz w:val="32"/>
          <w:szCs w:val="32"/>
          <w:rtl/>
          <w:lang w:bidi="ar-IQ"/>
        </w:rPr>
      </w:pPr>
      <w:r w:rsidRPr="000123DA">
        <w:rPr>
          <w:rFonts w:asciiTheme="majorBidi" w:hAnsiTheme="majorBidi" w:cs="PT Bold Heading" w:hint="cs"/>
          <w:sz w:val="32"/>
          <w:szCs w:val="32"/>
          <w:rtl/>
          <w:lang w:bidi="ar-IQ"/>
        </w:rPr>
        <w:t>الأمثال:</w:t>
      </w:r>
    </w:p>
    <w:p w:rsidR="00440B45" w:rsidRPr="00440B45" w:rsidRDefault="00440B45" w:rsidP="000123DA">
      <w:pPr>
        <w:spacing w:before="120" w:after="0" w:line="20" w:lineRule="atLeast"/>
        <w:jc w:val="lowKashida"/>
        <w:rPr>
          <w:rFonts w:asciiTheme="majorBidi" w:hAnsiTheme="majorBidi" w:cstheme="majorBidi"/>
          <w:sz w:val="32"/>
          <w:szCs w:val="32"/>
          <w:rtl/>
          <w:lang w:bidi="ar-IQ"/>
        </w:rPr>
      </w:pPr>
      <w:r w:rsidRPr="00440B45">
        <w:rPr>
          <w:rFonts w:asciiTheme="majorBidi" w:hAnsiTheme="majorBidi" w:cstheme="majorBidi"/>
          <w:sz w:val="32"/>
          <w:szCs w:val="32"/>
          <w:rtl/>
          <w:lang w:bidi="ar-IQ"/>
        </w:rPr>
        <w:t xml:space="preserve">المثل : قول موجز سائر عل </w:t>
      </w:r>
      <w:r w:rsidR="00523BC8" w:rsidRPr="00440B45">
        <w:rPr>
          <w:rFonts w:asciiTheme="majorBidi" w:hAnsiTheme="majorBidi" w:cstheme="majorBidi" w:hint="cs"/>
          <w:sz w:val="32"/>
          <w:szCs w:val="32"/>
          <w:rtl/>
          <w:lang w:bidi="ar-IQ"/>
        </w:rPr>
        <w:t>الألسنة</w:t>
      </w:r>
      <w:r w:rsidRPr="00440B45">
        <w:rPr>
          <w:rFonts w:asciiTheme="majorBidi" w:hAnsiTheme="majorBidi" w:cstheme="majorBidi"/>
          <w:sz w:val="32"/>
          <w:szCs w:val="32"/>
          <w:rtl/>
          <w:lang w:bidi="ar-IQ"/>
        </w:rPr>
        <w:t xml:space="preserve"> وارد في حادثة </w:t>
      </w:r>
      <w:r w:rsidR="00523BC8" w:rsidRPr="00440B45">
        <w:rPr>
          <w:rFonts w:asciiTheme="majorBidi" w:hAnsiTheme="majorBidi" w:cstheme="majorBidi" w:hint="cs"/>
          <w:sz w:val="32"/>
          <w:szCs w:val="32"/>
          <w:rtl/>
          <w:lang w:bidi="ar-IQ"/>
        </w:rPr>
        <w:t>أو</w:t>
      </w:r>
      <w:r w:rsidRPr="00440B45">
        <w:rPr>
          <w:rFonts w:asciiTheme="majorBidi" w:hAnsiTheme="majorBidi" w:cstheme="majorBidi"/>
          <w:sz w:val="32"/>
          <w:szCs w:val="32"/>
          <w:rtl/>
          <w:lang w:bidi="ar-IQ"/>
        </w:rPr>
        <w:t xml:space="preserve"> مستمد م</w:t>
      </w:r>
      <w:r w:rsidR="000123DA">
        <w:rPr>
          <w:rFonts w:asciiTheme="majorBidi" w:hAnsiTheme="majorBidi" w:cstheme="majorBidi"/>
          <w:sz w:val="32"/>
          <w:szCs w:val="32"/>
          <w:rtl/>
          <w:lang w:bidi="ar-IQ"/>
        </w:rPr>
        <w:t>ن ملاحظة في البيئة</w:t>
      </w:r>
      <w:r w:rsidR="000123DA">
        <w:rPr>
          <w:rFonts w:asciiTheme="majorBidi" w:hAnsiTheme="majorBidi" w:cstheme="majorBidi" w:hint="cs"/>
          <w:sz w:val="32"/>
          <w:szCs w:val="32"/>
          <w:rtl/>
          <w:lang w:bidi="ar-IQ"/>
        </w:rPr>
        <w:t xml:space="preserve">، </w:t>
      </w:r>
      <w:r w:rsidR="000123DA">
        <w:rPr>
          <w:rFonts w:asciiTheme="majorBidi" w:hAnsiTheme="majorBidi" w:cstheme="majorBidi"/>
          <w:sz w:val="32"/>
          <w:szCs w:val="32"/>
          <w:rtl/>
          <w:lang w:bidi="ar-IQ"/>
        </w:rPr>
        <w:t xml:space="preserve"> نشأة المثل</w:t>
      </w:r>
      <w:r w:rsidRPr="00440B45">
        <w:rPr>
          <w:rFonts w:asciiTheme="majorBidi" w:hAnsiTheme="majorBidi" w:cstheme="majorBidi"/>
          <w:sz w:val="32"/>
          <w:szCs w:val="32"/>
          <w:rtl/>
          <w:lang w:bidi="ar-IQ"/>
        </w:rPr>
        <w:t>: كانت الحادثة تقع</w:t>
      </w:r>
      <w:r w:rsidR="000123DA">
        <w:rPr>
          <w:rFonts w:asciiTheme="majorBidi" w:hAnsiTheme="majorBidi" w:cstheme="majorBidi" w:hint="cs"/>
          <w:sz w:val="32"/>
          <w:szCs w:val="32"/>
          <w:rtl/>
          <w:lang w:bidi="ar-IQ"/>
        </w:rPr>
        <w:t>،</w:t>
      </w:r>
      <w:r w:rsidRPr="00440B45">
        <w:rPr>
          <w:rFonts w:asciiTheme="majorBidi" w:hAnsiTheme="majorBidi" w:cstheme="majorBidi"/>
          <w:sz w:val="32"/>
          <w:szCs w:val="32"/>
          <w:rtl/>
          <w:lang w:bidi="ar-IQ"/>
        </w:rPr>
        <w:t xml:space="preserve"> ويدور فيها القول</w:t>
      </w:r>
      <w:r w:rsidR="000123DA">
        <w:rPr>
          <w:rFonts w:asciiTheme="majorBidi" w:hAnsiTheme="majorBidi" w:cstheme="majorBidi" w:hint="cs"/>
          <w:sz w:val="32"/>
          <w:szCs w:val="32"/>
          <w:rtl/>
          <w:lang w:bidi="ar-IQ"/>
        </w:rPr>
        <w:t>،</w:t>
      </w:r>
      <w:r w:rsidRPr="00440B45">
        <w:rPr>
          <w:rFonts w:asciiTheme="majorBidi" w:hAnsiTheme="majorBidi" w:cstheme="majorBidi"/>
          <w:sz w:val="32"/>
          <w:szCs w:val="32"/>
          <w:rtl/>
          <w:lang w:bidi="ar-IQ"/>
        </w:rPr>
        <w:t xml:space="preserve"> وتأتي من الكلمات عبارة قوية مركزة في تلخيص الموقف</w:t>
      </w:r>
      <w:r w:rsidR="000123DA">
        <w:rPr>
          <w:rFonts w:asciiTheme="majorBidi" w:hAnsiTheme="majorBidi" w:cstheme="majorBidi" w:hint="cs"/>
          <w:sz w:val="32"/>
          <w:szCs w:val="32"/>
          <w:rtl/>
          <w:lang w:bidi="ar-IQ"/>
        </w:rPr>
        <w:t>،</w:t>
      </w:r>
      <w:r w:rsidRPr="00440B45">
        <w:rPr>
          <w:rFonts w:asciiTheme="majorBidi" w:hAnsiTheme="majorBidi" w:cstheme="majorBidi"/>
          <w:sz w:val="32"/>
          <w:szCs w:val="32"/>
          <w:rtl/>
          <w:lang w:bidi="ar-IQ"/>
        </w:rPr>
        <w:t xml:space="preserve"> </w:t>
      </w:r>
      <w:r w:rsidR="00523BC8" w:rsidRPr="00440B45">
        <w:rPr>
          <w:rFonts w:asciiTheme="majorBidi" w:hAnsiTheme="majorBidi" w:cstheme="majorBidi" w:hint="cs"/>
          <w:sz w:val="32"/>
          <w:szCs w:val="32"/>
          <w:rtl/>
          <w:lang w:bidi="ar-IQ"/>
        </w:rPr>
        <w:t>أو</w:t>
      </w:r>
      <w:r w:rsidRPr="00440B45">
        <w:rPr>
          <w:rFonts w:asciiTheme="majorBidi" w:hAnsiTheme="majorBidi" w:cstheme="majorBidi"/>
          <w:sz w:val="32"/>
          <w:szCs w:val="32"/>
          <w:rtl/>
          <w:lang w:bidi="ar-IQ"/>
        </w:rPr>
        <w:t xml:space="preserve"> استخلاص العبرة منه</w:t>
      </w:r>
      <w:r w:rsidR="000123DA">
        <w:rPr>
          <w:rFonts w:asciiTheme="majorBidi" w:hAnsiTheme="majorBidi" w:cstheme="majorBidi" w:hint="cs"/>
          <w:sz w:val="32"/>
          <w:szCs w:val="32"/>
          <w:rtl/>
          <w:lang w:bidi="ar-IQ"/>
        </w:rPr>
        <w:t>،</w:t>
      </w:r>
      <w:r w:rsidRPr="00440B45">
        <w:rPr>
          <w:rFonts w:asciiTheme="majorBidi" w:hAnsiTheme="majorBidi" w:cstheme="majorBidi"/>
          <w:sz w:val="32"/>
          <w:szCs w:val="32"/>
          <w:rtl/>
          <w:lang w:bidi="ar-IQ"/>
        </w:rPr>
        <w:t xml:space="preserve"> فيكون وقعها قويا على السامع وتتلقفها </w:t>
      </w:r>
      <w:r w:rsidR="00523BC8" w:rsidRPr="00440B45">
        <w:rPr>
          <w:rFonts w:asciiTheme="majorBidi" w:hAnsiTheme="majorBidi" w:cstheme="majorBidi" w:hint="cs"/>
          <w:sz w:val="32"/>
          <w:szCs w:val="32"/>
          <w:rtl/>
          <w:lang w:bidi="ar-IQ"/>
        </w:rPr>
        <w:t>الألسنة</w:t>
      </w:r>
      <w:r w:rsidRPr="00440B45">
        <w:rPr>
          <w:rFonts w:asciiTheme="majorBidi" w:hAnsiTheme="majorBidi" w:cstheme="majorBidi"/>
          <w:sz w:val="32"/>
          <w:szCs w:val="32"/>
          <w:rtl/>
          <w:lang w:bidi="ar-IQ"/>
        </w:rPr>
        <w:t xml:space="preserve"> فتذيع وتنتشر وتصبح مثلا يلقي في كل موقف</w:t>
      </w:r>
      <w:r w:rsidR="000123DA">
        <w:rPr>
          <w:rFonts w:asciiTheme="majorBidi" w:hAnsiTheme="majorBidi" w:cstheme="majorBidi" w:hint="cs"/>
          <w:sz w:val="32"/>
          <w:szCs w:val="32"/>
          <w:rtl/>
          <w:lang w:bidi="ar-IQ"/>
        </w:rPr>
        <w:t>،</w:t>
      </w:r>
      <w:r w:rsidRPr="00440B45">
        <w:rPr>
          <w:rFonts w:asciiTheme="majorBidi" w:hAnsiTheme="majorBidi" w:cstheme="majorBidi"/>
          <w:sz w:val="32"/>
          <w:szCs w:val="32"/>
          <w:rtl/>
          <w:lang w:bidi="ar-IQ"/>
        </w:rPr>
        <w:t xml:space="preserve"> يشبه الموقف الذي سيقت فيه العبارة </w:t>
      </w:r>
      <w:r w:rsidR="00523BC8" w:rsidRPr="00440B45">
        <w:rPr>
          <w:rFonts w:asciiTheme="majorBidi" w:hAnsiTheme="majorBidi" w:cstheme="majorBidi" w:hint="cs"/>
          <w:sz w:val="32"/>
          <w:szCs w:val="32"/>
          <w:rtl/>
          <w:lang w:bidi="ar-IQ"/>
        </w:rPr>
        <w:t>أول</w:t>
      </w:r>
      <w:r w:rsidRPr="00440B45">
        <w:rPr>
          <w:rFonts w:asciiTheme="majorBidi" w:hAnsiTheme="majorBidi" w:cstheme="majorBidi"/>
          <w:sz w:val="32"/>
          <w:szCs w:val="32"/>
          <w:rtl/>
          <w:lang w:bidi="ar-IQ"/>
        </w:rPr>
        <w:t xml:space="preserve"> ما سيقت وهذا يسمى (مورد المثل) يضرب المثل في موقف يشبه الحالة التي ورد فيها مع المحافظة على لفظ المثل وضبطه وهذا يسمى (مضرب المثل) وهو استعارة تمثيلية ولذلك فكل مثل له مورد ومضرب. </w:t>
      </w:r>
    </w:p>
    <w:p w:rsidR="00440B45" w:rsidRPr="00440B45" w:rsidRDefault="00523BC8" w:rsidP="00440B45">
      <w:pPr>
        <w:spacing w:before="120" w:after="0" w:line="20" w:lineRule="atLeast"/>
        <w:jc w:val="lowKashida"/>
        <w:rPr>
          <w:rFonts w:asciiTheme="majorBidi" w:hAnsiTheme="majorBidi" w:cstheme="majorBidi"/>
          <w:sz w:val="32"/>
          <w:szCs w:val="32"/>
          <w:rtl/>
          <w:lang w:bidi="ar-IQ"/>
        </w:rPr>
      </w:pPr>
      <w:r w:rsidRPr="000123DA">
        <w:rPr>
          <w:rFonts w:asciiTheme="majorBidi" w:hAnsiTheme="majorBidi" w:cs="PT Bold Heading" w:hint="cs"/>
          <w:sz w:val="32"/>
          <w:szCs w:val="32"/>
          <w:rtl/>
          <w:lang w:bidi="ar-IQ"/>
        </w:rPr>
        <w:t>أنواع</w:t>
      </w:r>
      <w:r w:rsidR="00440B45" w:rsidRPr="00440B45">
        <w:rPr>
          <w:rFonts w:asciiTheme="majorBidi" w:hAnsiTheme="majorBidi" w:cs="PT Bold Heading"/>
          <w:sz w:val="32"/>
          <w:szCs w:val="32"/>
          <w:rtl/>
          <w:lang w:bidi="ar-IQ"/>
        </w:rPr>
        <w:t xml:space="preserve"> </w:t>
      </w:r>
      <w:r w:rsidRPr="000123DA">
        <w:rPr>
          <w:rFonts w:asciiTheme="majorBidi" w:hAnsiTheme="majorBidi" w:cs="PT Bold Heading" w:hint="cs"/>
          <w:sz w:val="32"/>
          <w:szCs w:val="32"/>
          <w:rtl/>
          <w:lang w:bidi="ar-IQ"/>
        </w:rPr>
        <w:t>المثل:</w:t>
      </w:r>
    </w:p>
    <w:p w:rsidR="00440B45" w:rsidRPr="00440B45" w:rsidRDefault="00440B45" w:rsidP="000123DA">
      <w:pPr>
        <w:numPr>
          <w:ilvl w:val="0"/>
          <w:numId w:val="23"/>
        </w:numPr>
        <w:spacing w:after="0" w:line="20" w:lineRule="atLeast"/>
        <w:jc w:val="lowKashida"/>
        <w:rPr>
          <w:rFonts w:asciiTheme="majorBidi" w:hAnsiTheme="majorBidi" w:cstheme="majorBidi"/>
          <w:sz w:val="32"/>
          <w:szCs w:val="32"/>
          <w:lang w:bidi="ar-IQ"/>
        </w:rPr>
      </w:pPr>
      <w:r w:rsidRPr="00440B45">
        <w:rPr>
          <w:rFonts w:asciiTheme="majorBidi" w:hAnsiTheme="majorBidi" w:cstheme="majorBidi"/>
          <w:sz w:val="32"/>
          <w:szCs w:val="32"/>
          <w:rtl/>
          <w:lang w:bidi="ar-IQ"/>
        </w:rPr>
        <w:t xml:space="preserve">بعض </w:t>
      </w:r>
      <w:r w:rsidR="00523BC8" w:rsidRPr="000123DA">
        <w:rPr>
          <w:rFonts w:asciiTheme="majorBidi" w:hAnsiTheme="majorBidi" w:cstheme="majorBidi" w:hint="cs"/>
          <w:sz w:val="32"/>
          <w:szCs w:val="32"/>
          <w:rtl/>
          <w:lang w:bidi="ar-IQ"/>
        </w:rPr>
        <w:t>الأمثال</w:t>
      </w:r>
      <w:r w:rsidRPr="00440B45">
        <w:rPr>
          <w:rFonts w:asciiTheme="majorBidi" w:hAnsiTheme="majorBidi" w:cstheme="majorBidi"/>
          <w:sz w:val="32"/>
          <w:szCs w:val="32"/>
          <w:rtl/>
          <w:lang w:bidi="ar-IQ"/>
        </w:rPr>
        <w:t xml:space="preserve"> يرتبط بحادثة واقعية </w:t>
      </w:r>
    </w:p>
    <w:p w:rsidR="00440B45" w:rsidRPr="00440B45" w:rsidRDefault="00440B45" w:rsidP="000123DA">
      <w:pPr>
        <w:numPr>
          <w:ilvl w:val="0"/>
          <w:numId w:val="23"/>
        </w:numPr>
        <w:spacing w:after="0" w:line="20" w:lineRule="atLeast"/>
        <w:jc w:val="lowKashida"/>
        <w:rPr>
          <w:rFonts w:asciiTheme="majorBidi" w:hAnsiTheme="majorBidi" w:cstheme="majorBidi"/>
          <w:sz w:val="32"/>
          <w:szCs w:val="32"/>
          <w:lang w:bidi="ar-IQ"/>
        </w:rPr>
      </w:pPr>
      <w:r w:rsidRPr="00440B45">
        <w:rPr>
          <w:rFonts w:asciiTheme="majorBidi" w:hAnsiTheme="majorBidi" w:cstheme="majorBidi"/>
          <w:sz w:val="32"/>
          <w:szCs w:val="32"/>
          <w:rtl/>
          <w:lang w:bidi="ar-IQ"/>
        </w:rPr>
        <w:t xml:space="preserve">بعض </w:t>
      </w:r>
      <w:r w:rsidR="00523BC8" w:rsidRPr="000123DA">
        <w:rPr>
          <w:rFonts w:asciiTheme="majorBidi" w:hAnsiTheme="majorBidi" w:cstheme="majorBidi" w:hint="cs"/>
          <w:sz w:val="32"/>
          <w:szCs w:val="32"/>
          <w:rtl/>
          <w:lang w:bidi="ar-IQ"/>
        </w:rPr>
        <w:t>الأمثال</w:t>
      </w:r>
      <w:r w:rsidRPr="00440B45">
        <w:rPr>
          <w:rFonts w:asciiTheme="majorBidi" w:hAnsiTheme="majorBidi" w:cstheme="majorBidi"/>
          <w:sz w:val="32"/>
          <w:szCs w:val="32"/>
          <w:rtl/>
          <w:lang w:bidi="ar-IQ"/>
        </w:rPr>
        <w:t xml:space="preserve"> </w:t>
      </w:r>
      <w:r w:rsidR="00523BC8" w:rsidRPr="000123DA">
        <w:rPr>
          <w:rFonts w:asciiTheme="majorBidi" w:hAnsiTheme="majorBidi" w:cstheme="majorBidi" w:hint="cs"/>
          <w:sz w:val="32"/>
          <w:szCs w:val="32"/>
          <w:rtl/>
          <w:lang w:bidi="ar-IQ"/>
        </w:rPr>
        <w:t>يرتبط بقصة</w:t>
      </w:r>
      <w:r w:rsidRPr="00440B45">
        <w:rPr>
          <w:rFonts w:asciiTheme="majorBidi" w:hAnsiTheme="majorBidi" w:cstheme="majorBidi"/>
          <w:sz w:val="32"/>
          <w:szCs w:val="32"/>
          <w:rtl/>
          <w:lang w:bidi="ar-IQ"/>
        </w:rPr>
        <w:t xml:space="preserve"> خيالية </w:t>
      </w:r>
    </w:p>
    <w:p w:rsidR="00440B45" w:rsidRPr="00440B45" w:rsidRDefault="00440B45" w:rsidP="000123DA">
      <w:pPr>
        <w:numPr>
          <w:ilvl w:val="0"/>
          <w:numId w:val="23"/>
        </w:numPr>
        <w:spacing w:after="0" w:line="20" w:lineRule="atLeast"/>
        <w:jc w:val="lowKashida"/>
        <w:rPr>
          <w:rFonts w:asciiTheme="majorBidi" w:hAnsiTheme="majorBidi" w:cstheme="majorBidi"/>
          <w:sz w:val="32"/>
          <w:szCs w:val="32"/>
          <w:lang w:bidi="ar-IQ"/>
        </w:rPr>
      </w:pPr>
      <w:r w:rsidRPr="00440B45">
        <w:rPr>
          <w:rFonts w:asciiTheme="majorBidi" w:hAnsiTheme="majorBidi" w:cstheme="majorBidi"/>
          <w:sz w:val="32"/>
          <w:szCs w:val="32"/>
          <w:rtl/>
          <w:lang w:bidi="ar-IQ"/>
        </w:rPr>
        <w:t xml:space="preserve">بعض يمثل منهجا معينا في الحياة كقولهم </w:t>
      </w:r>
    </w:p>
    <w:p w:rsidR="00440B45" w:rsidRPr="00440B45" w:rsidRDefault="000123DA" w:rsidP="000123DA">
      <w:pPr>
        <w:numPr>
          <w:ilvl w:val="0"/>
          <w:numId w:val="23"/>
        </w:numPr>
        <w:spacing w:after="0" w:line="20" w:lineRule="atLeast"/>
        <w:jc w:val="lowKashida"/>
        <w:rPr>
          <w:rFonts w:asciiTheme="majorBidi" w:hAnsiTheme="majorBidi" w:cstheme="majorBidi"/>
          <w:b/>
          <w:bCs/>
          <w:sz w:val="32"/>
          <w:szCs w:val="32"/>
          <w:lang w:bidi="ar-IQ"/>
        </w:rPr>
      </w:pPr>
      <w:r w:rsidRPr="000123DA">
        <w:rPr>
          <w:rFonts w:asciiTheme="majorBidi" w:hAnsiTheme="majorBidi" w:cstheme="majorBidi" w:hint="cs"/>
          <w:sz w:val="32"/>
          <w:szCs w:val="32"/>
          <w:rtl/>
          <w:lang w:bidi="ar-IQ"/>
        </w:rPr>
        <w:t>إن</w:t>
      </w:r>
      <w:r w:rsidR="00440B45" w:rsidRPr="00440B45">
        <w:rPr>
          <w:rFonts w:asciiTheme="majorBidi" w:hAnsiTheme="majorBidi" w:cstheme="majorBidi"/>
          <w:sz w:val="32"/>
          <w:szCs w:val="32"/>
          <w:rtl/>
          <w:lang w:bidi="ar-IQ"/>
        </w:rPr>
        <w:t xml:space="preserve"> الحديد بالحديد يفلح</w:t>
      </w:r>
      <w:r w:rsidR="00440B45" w:rsidRPr="00440B45">
        <w:rPr>
          <w:rFonts w:asciiTheme="majorBidi" w:hAnsiTheme="majorBidi" w:cstheme="majorBidi"/>
          <w:b/>
          <w:bCs/>
          <w:sz w:val="32"/>
          <w:szCs w:val="32"/>
          <w:rtl/>
          <w:lang w:bidi="ar-IQ"/>
        </w:rPr>
        <w:t xml:space="preserve"> </w:t>
      </w:r>
    </w:p>
    <w:p w:rsidR="00440B45" w:rsidRPr="00440B45" w:rsidRDefault="00440B45" w:rsidP="00440B45">
      <w:pPr>
        <w:numPr>
          <w:ilvl w:val="0"/>
          <w:numId w:val="23"/>
        </w:numPr>
        <w:spacing w:before="120" w:after="0" w:line="20" w:lineRule="atLeast"/>
        <w:jc w:val="lowKashida"/>
        <w:rPr>
          <w:rFonts w:asciiTheme="majorBidi" w:hAnsiTheme="majorBidi" w:cstheme="majorBidi"/>
          <w:sz w:val="32"/>
          <w:szCs w:val="32"/>
          <w:lang w:bidi="ar-IQ"/>
        </w:rPr>
      </w:pPr>
      <w:r w:rsidRPr="00440B45">
        <w:rPr>
          <w:rFonts w:asciiTheme="majorBidi" w:hAnsiTheme="majorBidi" w:cstheme="majorBidi"/>
          <w:sz w:val="32"/>
          <w:szCs w:val="32"/>
          <w:rtl/>
          <w:lang w:bidi="ar-IQ"/>
        </w:rPr>
        <w:lastRenderedPageBreak/>
        <w:t xml:space="preserve">وبعضها ما يحمل توجيها خاصا </w:t>
      </w:r>
      <w:r w:rsidR="00523BC8" w:rsidRPr="00440B45">
        <w:rPr>
          <w:rFonts w:asciiTheme="majorBidi" w:hAnsiTheme="majorBidi" w:cstheme="majorBidi" w:hint="cs"/>
          <w:sz w:val="32"/>
          <w:szCs w:val="32"/>
          <w:rtl/>
          <w:lang w:bidi="ar-IQ"/>
        </w:rPr>
        <w:t>كقولهم:</w:t>
      </w:r>
      <w:r w:rsidRPr="00440B45">
        <w:rPr>
          <w:rFonts w:asciiTheme="majorBidi" w:hAnsiTheme="majorBidi" w:cstheme="majorBidi"/>
          <w:sz w:val="32"/>
          <w:szCs w:val="32"/>
          <w:rtl/>
          <w:lang w:bidi="ar-IQ"/>
        </w:rPr>
        <w:t xml:space="preserve"> (قبل الرماء تملا الكنائن)</w:t>
      </w:r>
      <w:r w:rsidR="000123DA">
        <w:rPr>
          <w:rFonts w:asciiTheme="majorBidi" w:hAnsiTheme="majorBidi" w:cstheme="majorBidi" w:hint="cs"/>
          <w:sz w:val="32"/>
          <w:szCs w:val="32"/>
          <w:rtl/>
          <w:lang w:bidi="ar-IQ"/>
        </w:rPr>
        <w:t>.</w:t>
      </w:r>
    </w:p>
    <w:p w:rsidR="00440B45" w:rsidRPr="00440B45" w:rsidRDefault="00440B45" w:rsidP="00440B45">
      <w:pPr>
        <w:numPr>
          <w:ilvl w:val="0"/>
          <w:numId w:val="23"/>
        </w:numPr>
        <w:spacing w:before="120" w:after="0" w:line="20" w:lineRule="atLeast"/>
        <w:jc w:val="lowKashida"/>
        <w:rPr>
          <w:rFonts w:asciiTheme="majorBidi" w:hAnsiTheme="majorBidi" w:cstheme="majorBidi"/>
          <w:sz w:val="32"/>
          <w:szCs w:val="32"/>
          <w:lang w:bidi="ar-IQ"/>
        </w:rPr>
      </w:pPr>
      <w:r w:rsidRPr="00440B45">
        <w:rPr>
          <w:rFonts w:asciiTheme="majorBidi" w:hAnsiTheme="majorBidi" w:cstheme="majorBidi"/>
          <w:sz w:val="32"/>
          <w:szCs w:val="32"/>
          <w:rtl/>
          <w:lang w:bidi="ar-IQ"/>
        </w:rPr>
        <w:t xml:space="preserve">وبعضها يبنى على ملاحظة مظاهر الطبيعة </w:t>
      </w:r>
      <w:r w:rsidR="000123DA" w:rsidRPr="00440B45">
        <w:rPr>
          <w:rFonts w:asciiTheme="majorBidi" w:hAnsiTheme="majorBidi" w:cstheme="majorBidi" w:hint="cs"/>
          <w:sz w:val="32"/>
          <w:szCs w:val="32"/>
          <w:rtl/>
          <w:lang w:bidi="ar-IQ"/>
        </w:rPr>
        <w:t>أو</w:t>
      </w:r>
      <w:r w:rsidRPr="00440B45">
        <w:rPr>
          <w:rFonts w:asciiTheme="majorBidi" w:hAnsiTheme="majorBidi" w:cstheme="majorBidi"/>
          <w:sz w:val="32"/>
          <w:szCs w:val="32"/>
          <w:rtl/>
          <w:lang w:bidi="ar-IQ"/>
        </w:rPr>
        <w:t xml:space="preserve"> </w:t>
      </w:r>
      <w:r w:rsidR="000123DA">
        <w:rPr>
          <w:rFonts w:asciiTheme="majorBidi" w:hAnsiTheme="majorBidi" w:cstheme="majorBidi"/>
          <w:sz w:val="32"/>
          <w:szCs w:val="32"/>
          <w:rtl/>
          <w:lang w:bidi="ar-IQ"/>
        </w:rPr>
        <w:t>يرتبط بأشخاص اشتهروا بصفات خاصة</w:t>
      </w:r>
      <w:r w:rsidR="000123DA">
        <w:rPr>
          <w:rFonts w:asciiTheme="majorBidi" w:hAnsiTheme="majorBidi" w:cstheme="majorBidi" w:hint="cs"/>
          <w:sz w:val="32"/>
          <w:szCs w:val="32"/>
          <w:rtl/>
          <w:lang w:bidi="ar-IQ"/>
        </w:rPr>
        <w:t>.</w:t>
      </w:r>
    </w:p>
    <w:p w:rsidR="00440B45" w:rsidRPr="00440B45" w:rsidRDefault="00440B45" w:rsidP="00440B45">
      <w:pPr>
        <w:numPr>
          <w:ilvl w:val="0"/>
          <w:numId w:val="23"/>
        </w:numPr>
        <w:spacing w:before="120" w:after="0" w:line="20" w:lineRule="atLeast"/>
        <w:jc w:val="lowKashida"/>
        <w:rPr>
          <w:rFonts w:asciiTheme="majorBidi" w:hAnsiTheme="majorBidi" w:cstheme="majorBidi"/>
          <w:sz w:val="32"/>
          <w:szCs w:val="32"/>
          <w:lang w:bidi="ar-IQ"/>
        </w:rPr>
      </w:pPr>
      <w:r w:rsidRPr="00440B45">
        <w:rPr>
          <w:rFonts w:asciiTheme="majorBidi" w:hAnsiTheme="majorBidi" w:cstheme="majorBidi"/>
          <w:sz w:val="32"/>
          <w:szCs w:val="32"/>
          <w:rtl/>
          <w:lang w:bidi="ar-IQ"/>
        </w:rPr>
        <w:t xml:space="preserve">ويرجع سر انتشار المثل وذيوعه الجاهلية </w:t>
      </w:r>
      <w:r w:rsidR="000123DA" w:rsidRPr="00440B45">
        <w:rPr>
          <w:rFonts w:asciiTheme="majorBidi" w:hAnsiTheme="majorBidi" w:cstheme="majorBidi" w:hint="cs"/>
          <w:sz w:val="32"/>
          <w:szCs w:val="32"/>
          <w:rtl/>
          <w:lang w:bidi="ar-IQ"/>
        </w:rPr>
        <w:t>إلى</w:t>
      </w:r>
      <w:r w:rsidR="000123DA">
        <w:rPr>
          <w:rFonts w:asciiTheme="majorBidi" w:hAnsiTheme="majorBidi" w:cstheme="majorBidi" w:hint="cs"/>
          <w:sz w:val="32"/>
          <w:szCs w:val="32"/>
          <w:rtl/>
          <w:lang w:bidi="ar-IQ"/>
        </w:rPr>
        <w:t>:</w:t>
      </w:r>
      <w:r w:rsidRPr="00440B45">
        <w:rPr>
          <w:rFonts w:asciiTheme="majorBidi" w:hAnsiTheme="majorBidi" w:cstheme="majorBidi"/>
          <w:sz w:val="32"/>
          <w:szCs w:val="32"/>
          <w:rtl/>
          <w:lang w:bidi="ar-IQ"/>
        </w:rPr>
        <w:t xml:space="preserve"> </w:t>
      </w:r>
    </w:p>
    <w:p w:rsidR="00440B45" w:rsidRDefault="000123DA" w:rsidP="000123DA">
      <w:pPr>
        <w:pStyle w:val="a3"/>
        <w:numPr>
          <w:ilvl w:val="0"/>
          <w:numId w:val="29"/>
        </w:numPr>
        <w:spacing w:before="120" w:after="0" w:line="20" w:lineRule="atLeast"/>
        <w:ind w:left="941" w:hanging="284"/>
        <w:jc w:val="lowKashida"/>
        <w:rPr>
          <w:rFonts w:asciiTheme="majorBidi" w:hAnsiTheme="majorBidi" w:cstheme="majorBidi"/>
          <w:sz w:val="32"/>
          <w:szCs w:val="32"/>
          <w:lang w:bidi="ar-IQ"/>
        </w:rPr>
      </w:pPr>
      <w:r w:rsidRPr="000123DA">
        <w:rPr>
          <w:rFonts w:asciiTheme="majorBidi" w:hAnsiTheme="majorBidi" w:cstheme="majorBidi" w:hint="cs"/>
          <w:sz w:val="32"/>
          <w:szCs w:val="32"/>
          <w:rtl/>
          <w:lang w:bidi="ar-IQ"/>
        </w:rPr>
        <w:t>إنها</w:t>
      </w:r>
      <w:r w:rsidR="00440B45" w:rsidRPr="000123DA">
        <w:rPr>
          <w:rFonts w:asciiTheme="majorBidi" w:hAnsiTheme="majorBidi" w:cstheme="majorBidi"/>
          <w:sz w:val="32"/>
          <w:szCs w:val="32"/>
          <w:rtl/>
          <w:lang w:bidi="ar-IQ"/>
        </w:rPr>
        <w:t xml:space="preserve"> بيئة فطرية تغلب فيها </w:t>
      </w:r>
      <w:r w:rsidRPr="000123DA">
        <w:rPr>
          <w:rFonts w:asciiTheme="majorBidi" w:hAnsiTheme="majorBidi" w:cstheme="majorBidi" w:hint="cs"/>
          <w:sz w:val="32"/>
          <w:szCs w:val="32"/>
          <w:rtl/>
          <w:lang w:bidi="ar-IQ"/>
        </w:rPr>
        <w:t>الأمية</w:t>
      </w:r>
      <w:r w:rsidR="00440B45" w:rsidRPr="000123DA">
        <w:rPr>
          <w:rFonts w:asciiTheme="majorBidi" w:hAnsiTheme="majorBidi" w:cstheme="majorBidi"/>
          <w:sz w:val="32"/>
          <w:szCs w:val="32"/>
          <w:rtl/>
          <w:lang w:bidi="ar-IQ"/>
        </w:rPr>
        <w:t xml:space="preserve"> وتشتد الحاجة </w:t>
      </w:r>
      <w:r w:rsidRPr="000123DA">
        <w:rPr>
          <w:rFonts w:asciiTheme="majorBidi" w:hAnsiTheme="majorBidi" w:cstheme="majorBidi" w:hint="cs"/>
          <w:sz w:val="32"/>
          <w:szCs w:val="32"/>
          <w:rtl/>
          <w:lang w:bidi="ar-IQ"/>
        </w:rPr>
        <w:t>إلى</w:t>
      </w:r>
      <w:r w:rsidR="00440B45" w:rsidRPr="000123DA">
        <w:rPr>
          <w:rFonts w:asciiTheme="majorBidi" w:hAnsiTheme="majorBidi" w:cstheme="majorBidi"/>
          <w:sz w:val="32"/>
          <w:szCs w:val="32"/>
          <w:rtl/>
          <w:lang w:bidi="ar-IQ"/>
        </w:rPr>
        <w:t xml:space="preserve"> التجارب المستخلصة في </w:t>
      </w:r>
      <w:r w:rsidRPr="000123DA">
        <w:rPr>
          <w:rFonts w:asciiTheme="majorBidi" w:hAnsiTheme="majorBidi" w:cstheme="majorBidi" w:hint="cs"/>
          <w:sz w:val="32"/>
          <w:szCs w:val="32"/>
          <w:rtl/>
          <w:lang w:bidi="ar-IQ"/>
        </w:rPr>
        <w:t>أقوال</w:t>
      </w:r>
      <w:r w:rsidR="00440B45" w:rsidRPr="000123DA">
        <w:rPr>
          <w:rFonts w:asciiTheme="majorBidi" w:hAnsiTheme="majorBidi" w:cstheme="majorBidi"/>
          <w:sz w:val="32"/>
          <w:szCs w:val="32"/>
          <w:rtl/>
          <w:lang w:bidi="ar-IQ"/>
        </w:rPr>
        <w:t xml:space="preserve"> لها معنى </w:t>
      </w:r>
      <w:r w:rsidR="00523BC8" w:rsidRPr="000123DA">
        <w:rPr>
          <w:rFonts w:asciiTheme="majorBidi" w:hAnsiTheme="majorBidi" w:cstheme="majorBidi" w:hint="cs"/>
          <w:sz w:val="32"/>
          <w:szCs w:val="32"/>
          <w:rtl/>
          <w:lang w:bidi="ar-IQ"/>
        </w:rPr>
        <w:t>صادق.</w:t>
      </w:r>
    </w:p>
    <w:p w:rsidR="000123DA" w:rsidRDefault="000123DA" w:rsidP="000123DA">
      <w:pPr>
        <w:pStyle w:val="a3"/>
        <w:numPr>
          <w:ilvl w:val="0"/>
          <w:numId w:val="29"/>
        </w:numPr>
        <w:spacing w:before="120" w:after="0" w:line="20" w:lineRule="atLeast"/>
        <w:ind w:left="941" w:hanging="284"/>
        <w:jc w:val="lowKashida"/>
        <w:rPr>
          <w:rFonts w:asciiTheme="majorBidi" w:hAnsiTheme="majorBidi" w:cstheme="majorBidi" w:hint="cs"/>
          <w:sz w:val="32"/>
          <w:szCs w:val="32"/>
          <w:lang w:bidi="ar-IQ"/>
        </w:rPr>
      </w:pPr>
      <w:r w:rsidRPr="00440B45">
        <w:rPr>
          <w:rFonts w:asciiTheme="majorBidi" w:hAnsiTheme="majorBidi" w:cstheme="majorBidi"/>
          <w:sz w:val="32"/>
          <w:szCs w:val="32"/>
          <w:rtl/>
          <w:lang w:bidi="ar-IQ"/>
        </w:rPr>
        <w:t xml:space="preserve">كذلك يرتبط المثل بحادثة </w:t>
      </w:r>
      <w:r w:rsidRPr="00440B45">
        <w:rPr>
          <w:rFonts w:asciiTheme="majorBidi" w:hAnsiTheme="majorBidi" w:cstheme="majorBidi" w:hint="cs"/>
          <w:sz w:val="32"/>
          <w:szCs w:val="32"/>
          <w:rtl/>
          <w:lang w:bidi="ar-IQ"/>
        </w:rPr>
        <w:t>أو</w:t>
      </w:r>
      <w:r w:rsidRPr="00440B45">
        <w:rPr>
          <w:rFonts w:asciiTheme="majorBidi" w:hAnsiTheme="majorBidi" w:cstheme="majorBidi"/>
          <w:sz w:val="32"/>
          <w:szCs w:val="32"/>
          <w:rtl/>
          <w:lang w:bidi="ar-IQ"/>
        </w:rPr>
        <w:t xml:space="preserve"> حكاية تساعد على انتشاره</w:t>
      </w:r>
      <w:r>
        <w:rPr>
          <w:rFonts w:asciiTheme="majorBidi" w:hAnsiTheme="majorBidi" w:cstheme="majorBidi" w:hint="cs"/>
          <w:sz w:val="32"/>
          <w:szCs w:val="32"/>
          <w:rtl/>
          <w:lang w:bidi="ar-IQ"/>
        </w:rPr>
        <w:t>.</w:t>
      </w:r>
    </w:p>
    <w:p w:rsidR="000123DA" w:rsidRPr="000123DA" w:rsidRDefault="000123DA" w:rsidP="000123DA">
      <w:pPr>
        <w:pStyle w:val="a3"/>
        <w:numPr>
          <w:ilvl w:val="0"/>
          <w:numId w:val="29"/>
        </w:numPr>
        <w:spacing w:before="120" w:after="0" w:line="20" w:lineRule="atLeast"/>
        <w:ind w:left="941" w:hanging="284"/>
        <w:jc w:val="lowKashida"/>
        <w:rPr>
          <w:rFonts w:asciiTheme="majorBidi" w:hAnsiTheme="majorBidi" w:cstheme="majorBidi"/>
          <w:sz w:val="32"/>
          <w:szCs w:val="32"/>
          <w:lang w:bidi="ar-IQ"/>
        </w:rPr>
      </w:pPr>
      <w:r w:rsidRPr="00440B45">
        <w:rPr>
          <w:rFonts w:asciiTheme="majorBidi" w:hAnsiTheme="majorBidi" w:cstheme="majorBidi"/>
          <w:sz w:val="32"/>
          <w:szCs w:val="32"/>
          <w:rtl/>
          <w:lang w:bidi="ar-IQ"/>
        </w:rPr>
        <w:t xml:space="preserve">تصاغ </w:t>
      </w:r>
      <w:r w:rsidRPr="00440B45">
        <w:rPr>
          <w:rFonts w:asciiTheme="majorBidi" w:hAnsiTheme="majorBidi" w:cstheme="majorBidi" w:hint="cs"/>
          <w:sz w:val="32"/>
          <w:szCs w:val="32"/>
          <w:rtl/>
          <w:lang w:bidi="ar-IQ"/>
        </w:rPr>
        <w:t>الأمثال</w:t>
      </w:r>
      <w:r w:rsidRPr="00440B45">
        <w:rPr>
          <w:rFonts w:asciiTheme="majorBidi" w:hAnsiTheme="majorBidi" w:cstheme="majorBidi"/>
          <w:sz w:val="32"/>
          <w:szCs w:val="32"/>
          <w:rtl/>
          <w:lang w:bidi="ar-IQ"/>
        </w:rPr>
        <w:t xml:space="preserve"> غالبا في عبارة </w:t>
      </w:r>
      <w:r w:rsidRPr="00440B45">
        <w:rPr>
          <w:rFonts w:asciiTheme="majorBidi" w:hAnsiTheme="majorBidi" w:cstheme="majorBidi" w:hint="cs"/>
          <w:sz w:val="32"/>
          <w:szCs w:val="32"/>
          <w:rtl/>
          <w:lang w:bidi="ar-IQ"/>
        </w:rPr>
        <w:t>حسنة،</w:t>
      </w:r>
      <w:r w:rsidRPr="00440B45">
        <w:rPr>
          <w:rFonts w:asciiTheme="majorBidi" w:hAnsiTheme="majorBidi" w:cstheme="majorBidi"/>
          <w:sz w:val="32"/>
          <w:szCs w:val="32"/>
          <w:rtl/>
          <w:lang w:bidi="ar-IQ"/>
        </w:rPr>
        <w:t xml:space="preserve"> يظهر فيها دقة التشبيه بين المورد </w:t>
      </w:r>
      <w:r w:rsidRPr="00440B45">
        <w:rPr>
          <w:rFonts w:asciiTheme="majorBidi" w:hAnsiTheme="majorBidi" w:cstheme="majorBidi" w:hint="cs"/>
          <w:sz w:val="32"/>
          <w:szCs w:val="32"/>
          <w:rtl/>
          <w:lang w:bidi="ar-IQ"/>
        </w:rPr>
        <w:t>والمضرب،</w:t>
      </w:r>
      <w:r w:rsidRPr="00440B45">
        <w:rPr>
          <w:rFonts w:asciiTheme="majorBidi" w:hAnsiTheme="majorBidi" w:cstheme="majorBidi"/>
          <w:sz w:val="32"/>
          <w:szCs w:val="32"/>
          <w:rtl/>
          <w:lang w:bidi="ar-IQ"/>
        </w:rPr>
        <w:t xml:space="preserve"> وذلك ما يرضي ذوق العربي</w:t>
      </w:r>
      <w:r>
        <w:rPr>
          <w:rFonts w:asciiTheme="majorBidi" w:hAnsiTheme="majorBidi" w:cstheme="majorBidi" w:hint="cs"/>
          <w:sz w:val="32"/>
          <w:szCs w:val="32"/>
          <w:rtl/>
          <w:lang w:bidi="ar-IQ"/>
        </w:rPr>
        <w:t>.</w:t>
      </w:r>
    </w:p>
    <w:p w:rsidR="00440B45" w:rsidRPr="00440B45" w:rsidRDefault="000123DA" w:rsidP="000123DA">
      <w:pPr>
        <w:spacing w:before="120" w:after="0" w:line="20" w:lineRule="atLeast"/>
        <w:jc w:val="lowKashida"/>
        <w:rPr>
          <w:rFonts w:asciiTheme="majorBidi" w:hAnsiTheme="majorBidi" w:cstheme="majorBidi"/>
          <w:sz w:val="32"/>
          <w:szCs w:val="32"/>
          <w:rtl/>
          <w:lang w:bidi="ar-IQ"/>
        </w:rPr>
      </w:pPr>
      <w:r>
        <w:rPr>
          <w:rFonts w:asciiTheme="majorBidi" w:hAnsiTheme="majorBidi" w:cstheme="majorBidi" w:hint="cs"/>
          <w:sz w:val="32"/>
          <w:szCs w:val="32"/>
          <w:rtl/>
          <w:lang w:bidi="ar-IQ"/>
        </w:rPr>
        <w:t xml:space="preserve">   </w:t>
      </w:r>
      <w:r w:rsidR="00440B45" w:rsidRPr="00440B45">
        <w:rPr>
          <w:rFonts w:asciiTheme="majorBidi" w:hAnsiTheme="majorBidi" w:cstheme="majorBidi"/>
          <w:sz w:val="32"/>
          <w:szCs w:val="32"/>
          <w:rtl/>
          <w:lang w:bidi="ar-IQ"/>
        </w:rPr>
        <w:t xml:space="preserve">المثل هو مرآة تنعكس عليها صورة الحياة الاجتماعية والسياسية </w:t>
      </w:r>
      <w:r w:rsidR="009E1185" w:rsidRPr="00440B45">
        <w:rPr>
          <w:rFonts w:asciiTheme="majorBidi" w:hAnsiTheme="majorBidi" w:cstheme="majorBidi" w:hint="cs"/>
          <w:sz w:val="32"/>
          <w:szCs w:val="32"/>
          <w:rtl/>
          <w:lang w:bidi="ar-IQ"/>
        </w:rPr>
        <w:t>والطبيعية،</w:t>
      </w:r>
      <w:r w:rsidR="00440B45" w:rsidRPr="00440B45">
        <w:rPr>
          <w:rFonts w:asciiTheme="majorBidi" w:hAnsiTheme="majorBidi" w:cstheme="majorBidi"/>
          <w:sz w:val="32"/>
          <w:szCs w:val="32"/>
          <w:rtl/>
          <w:lang w:bidi="ar-IQ"/>
        </w:rPr>
        <w:t xml:space="preserve"> وهي تعبير عن عامة الناس لصدوره دون </w:t>
      </w:r>
      <w:r w:rsidR="009E1185" w:rsidRPr="00440B45">
        <w:rPr>
          <w:rFonts w:asciiTheme="majorBidi" w:hAnsiTheme="majorBidi" w:cstheme="majorBidi" w:hint="cs"/>
          <w:sz w:val="32"/>
          <w:szCs w:val="32"/>
          <w:rtl/>
          <w:lang w:bidi="ar-IQ"/>
        </w:rPr>
        <w:t>تكلف،</w:t>
      </w:r>
      <w:r w:rsidR="00440B45" w:rsidRPr="00440B45">
        <w:rPr>
          <w:rFonts w:asciiTheme="majorBidi" w:hAnsiTheme="majorBidi" w:cstheme="majorBidi"/>
          <w:sz w:val="32"/>
          <w:szCs w:val="32"/>
          <w:rtl/>
          <w:lang w:bidi="ar-IQ"/>
        </w:rPr>
        <w:t xml:space="preserve"> ولذلك يتجه الباحثون عن طبائع الشعوب </w:t>
      </w:r>
      <w:r w:rsidRPr="00440B45">
        <w:rPr>
          <w:rFonts w:asciiTheme="majorBidi" w:hAnsiTheme="majorBidi" w:cstheme="majorBidi" w:hint="cs"/>
          <w:sz w:val="32"/>
          <w:szCs w:val="32"/>
          <w:rtl/>
          <w:lang w:bidi="ar-IQ"/>
        </w:rPr>
        <w:t>إلى</w:t>
      </w:r>
      <w:r w:rsidR="00440B45" w:rsidRPr="00440B45">
        <w:rPr>
          <w:rFonts w:asciiTheme="majorBidi" w:hAnsiTheme="majorBidi" w:cstheme="majorBidi"/>
          <w:sz w:val="32"/>
          <w:szCs w:val="32"/>
          <w:rtl/>
          <w:lang w:bidi="ar-IQ"/>
        </w:rPr>
        <w:t xml:space="preserve"> دراسة </w:t>
      </w:r>
      <w:r w:rsidRPr="00440B45">
        <w:rPr>
          <w:rFonts w:asciiTheme="majorBidi" w:hAnsiTheme="majorBidi" w:cstheme="majorBidi" w:hint="cs"/>
          <w:sz w:val="32"/>
          <w:szCs w:val="32"/>
          <w:rtl/>
          <w:lang w:bidi="ar-IQ"/>
        </w:rPr>
        <w:t>أمثالها</w:t>
      </w:r>
      <w:r w:rsidR="009E1185" w:rsidRPr="00440B45">
        <w:rPr>
          <w:rFonts w:asciiTheme="majorBidi" w:hAnsiTheme="majorBidi" w:cstheme="majorBidi" w:hint="cs"/>
          <w:sz w:val="32"/>
          <w:szCs w:val="32"/>
          <w:rtl/>
          <w:lang w:bidi="ar-IQ"/>
        </w:rPr>
        <w:t>،</w:t>
      </w:r>
      <w:r w:rsidR="00440B45" w:rsidRPr="00440B45">
        <w:rPr>
          <w:rFonts w:asciiTheme="majorBidi" w:hAnsiTheme="majorBidi" w:cstheme="majorBidi"/>
          <w:sz w:val="32"/>
          <w:szCs w:val="32"/>
          <w:rtl/>
          <w:lang w:bidi="ar-IQ"/>
        </w:rPr>
        <w:t xml:space="preserve"> </w:t>
      </w:r>
      <w:r w:rsidR="009E1185" w:rsidRPr="00440B45">
        <w:rPr>
          <w:rFonts w:asciiTheme="majorBidi" w:hAnsiTheme="majorBidi" w:cstheme="majorBidi" w:hint="cs"/>
          <w:sz w:val="32"/>
          <w:szCs w:val="32"/>
          <w:rtl/>
          <w:lang w:bidi="ar-IQ"/>
        </w:rPr>
        <w:t>وإذا</w:t>
      </w:r>
      <w:r w:rsidR="00440B45" w:rsidRPr="00440B45">
        <w:rPr>
          <w:rFonts w:asciiTheme="majorBidi" w:hAnsiTheme="majorBidi" w:cstheme="majorBidi"/>
          <w:sz w:val="32"/>
          <w:szCs w:val="32"/>
          <w:rtl/>
          <w:lang w:bidi="ar-IQ"/>
        </w:rPr>
        <w:t xml:space="preserve"> رجعنا </w:t>
      </w:r>
      <w:r w:rsidRPr="00440B45">
        <w:rPr>
          <w:rFonts w:asciiTheme="majorBidi" w:hAnsiTheme="majorBidi" w:cstheme="majorBidi" w:hint="cs"/>
          <w:sz w:val="32"/>
          <w:szCs w:val="32"/>
          <w:rtl/>
          <w:lang w:bidi="ar-IQ"/>
        </w:rPr>
        <w:t>إلى</w:t>
      </w:r>
      <w:r w:rsidR="00440B45" w:rsidRPr="00440B45">
        <w:rPr>
          <w:rFonts w:asciiTheme="majorBidi" w:hAnsiTheme="majorBidi" w:cstheme="majorBidi"/>
          <w:sz w:val="32"/>
          <w:szCs w:val="32"/>
          <w:rtl/>
          <w:lang w:bidi="ar-IQ"/>
        </w:rPr>
        <w:t xml:space="preserve"> </w:t>
      </w:r>
      <w:r w:rsidRPr="00440B45">
        <w:rPr>
          <w:rFonts w:asciiTheme="majorBidi" w:hAnsiTheme="majorBidi" w:cstheme="majorBidi" w:hint="cs"/>
          <w:sz w:val="32"/>
          <w:szCs w:val="32"/>
          <w:rtl/>
          <w:lang w:bidi="ar-IQ"/>
        </w:rPr>
        <w:t>الأمثال</w:t>
      </w:r>
      <w:r w:rsidR="00440B45" w:rsidRPr="00440B45">
        <w:rPr>
          <w:rFonts w:asciiTheme="majorBidi" w:hAnsiTheme="majorBidi" w:cstheme="majorBidi"/>
          <w:sz w:val="32"/>
          <w:szCs w:val="32"/>
          <w:rtl/>
          <w:lang w:bidi="ar-IQ"/>
        </w:rPr>
        <w:t xml:space="preserve"> وجدناها صوتا للشعب لأنها تعبر عن صفات العرب </w:t>
      </w:r>
      <w:r w:rsidRPr="00440B45">
        <w:rPr>
          <w:rFonts w:asciiTheme="majorBidi" w:hAnsiTheme="majorBidi" w:cstheme="majorBidi" w:hint="cs"/>
          <w:sz w:val="32"/>
          <w:szCs w:val="32"/>
          <w:rtl/>
          <w:lang w:bidi="ar-IQ"/>
        </w:rPr>
        <w:t>وأخلاقهم</w:t>
      </w:r>
      <w:r w:rsidR="00440B45" w:rsidRPr="00440B45">
        <w:rPr>
          <w:rFonts w:asciiTheme="majorBidi" w:hAnsiTheme="majorBidi" w:cstheme="majorBidi"/>
          <w:sz w:val="32"/>
          <w:szCs w:val="32"/>
          <w:rtl/>
          <w:lang w:bidi="ar-IQ"/>
        </w:rPr>
        <w:t xml:space="preserve"> </w:t>
      </w:r>
      <w:r w:rsidR="009E1185" w:rsidRPr="00440B45">
        <w:rPr>
          <w:rFonts w:asciiTheme="majorBidi" w:hAnsiTheme="majorBidi" w:cstheme="majorBidi" w:hint="cs"/>
          <w:sz w:val="32"/>
          <w:szCs w:val="32"/>
          <w:rtl/>
          <w:lang w:bidi="ar-IQ"/>
        </w:rPr>
        <w:t>وعاداتهم،</w:t>
      </w:r>
      <w:r w:rsidR="00440B45" w:rsidRPr="00440B45">
        <w:rPr>
          <w:rFonts w:asciiTheme="majorBidi" w:hAnsiTheme="majorBidi" w:cstheme="majorBidi"/>
          <w:sz w:val="32"/>
          <w:szCs w:val="32"/>
          <w:rtl/>
          <w:lang w:bidi="ar-IQ"/>
        </w:rPr>
        <w:t xml:space="preserve"> وهي مرتبطة بالبيئة وما فيها من حرب </w:t>
      </w:r>
      <w:r w:rsidR="009E1185" w:rsidRPr="00440B45">
        <w:rPr>
          <w:rFonts w:asciiTheme="majorBidi" w:hAnsiTheme="majorBidi" w:cstheme="majorBidi" w:hint="cs"/>
          <w:sz w:val="32"/>
          <w:szCs w:val="32"/>
          <w:rtl/>
          <w:lang w:bidi="ar-IQ"/>
        </w:rPr>
        <w:t>وصلح،</w:t>
      </w:r>
      <w:r w:rsidR="00440B45" w:rsidRPr="00440B45">
        <w:rPr>
          <w:rFonts w:asciiTheme="majorBidi" w:hAnsiTheme="majorBidi" w:cstheme="majorBidi"/>
          <w:sz w:val="32"/>
          <w:szCs w:val="32"/>
          <w:rtl/>
          <w:lang w:bidi="ar-IQ"/>
        </w:rPr>
        <w:t xml:space="preserve"> وترتبط بحياتهم </w:t>
      </w:r>
      <w:r w:rsidRPr="00440B45">
        <w:rPr>
          <w:rFonts w:asciiTheme="majorBidi" w:hAnsiTheme="majorBidi" w:cstheme="majorBidi" w:hint="cs"/>
          <w:sz w:val="32"/>
          <w:szCs w:val="32"/>
          <w:rtl/>
          <w:lang w:bidi="ar-IQ"/>
        </w:rPr>
        <w:t>وأحداثها</w:t>
      </w:r>
      <w:r w:rsidR="00440B45" w:rsidRPr="00440B45">
        <w:rPr>
          <w:rFonts w:asciiTheme="majorBidi" w:hAnsiTheme="majorBidi" w:cstheme="majorBidi"/>
          <w:sz w:val="32"/>
          <w:szCs w:val="32"/>
          <w:rtl/>
          <w:lang w:bidi="ar-IQ"/>
        </w:rPr>
        <w:t xml:space="preserve"> وتعبر عن طرق تفكيرهم وذلك تتنوع </w:t>
      </w:r>
      <w:r w:rsidRPr="00440B45">
        <w:rPr>
          <w:rFonts w:asciiTheme="majorBidi" w:hAnsiTheme="majorBidi" w:cstheme="majorBidi" w:hint="cs"/>
          <w:sz w:val="32"/>
          <w:szCs w:val="32"/>
          <w:rtl/>
          <w:lang w:bidi="ar-IQ"/>
        </w:rPr>
        <w:t>الأمثال</w:t>
      </w:r>
      <w:r w:rsidR="00440B45" w:rsidRPr="00440B45">
        <w:rPr>
          <w:rFonts w:asciiTheme="majorBidi" w:hAnsiTheme="majorBidi" w:cstheme="majorBidi"/>
          <w:sz w:val="32"/>
          <w:szCs w:val="32"/>
          <w:rtl/>
          <w:lang w:bidi="ar-IQ"/>
        </w:rPr>
        <w:t xml:space="preserve"> من </w:t>
      </w:r>
      <w:r w:rsidRPr="00440B45">
        <w:rPr>
          <w:rFonts w:asciiTheme="majorBidi" w:hAnsiTheme="majorBidi" w:cstheme="majorBidi" w:hint="cs"/>
          <w:sz w:val="32"/>
          <w:szCs w:val="32"/>
          <w:rtl/>
          <w:lang w:bidi="ar-IQ"/>
        </w:rPr>
        <w:t>أمة</w:t>
      </w:r>
      <w:r w:rsidR="00440B45" w:rsidRPr="00440B45">
        <w:rPr>
          <w:rFonts w:asciiTheme="majorBidi" w:hAnsiTheme="majorBidi" w:cstheme="majorBidi"/>
          <w:sz w:val="32"/>
          <w:szCs w:val="32"/>
          <w:rtl/>
          <w:lang w:bidi="ar-IQ"/>
        </w:rPr>
        <w:t xml:space="preserve"> </w:t>
      </w:r>
      <w:r w:rsidRPr="00440B45">
        <w:rPr>
          <w:rFonts w:asciiTheme="majorBidi" w:hAnsiTheme="majorBidi" w:cstheme="majorBidi" w:hint="cs"/>
          <w:sz w:val="32"/>
          <w:szCs w:val="32"/>
          <w:rtl/>
          <w:lang w:bidi="ar-IQ"/>
        </w:rPr>
        <w:t>إلى</w:t>
      </w:r>
      <w:r w:rsidR="00440B45" w:rsidRPr="00440B45">
        <w:rPr>
          <w:rFonts w:asciiTheme="majorBidi" w:hAnsiTheme="majorBidi" w:cstheme="majorBidi"/>
          <w:sz w:val="32"/>
          <w:szCs w:val="32"/>
          <w:rtl/>
          <w:lang w:bidi="ar-IQ"/>
        </w:rPr>
        <w:t xml:space="preserve"> </w:t>
      </w:r>
      <w:r w:rsidRPr="00440B45">
        <w:rPr>
          <w:rFonts w:asciiTheme="majorBidi" w:hAnsiTheme="majorBidi" w:cstheme="majorBidi" w:hint="cs"/>
          <w:sz w:val="32"/>
          <w:szCs w:val="32"/>
          <w:rtl/>
          <w:lang w:bidi="ar-IQ"/>
        </w:rPr>
        <w:t>أخرى</w:t>
      </w:r>
      <w:r w:rsidR="00440B45" w:rsidRPr="00440B45">
        <w:rPr>
          <w:rFonts w:asciiTheme="majorBidi" w:hAnsiTheme="majorBidi" w:cstheme="majorBidi"/>
          <w:sz w:val="32"/>
          <w:szCs w:val="32"/>
          <w:rtl/>
          <w:lang w:bidi="ar-IQ"/>
        </w:rPr>
        <w:t xml:space="preserve"> تبعا لاختلاف البيئة والثقافة واختلاف </w:t>
      </w:r>
      <w:r w:rsidR="009E1185" w:rsidRPr="00440B45">
        <w:rPr>
          <w:rFonts w:asciiTheme="majorBidi" w:hAnsiTheme="majorBidi" w:cstheme="majorBidi" w:hint="cs"/>
          <w:sz w:val="32"/>
          <w:szCs w:val="32"/>
          <w:rtl/>
          <w:lang w:bidi="ar-IQ"/>
        </w:rPr>
        <w:t>العصور.</w:t>
      </w:r>
    </w:p>
    <w:p w:rsidR="00440B45" w:rsidRPr="00440B45" w:rsidRDefault="00440B45" w:rsidP="00440B45">
      <w:pPr>
        <w:spacing w:before="120" w:after="0" w:line="20" w:lineRule="atLeast"/>
        <w:ind w:left="360"/>
        <w:jc w:val="lowKashida"/>
        <w:rPr>
          <w:rFonts w:asciiTheme="majorBidi" w:hAnsiTheme="majorBidi" w:cs="PT Bold Heading"/>
          <w:sz w:val="32"/>
          <w:szCs w:val="32"/>
          <w:rtl/>
          <w:lang w:bidi="ar-IQ"/>
        </w:rPr>
      </w:pPr>
      <w:r w:rsidRPr="00440B45">
        <w:rPr>
          <w:rFonts w:asciiTheme="majorBidi" w:hAnsiTheme="majorBidi" w:cs="PT Bold Heading"/>
          <w:sz w:val="32"/>
          <w:szCs w:val="32"/>
          <w:rtl/>
          <w:lang w:bidi="ar-IQ"/>
        </w:rPr>
        <w:t xml:space="preserve">الخصائص الفنية </w:t>
      </w:r>
      <w:r w:rsidR="000123DA" w:rsidRPr="000123DA">
        <w:rPr>
          <w:rFonts w:asciiTheme="majorBidi" w:hAnsiTheme="majorBidi" w:cs="PT Bold Heading" w:hint="cs"/>
          <w:sz w:val="32"/>
          <w:szCs w:val="32"/>
          <w:rtl/>
          <w:lang w:bidi="ar-IQ"/>
        </w:rPr>
        <w:t>للأمثال</w:t>
      </w:r>
      <w:r w:rsidR="009E1185" w:rsidRPr="000123DA">
        <w:rPr>
          <w:rFonts w:asciiTheme="majorBidi" w:hAnsiTheme="majorBidi" w:cs="PT Bold Heading" w:hint="cs"/>
          <w:sz w:val="32"/>
          <w:szCs w:val="32"/>
          <w:rtl/>
          <w:lang w:bidi="ar-IQ"/>
        </w:rPr>
        <w:t>:</w:t>
      </w:r>
    </w:p>
    <w:p w:rsidR="00440B45" w:rsidRPr="00440B45" w:rsidRDefault="000123DA" w:rsidP="000123DA">
      <w:pPr>
        <w:numPr>
          <w:ilvl w:val="0"/>
          <w:numId w:val="25"/>
        </w:numPr>
        <w:spacing w:after="0" w:line="20" w:lineRule="atLeast"/>
        <w:jc w:val="lowKashida"/>
        <w:rPr>
          <w:rFonts w:asciiTheme="majorBidi" w:hAnsiTheme="majorBidi" w:cstheme="majorBidi"/>
          <w:sz w:val="32"/>
          <w:szCs w:val="32"/>
          <w:lang w:bidi="ar-IQ"/>
        </w:rPr>
      </w:pPr>
      <w:r w:rsidRPr="00440B45">
        <w:rPr>
          <w:rFonts w:asciiTheme="majorBidi" w:hAnsiTheme="majorBidi" w:cstheme="majorBidi" w:hint="cs"/>
          <w:sz w:val="32"/>
          <w:szCs w:val="32"/>
          <w:rtl/>
          <w:lang w:bidi="ar-IQ"/>
        </w:rPr>
        <w:t>إيجاز</w:t>
      </w:r>
      <w:r w:rsidR="00440B45" w:rsidRPr="00440B45">
        <w:rPr>
          <w:rFonts w:asciiTheme="majorBidi" w:hAnsiTheme="majorBidi" w:cstheme="majorBidi"/>
          <w:sz w:val="32"/>
          <w:szCs w:val="32"/>
          <w:rtl/>
          <w:lang w:bidi="ar-IQ"/>
        </w:rPr>
        <w:t xml:space="preserve"> </w:t>
      </w:r>
      <w:r w:rsidR="009E1185" w:rsidRPr="00440B45">
        <w:rPr>
          <w:rFonts w:asciiTheme="majorBidi" w:hAnsiTheme="majorBidi" w:cstheme="majorBidi" w:hint="cs"/>
          <w:sz w:val="32"/>
          <w:szCs w:val="32"/>
          <w:rtl/>
          <w:lang w:bidi="ar-IQ"/>
        </w:rPr>
        <w:t>اللفظ.</w:t>
      </w:r>
    </w:p>
    <w:p w:rsidR="00440B45" w:rsidRPr="00440B45" w:rsidRDefault="00440B45" w:rsidP="000123DA">
      <w:pPr>
        <w:numPr>
          <w:ilvl w:val="0"/>
          <w:numId w:val="25"/>
        </w:numPr>
        <w:spacing w:after="0" w:line="20" w:lineRule="atLeast"/>
        <w:jc w:val="lowKashida"/>
        <w:rPr>
          <w:rFonts w:asciiTheme="majorBidi" w:hAnsiTheme="majorBidi" w:cstheme="majorBidi"/>
          <w:sz w:val="32"/>
          <w:szCs w:val="32"/>
          <w:lang w:bidi="ar-IQ"/>
        </w:rPr>
      </w:pPr>
      <w:r w:rsidRPr="00440B45">
        <w:rPr>
          <w:rFonts w:asciiTheme="majorBidi" w:hAnsiTheme="majorBidi" w:cstheme="majorBidi"/>
          <w:sz w:val="32"/>
          <w:szCs w:val="32"/>
          <w:rtl/>
          <w:lang w:bidi="ar-IQ"/>
        </w:rPr>
        <w:t xml:space="preserve">قوة </w:t>
      </w:r>
      <w:r w:rsidR="000123DA" w:rsidRPr="00440B45">
        <w:rPr>
          <w:rFonts w:asciiTheme="majorBidi" w:hAnsiTheme="majorBidi" w:cstheme="majorBidi" w:hint="cs"/>
          <w:sz w:val="32"/>
          <w:szCs w:val="32"/>
          <w:rtl/>
          <w:lang w:bidi="ar-IQ"/>
        </w:rPr>
        <w:t>العبارة.</w:t>
      </w:r>
    </w:p>
    <w:p w:rsidR="00440B45" w:rsidRPr="00440B45" w:rsidRDefault="00440B45" w:rsidP="000123DA">
      <w:pPr>
        <w:numPr>
          <w:ilvl w:val="0"/>
          <w:numId w:val="25"/>
        </w:numPr>
        <w:spacing w:after="0" w:line="20" w:lineRule="atLeast"/>
        <w:jc w:val="lowKashida"/>
        <w:rPr>
          <w:rFonts w:asciiTheme="majorBidi" w:hAnsiTheme="majorBidi" w:cstheme="majorBidi"/>
          <w:sz w:val="32"/>
          <w:szCs w:val="32"/>
          <w:lang w:bidi="ar-IQ"/>
        </w:rPr>
      </w:pPr>
      <w:r w:rsidRPr="00440B45">
        <w:rPr>
          <w:rFonts w:asciiTheme="majorBidi" w:hAnsiTheme="majorBidi" w:cstheme="majorBidi"/>
          <w:sz w:val="32"/>
          <w:szCs w:val="32"/>
          <w:rtl/>
          <w:lang w:bidi="ar-IQ"/>
        </w:rPr>
        <w:t xml:space="preserve">دقة </w:t>
      </w:r>
      <w:r w:rsidR="000123DA" w:rsidRPr="00440B45">
        <w:rPr>
          <w:rFonts w:asciiTheme="majorBidi" w:hAnsiTheme="majorBidi" w:cstheme="majorBidi" w:hint="cs"/>
          <w:sz w:val="32"/>
          <w:szCs w:val="32"/>
          <w:rtl/>
          <w:lang w:bidi="ar-IQ"/>
        </w:rPr>
        <w:t>التشبيه.</w:t>
      </w:r>
    </w:p>
    <w:p w:rsidR="00440B45" w:rsidRPr="00440B45" w:rsidRDefault="00440B45" w:rsidP="000123DA">
      <w:pPr>
        <w:numPr>
          <w:ilvl w:val="0"/>
          <w:numId w:val="25"/>
        </w:numPr>
        <w:spacing w:after="0" w:line="20" w:lineRule="atLeast"/>
        <w:jc w:val="lowKashida"/>
        <w:rPr>
          <w:rFonts w:asciiTheme="majorBidi" w:hAnsiTheme="majorBidi" w:cstheme="majorBidi"/>
          <w:sz w:val="32"/>
          <w:szCs w:val="32"/>
          <w:lang w:bidi="ar-IQ"/>
        </w:rPr>
      </w:pPr>
      <w:r w:rsidRPr="00440B45">
        <w:rPr>
          <w:rFonts w:asciiTheme="majorBidi" w:hAnsiTheme="majorBidi" w:cstheme="majorBidi"/>
          <w:sz w:val="32"/>
          <w:szCs w:val="32"/>
          <w:rtl/>
          <w:lang w:bidi="ar-IQ"/>
        </w:rPr>
        <w:t xml:space="preserve">سلامة </w:t>
      </w:r>
      <w:r w:rsidR="000123DA" w:rsidRPr="00440B45">
        <w:rPr>
          <w:rFonts w:asciiTheme="majorBidi" w:hAnsiTheme="majorBidi" w:cstheme="majorBidi" w:hint="cs"/>
          <w:sz w:val="32"/>
          <w:szCs w:val="32"/>
          <w:rtl/>
          <w:lang w:bidi="ar-IQ"/>
        </w:rPr>
        <w:t>الفكرة.</w:t>
      </w:r>
    </w:p>
    <w:p w:rsidR="00440B45" w:rsidRPr="00440B45" w:rsidRDefault="00440B45" w:rsidP="00440B45">
      <w:pPr>
        <w:spacing w:before="120" w:after="0" w:line="20" w:lineRule="atLeast"/>
        <w:jc w:val="both"/>
        <w:rPr>
          <w:rFonts w:asciiTheme="majorBidi" w:hAnsiTheme="majorBidi" w:cstheme="majorBidi"/>
          <w:sz w:val="32"/>
          <w:szCs w:val="32"/>
          <w:rtl/>
          <w:lang w:bidi="ar-IQ"/>
        </w:rPr>
      </w:pPr>
      <w:r w:rsidRPr="00440B45">
        <w:rPr>
          <w:rFonts w:asciiTheme="majorBidi" w:hAnsiTheme="majorBidi" w:cs="PT Bold Heading"/>
          <w:sz w:val="32"/>
          <w:szCs w:val="32"/>
          <w:rtl/>
          <w:lang w:bidi="ar-IQ"/>
        </w:rPr>
        <w:t>نماذج لأمثال العرب في الجاهلية</w:t>
      </w:r>
      <w:r w:rsidR="000123DA">
        <w:rPr>
          <w:rFonts w:asciiTheme="majorBidi" w:hAnsiTheme="majorBidi" w:cs="PT Bold Heading" w:hint="cs"/>
          <w:sz w:val="32"/>
          <w:szCs w:val="32"/>
          <w:rtl/>
          <w:lang w:bidi="ar-IQ"/>
        </w:rPr>
        <w:t>:</w:t>
      </w:r>
    </w:p>
    <w:p w:rsidR="000123DA" w:rsidRDefault="00440B45" w:rsidP="00162BAF">
      <w:pPr>
        <w:pStyle w:val="a3"/>
        <w:numPr>
          <w:ilvl w:val="0"/>
          <w:numId w:val="30"/>
        </w:numPr>
        <w:spacing w:before="120" w:after="0" w:line="20" w:lineRule="atLeast"/>
        <w:jc w:val="both"/>
        <w:rPr>
          <w:rFonts w:asciiTheme="majorBidi" w:hAnsiTheme="majorBidi" w:cstheme="majorBidi"/>
          <w:sz w:val="32"/>
          <w:szCs w:val="32"/>
          <w:lang w:bidi="ar-IQ"/>
        </w:rPr>
      </w:pPr>
      <w:r w:rsidRPr="000123DA">
        <w:rPr>
          <w:rFonts w:asciiTheme="majorBidi" w:hAnsiTheme="majorBidi" w:cstheme="majorBidi"/>
          <w:sz w:val="32"/>
          <w:szCs w:val="32"/>
          <w:rtl/>
          <w:lang w:bidi="ar-IQ"/>
        </w:rPr>
        <w:t>(جزاءه جزاء سنمار)</w:t>
      </w:r>
      <w:r w:rsidR="000123DA" w:rsidRPr="000123DA">
        <w:rPr>
          <w:rFonts w:asciiTheme="majorBidi" w:hAnsiTheme="majorBidi" w:cstheme="majorBidi" w:hint="cs"/>
          <w:sz w:val="32"/>
          <w:szCs w:val="32"/>
          <w:rtl/>
          <w:lang w:bidi="ar-IQ"/>
        </w:rPr>
        <w:t>،</w:t>
      </w:r>
    </w:p>
    <w:p w:rsidR="00440B45" w:rsidRPr="00440B45" w:rsidRDefault="00440B45" w:rsidP="000123DA">
      <w:pPr>
        <w:pStyle w:val="a3"/>
        <w:spacing w:before="120" w:after="0" w:line="20" w:lineRule="atLeast"/>
        <w:jc w:val="both"/>
        <w:rPr>
          <w:rFonts w:asciiTheme="majorBidi" w:hAnsiTheme="majorBidi" w:cstheme="majorBidi"/>
          <w:sz w:val="32"/>
          <w:szCs w:val="32"/>
          <w:rtl/>
          <w:lang w:bidi="ar-IQ"/>
        </w:rPr>
      </w:pPr>
      <w:r w:rsidRPr="00440B45">
        <w:rPr>
          <w:rFonts w:asciiTheme="majorBidi" w:hAnsiTheme="majorBidi" w:cstheme="majorBidi"/>
          <w:sz w:val="32"/>
          <w:szCs w:val="32"/>
          <w:rtl/>
          <w:lang w:bidi="ar-IQ"/>
        </w:rPr>
        <w:t xml:space="preserve">(يضرب لمن يحسن في عمله فيكافأ </w:t>
      </w:r>
      <w:r w:rsidR="000123DA" w:rsidRPr="00440B45">
        <w:rPr>
          <w:rFonts w:asciiTheme="majorBidi" w:hAnsiTheme="majorBidi" w:cstheme="majorBidi" w:hint="cs"/>
          <w:sz w:val="32"/>
          <w:szCs w:val="32"/>
          <w:rtl/>
          <w:lang w:bidi="ar-IQ"/>
        </w:rPr>
        <w:t>بالإساءة</w:t>
      </w:r>
      <w:r w:rsidRPr="00440B45">
        <w:rPr>
          <w:rFonts w:asciiTheme="majorBidi" w:hAnsiTheme="majorBidi" w:cstheme="majorBidi"/>
          <w:sz w:val="32"/>
          <w:szCs w:val="32"/>
          <w:rtl/>
          <w:lang w:bidi="ar-IQ"/>
        </w:rPr>
        <w:t xml:space="preserve"> اليه</w:t>
      </w:r>
      <w:r w:rsidR="000123DA">
        <w:rPr>
          <w:rFonts w:asciiTheme="majorBidi" w:hAnsiTheme="majorBidi" w:cstheme="majorBidi" w:hint="cs"/>
          <w:sz w:val="32"/>
          <w:szCs w:val="32"/>
          <w:rtl/>
          <w:lang w:bidi="ar-IQ"/>
        </w:rPr>
        <w:t>.</w:t>
      </w:r>
    </w:p>
    <w:p w:rsidR="00824543" w:rsidRDefault="00440B45" w:rsidP="00330F30">
      <w:pPr>
        <w:pStyle w:val="a3"/>
        <w:numPr>
          <w:ilvl w:val="0"/>
          <w:numId w:val="30"/>
        </w:numPr>
        <w:spacing w:before="120" w:after="0" w:line="20" w:lineRule="atLeast"/>
        <w:jc w:val="both"/>
        <w:rPr>
          <w:rFonts w:asciiTheme="majorBidi" w:hAnsiTheme="majorBidi" w:cstheme="majorBidi"/>
          <w:sz w:val="32"/>
          <w:szCs w:val="32"/>
          <w:lang w:bidi="ar-IQ"/>
        </w:rPr>
      </w:pPr>
      <w:r w:rsidRPr="00824543">
        <w:rPr>
          <w:rFonts w:asciiTheme="majorBidi" w:hAnsiTheme="majorBidi" w:cstheme="majorBidi"/>
          <w:sz w:val="32"/>
          <w:szCs w:val="32"/>
          <w:rtl/>
          <w:lang w:bidi="ar-IQ"/>
        </w:rPr>
        <w:t>(رجع بخفي حنين)</w:t>
      </w:r>
    </w:p>
    <w:p w:rsidR="00440B45" w:rsidRPr="00440B45" w:rsidRDefault="00440B45" w:rsidP="00824543">
      <w:pPr>
        <w:pStyle w:val="a3"/>
        <w:spacing w:before="120" w:after="0" w:line="20" w:lineRule="atLeast"/>
        <w:jc w:val="both"/>
        <w:rPr>
          <w:rFonts w:asciiTheme="majorBidi" w:hAnsiTheme="majorBidi" w:cstheme="majorBidi"/>
          <w:sz w:val="32"/>
          <w:szCs w:val="32"/>
          <w:rtl/>
          <w:lang w:bidi="ar-IQ"/>
        </w:rPr>
      </w:pPr>
      <w:r w:rsidRPr="00440B45">
        <w:rPr>
          <w:rFonts w:asciiTheme="majorBidi" w:hAnsiTheme="majorBidi" w:cstheme="majorBidi"/>
          <w:sz w:val="32"/>
          <w:szCs w:val="32"/>
          <w:rtl/>
          <w:lang w:bidi="ar-IQ"/>
        </w:rPr>
        <w:t xml:space="preserve">يضرب هذا المثل في الرجوع بالخيبة </w:t>
      </w:r>
      <w:r w:rsidR="00523BC8" w:rsidRPr="00824543">
        <w:rPr>
          <w:rFonts w:asciiTheme="majorBidi" w:hAnsiTheme="majorBidi" w:cstheme="majorBidi" w:hint="cs"/>
          <w:sz w:val="32"/>
          <w:szCs w:val="32"/>
          <w:rtl/>
          <w:lang w:bidi="ar-IQ"/>
        </w:rPr>
        <w:t>والفشل.</w:t>
      </w:r>
    </w:p>
    <w:p w:rsidR="000123DA" w:rsidRDefault="00523BC8" w:rsidP="00CA6FEB">
      <w:pPr>
        <w:pStyle w:val="a3"/>
        <w:numPr>
          <w:ilvl w:val="0"/>
          <w:numId w:val="30"/>
        </w:numPr>
        <w:spacing w:before="120" w:after="0" w:line="20" w:lineRule="atLeast"/>
        <w:jc w:val="both"/>
        <w:rPr>
          <w:rFonts w:asciiTheme="majorBidi" w:hAnsiTheme="majorBidi" w:cstheme="majorBidi"/>
          <w:sz w:val="32"/>
          <w:szCs w:val="32"/>
          <w:lang w:bidi="ar-IQ"/>
        </w:rPr>
      </w:pPr>
      <w:r w:rsidRPr="000123DA">
        <w:rPr>
          <w:rFonts w:asciiTheme="majorBidi" w:hAnsiTheme="majorBidi" w:cstheme="majorBidi"/>
          <w:sz w:val="32"/>
          <w:szCs w:val="32"/>
          <w:rtl/>
          <w:lang w:bidi="ar-IQ"/>
        </w:rPr>
        <w:t>(</w:t>
      </w:r>
      <w:r w:rsidR="009E1185" w:rsidRPr="000123DA">
        <w:rPr>
          <w:rFonts w:asciiTheme="majorBidi" w:hAnsiTheme="majorBidi" w:cstheme="majorBidi" w:hint="cs"/>
          <w:sz w:val="32"/>
          <w:szCs w:val="32"/>
          <w:rtl/>
          <w:lang w:bidi="ar-IQ"/>
        </w:rPr>
        <w:t>إنك</w:t>
      </w:r>
      <w:r w:rsidRPr="000123DA">
        <w:rPr>
          <w:rFonts w:asciiTheme="majorBidi" w:hAnsiTheme="majorBidi" w:cstheme="majorBidi"/>
          <w:sz w:val="32"/>
          <w:szCs w:val="32"/>
          <w:rtl/>
          <w:lang w:bidi="ar-IQ"/>
        </w:rPr>
        <w:t xml:space="preserve"> لا تجني من الشو</w:t>
      </w:r>
      <w:r w:rsidRPr="000123DA">
        <w:rPr>
          <w:rFonts w:asciiTheme="majorBidi" w:hAnsiTheme="majorBidi" w:cstheme="majorBidi" w:hint="cs"/>
          <w:sz w:val="32"/>
          <w:szCs w:val="32"/>
          <w:rtl/>
          <w:lang w:bidi="ar-IQ"/>
        </w:rPr>
        <w:t>ك</w:t>
      </w:r>
      <w:r w:rsidR="00440B45" w:rsidRPr="000123DA">
        <w:rPr>
          <w:rFonts w:asciiTheme="majorBidi" w:hAnsiTheme="majorBidi" w:cstheme="majorBidi"/>
          <w:sz w:val="32"/>
          <w:szCs w:val="32"/>
          <w:rtl/>
          <w:lang w:bidi="ar-IQ"/>
        </w:rPr>
        <w:t xml:space="preserve"> العنب)</w:t>
      </w:r>
    </w:p>
    <w:p w:rsidR="00440B45" w:rsidRPr="00440B45" w:rsidRDefault="00440B45" w:rsidP="000123DA">
      <w:pPr>
        <w:pStyle w:val="a3"/>
        <w:spacing w:before="120" w:after="0" w:line="20" w:lineRule="atLeast"/>
        <w:jc w:val="both"/>
        <w:rPr>
          <w:rFonts w:asciiTheme="majorBidi" w:hAnsiTheme="majorBidi" w:cstheme="majorBidi"/>
          <w:sz w:val="32"/>
          <w:szCs w:val="32"/>
          <w:rtl/>
          <w:lang w:bidi="ar-IQ"/>
        </w:rPr>
      </w:pPr>
      <w:r w:rsidRPr="00440B45">
        <w:rPr>
          <w:rFonts w:asciiTheme="majorBidi" w:hAnsiTheme="majorBidi" w:cstheme="majorBidi"/>
          <w:sz w:val="32"/>
          <w:szCs w:val="32"/>
          <w:rtl/>
          <w:lang w:bidi="ar-IQ"/>
        </w:rPr>
        <w:t xml:space="preserve">يضرب لمن يرجو المعروف في غير </w:t>
      </w:r>
      <w:r w:rsidR="009E1185" w:rsidRPr="000123DA">
        <w:rPr>
          <w:rFonts w:asciiTheme="majorBidi" w:hAnsiTheme="majorBidi" w:cstheme="majorBidi" w:hint="cs"/>
          <w:sz w:val="32"/>
          <w:szCs w:val="32"/>
          <w:rtl/>
          <w:lang w:bidi="ar-IQ"/>
        </w:rPr>
        <w:t>أهله</w:t>
      </w:r>
      <w:r w:rsidRPr="00440B45">
        <w:rPr>
          <w:rFonts w:asciiTheme="majorBidi" w:hAnsiTheme="majorBidi" w:cstheme="majorBidi"/>
          <w:sz w:val="32"/>
          <w:szCs w:val="32"/>
          <w:rtl/>
          <w:lang w:bidi="ar-IQ"/>
        </w:rPr>
        <w:t xml:space="preserve"> </w:t>
      </w:r>
      <w:r w:rsidR="009E1185" w:rsidRPr="000123DA">
        <w:rPr>
          <w:rFonts w:asciiTheme="majorBidi" w:hAnsiTheme="majorBidi" w:cstheme="majorBidi" w:hint="cs"/>
          <w:sz w:val="32"/>
          <w:szCs w:val="32"/>
          <w:rtl/>
          <w:lang w:bidi="ar-IQ"/>
        </w:rPr>
        <w:t>أو</w:t>
      </w:r>
      <w:r w:rsidRPr="00440B45">
        <w:rPr>
          <w:rFonts w:asciiTheme="majorBidi" w:hAnsiTheme="majorBidi" w:cstheme="majorBidi"/>
          <w:sz w:val="32"/>
          <w:szCs w:val="32"/>
          <w:rtl/>
          <w:lang w:bidi="ar-IQ"/>
        </w:rPr>
        <w:t xml:space="preserve"> لمن يعمل الشر وينتظر من ورائه </w:t>
      </w:r>
      <w:r w:rsidR="009E1185" w:rsidRPr="000123DA">
        <w:rPr>
          <w:rFonts w:asciiTheme="majorBidi" w:hAnsiTheme="majorBidi" w:cstheme="majorBidi" w:hint="cs"/>
          <w:sz w:val="32"/>
          <w:szCs w:val="32"/>
          <w:rtl/>
          <w:lang w:bidi="ar-IQ"/>
        </w:rPr>
        <w:t>الخير.</w:t>
      </w:r>
    </w:p>
    <w:p w:rsidR="00523BC8" w:rsidRPr="000123DA" w:rsidRDefault="009E1185" w:rsidP="000123DA">
      <w:pPr>
        <w:pStyle w:val="a3"/>
        <w:numPr>
          <w:ilvl w:val="0"/>
          <w:numId w:val="30"/>
        </w:numPr>
        <w:spacing w:before="120" w:after="0" w:line="20" w:lineRule="atLeast"/>
        <w:jc w:val="lowKashida"/>
        <w:rPr>
          <w:rFonts w:asciiTheme="majorBidi" w:hAnsiTheme="majorBidi" w:cstheme="majorBidi"/>
          <w:sz w:val="32"/>
          <w:szCs w:val="32"/>
          <w:rtl/>
          <w:lang w:bidi="ar-IQ"/>
        </w:rPr>
      </w:pPr>
      <w:r w:rsidRPr="000123DA">
        <w:rPr>
          <w:rFonts w:asciiTheme="majorBidi" w:hAnsiTheme="majorBidi" w:cstheme="majorBidi" w:hint="cs"/>
          <w:sz w:val="32"/>
          <w:szCs w:val="32"/>
          <w:rtl/>
          <w:lang w:bidi="ar-IQ"/>
        </w:rPr>
        <w:t>(</w:t>
      </w:r>
      <w:r w:rsidRPr="000123DA">
        <w:rPr>
          <w:rFonts w:asciiTheme="majorBidi" w:hAnsiTheme="majorBidi" w:cstheme="majorBidi"/>
          <w:sz w:val="32"/>
          <w:szCs w:val="32"/>
          <w:rtl/>
          <w:lang w:bidi="ar-IQ"/>
        </w:rPr>
        <w:t>رب عجلة تهب ريثا</w:t>
      </w:r>
      <w:r w:rsidRPr="000123DA">
        <w:rPr>
          <w:rFonts w:asciiTheme="majorBidi" w:hAnsiTheme="majorBidi" w:cstheme="majorBidi" w:hint="cs"/>
          <w:sz w:val="32"/>
          <w:szCs w:val="32"/>
          <w:rtl/>
          <w:lang w:bidi="ar-IQ"/>
        </w:rPr>
        <w:t>)</w:t>
      </w:r>
      <w:r w:rsidR="00440B45" w:rsidRPr="000123DA">
        <w:rPr>
          <w:rFonts w:asciiTheme="majorBidi" w:hAnsiTheme="majorBidi" w:cstheme="majorBidi"/>
          <w:sz w:val="32"/>
          <w:szCs w:val="32"/>
          <w:rtl/>
          <w:lang w:bidi="ar-IQ"/>
        </w:rPr>
        <w:t xml:space="preserve">. </w:t>
      </w:r>
    </w:p>
    <w:p w:rsidR="00523BC8" w:rsidRPr="00824543" w:rsidRDefault="009E1185"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ادرعوا الليل فان الليل اخفى للويل</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 </w:t>
      </w:r>
    </w:p>
    <w:p w:rsidR="00523BC8" w:rsidRPr="00824543" w:rsidRDefault="009E1185"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المرء يعجز لا محالة</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 </w:t>
      </w:r>
    </w:p>
    <w:p w:rsidR="00523BC8" w:rsidRPr="00824543" w:rsidRDefault="009E1185"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لا جماعة لمن اختلف لكل امرئ سلطان على </w:t>
      </w:r>
      <w:r w:rsidRPr="00824543">
        <w:rPr>
          <w:rFonts w:asciiTheme="majorBidi" w:hAnsiTheme="majorBidi" w:cstheme="majorBidi" w:hint="cs"/>
          <w:sz w:val="32"/>
          <w:szCs w:val="32"/>
          <w:rtl/>
          <w:lang w:bidi="ar-IQ"/>
        </w:rPr>
        <w:t>أخيه</w:t>
      </w:r>
      <w:r w:rsidR="00440B45" w:rsidRPr="00824543">
        <w:rPr>
          <w:rFonts w:asciiTheme="majorBidi" w:hAnsiTheme="majorBidi" w:cstheme="majorBidi"/>
          <w:sz w:val="32"/>
          <w:szCs w:val="32"/>
          <w:rtl/>
          <w:lang w:bidi="ar-IQ"/>
        </w:rPr>
        <w:t xml:space="preserve"> حتى يأخذ </w:t>
      </w:r>
      <w:r w:rsidRPr="00824543">
        <w:rPr>
          <w:rFonts w:asciiTheme="majorBidi" w:hAnsiTheme="majorBidi" w:cstheme="majorBidi" w:hint="cs"/>
          <w:sz w:val="32"/>
          <w:szCs w:val="32"/>
          <w:rtl/>
          <w:lang w:bidi="ar-IQ"/>
        </w:rPr>
        <w:t>السلاح؛</w:t>
      </w:r>
      <w:r w:rsidR="00440B45" w:rsidRPr="00824543">
        <w:rPr>
          <w:rFonts w:asciiTheme="majorBidi" w:hAnsiTheme="majorBidi" w:cstheme="majorBidi"/>
          <w:sz w:val="32"/>
          <w:szCs w:val="32"/>
          <w:rtl/>
          <w:lang w:bidi="ar-IQ"/>
        </w:rPr>
        <w:t xml:space="preserve"> فانه كفى بالمشرفية واعظا</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 </w:t>
      </w:r>
    </w:p>
    <w:p w:rsidR="00523BC8" w:rsidRPr="00824543" w:rsidRDefault="009E1185"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(أسرع</w:t>
      </w:r>
      <w:r w:rsidR="00440B45" w:rsidRPr="00824543">
        <w:rPr>
          <w:rFonts w:asciiTheme="majorBidi" w:hAnsiTheme="majorBidi" w:cstheme="majorBidi"/>
          <w:sz w:val="32"/>
          <w:szCs w:val="32"/>
          <w:rtl/>
          <w:lang w:bidi="ar-IQ"/>
        </w:rPr>
        <w:t xml:space="preserve"> العقوبات عقوبة البغي</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 </w:t>
      </w:r>
    </w:p>
    <w:p w:rsidR="009E1185" w:rsidRPr="00824543" w:rsidRDefault="009E1185"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lastRenderedPageBreak/>
        <w:t>(</w:t>
      </w:r>
      <w:r w:rsidR="00440B45" w:rsidRPr="00824543">
        <w:rPr>
          <w:rFonts w:asciiTheme="majorBidi" w:hAnsiTheme="majorBidi" w:cstheme="majorBidi"/>
          <w:sz w:val="32"/>
          <w:szCs w:val="32"/>
          <w:rtl/>
          <w:lang w:bidi="ar-IQ"/>
        </w:rPr>
        <w:t>شر النصرة التعدي</w:t>
      </w:r>
      <w:r w:rsidRPr="00824543">
        <w:rPr>
          <w:rFonts w:asciiTheme="majorBidi" w:hAnsiTheme="majorBidi" w:cstheme="majorBidi" w:hint="cs"/>
          <w:sz w:val="32"/>
          <w:szCs w:val="32"/>
          <w:rtl/>
          <w:lang w:bidi="ar-IQ"/>
        </w:rPr>
        <w:t>).</w:t>
      </w:r>
    </w:p>
    <w:p w:rsidR="00523BC8" w:rsidRPr="00824543" w:rsidRDefault="009E1185"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الم </w:t>
      </w:r>
      <w:r w:rsidRPr="00824543">
        <w:rPr>
          <w:rFonts w:asciiTheme="majorBidi" w:hAnsiTheme="majorBidi" w:cstheme="majorBidi" w:hint="cs"/>
          <w:sz w:val="32"/>
          <w:szCs w:val="32"/>
          <w:rtl/>
          <w:lang w:bidi="ar-IQ"/>
        </w:rPr>
        <w:t>الأخلاق</w:t>
      </w:r>
      <w:r w:rsidR="00440B45" w:rsidRPr="00824543">
        <w:rPr>
          <w:rFonts w:asciiTheme="majorBidi" w:hAnsiTheme="majorBidi" w:cstheme="majorBidi"/>
          <w:sz w:val="32"/>
          <w:szCs w:val="32"/>
          <w:rtl/>
          <w:lang w:bidi="ar-IQ"/>
        </w:rPr>
        <w:t xml:space="preserve"> </w:t>
      </w:r>
      <w:r w:rsidRPr="00824543">
        <w:rPr>
          <w:rFonts w:asciiTheme="majorBidi" w:hAnsiTheme="majorBidi" w:cstheme="majorBidi" w:hint="cs"/>
          <w:sz w:val="32"/>
          <w:szCs w:val="32"/>
          <w:rtl/>
          <w:lang w:bidi="ar-IQ"/>
        </w:rPr>
        <w:t>أضيقها)</w:t>
      </w:r>
      <w:r w:rsidR="00440B45" w:rsidRPr="00824543">
        <w:rPr>
          <w:rFonts w:asciiTheme="majorBidi" w:hAnsiTheme="majorBidi" w:cstheme="majorBidi"/>
          <w:sz w:val="32"/>
          <w:szCs w:val="32"/>
          <w:rtl/>
          <w:lang w:bidi="ar-IQ"/>
        </w:rPr>
        <w:t xml:space="preserve">. </w:t>
      </w:r>
    </w:p>
    <w:p w:rsidR="00523BC8" w:rsidRPr="00824543" w:rsidRDefault="009E1185"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(أسوا</w:t>
      </w:r>
      <w:r w:rsidR="00440B45" w:rsidRPr="00824543">
        <w:rPr>
          <w:rFonts w:asciiTheme="majorBidi" w:hAnsiTheme="majorBidi" w:cstheme="majorBidi"/>
          <w:sz w:val="32"/>
          <w:szCs w:val="32"/>
          <w:rtl/>
          <w:lang w:bidi="ar-IQ"/>
        </w:rPr>
        <w:t xml:space="preserve"> الأداب سرعة العقاب</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w:t>
      </w:r>
    </w:p>
    <w:p w:rsidR="00523BC8" w:rsidRPr="00824543" w:rsidRDefault="009E1185"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رب قول انفذ من وصول</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 </w:t>
      </w:r>
    </w:p>
    <w:p w:rsidR="00523BC8" w:rsidRPr="00824543" w:rsidRDefault="009E1185"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الحر حر وان مسه الضر</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 </w:t>
      </w:r>
    </w:p>
    <w:p w:rsidR="00523BC8" w:rsidRPr="00824543" w:rsidRDefault="009E1185"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العبد عبد وان ساعده الجد</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 </w:t>
      </w:r>
    </w:p>
    <w:p w:rsidR="00523BC8" w:rsidRPr="00824543" w:rsidRDefault="009E1185"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824543" w:rsidRPr="00824543">
        <w:rPr>
          <w:rFonts w:asciiTheme="majorBidi" w:hAnsiTheme="majorBidi" w:cstheme="majorBidi" w:hint="cs"/>
          <w:sz w:val="32"/>
          <w:szCs w:val="32"/>
          <w:rtl/>
          <w:lang w:bidi="ar-IQ"/>
        </w:rPr>
        <w:t>إذا</w:t>
      </w:r>
      <w:r w:rsidR="00440B45" w:rsidRPr="00824543">
        <w:rPr>
          <w:rFonts w:asciiTheme="majorBidi" w:hAnsiTheme="majorBidi" w:cstheme="majorBidi"/>
          <w:sz w:val="32"/>
          <w:szCs w:val="32"/>
          <w:rtl/>
          <w:lang w:bidi="ar-IQ"/>
        </w:rPr>
        <w:t xml:space="preserve"> فزع الفؤاد ذهب الرقاد</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 </w:t>
      </w:r>
    </w:p>
    <w:p w:rsidR="00523BC8" w:rsidRPr="00824543" w:rsidRDefault="009E1185"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رب كلام ليس فيه اكتتام</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 </w:t>
      </w:r>
    </w:p>
    <w:p w:rsidR="00523BC8" w:rsidRPr="00824543" w:rsidRDefault="00824543"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حافظ على الصديق ولو في الحريق</w:t>
      </w:r>
      <w:r w:rsidR="009E1185"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 </w:t>
      </w:r>
    </w:p>
    <w:p w:rsidR="00523BC8" w:rsidRPr="00824543" w:rsidRDefault="009E1185"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ليس من العدل سرعة العذل</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w:t>
      </w:r>
    </w:p>
    <w:p w:rsidR="00523BC8" w:rsidRPr="00824543" w:rsidRDefault="009E1185"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ليس بيسير تقويم العسير</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 </w:t>
      </w:r>
    </w:p>
    <w:p w:rsidR="00523BC8" w:rsidRPr="00824543" w:rsidRDefault="009E1185"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(إذا</w:t>
      </w:r>
      <w:r w:rsidR="00440B45" w:rsidRPr="00824543">
        <w:rPr>
          <w:rFonts w:asciiTheme="majorBidi" w:hAnsiTheme="majorBidi" w:cstheme="majorBidi"/>
          <w:sz w:val="32"/>
          <w:szCs w:val="32"/>
          <w:rtl/>
          <w:lang w:bidi="ar-IQ"/>
        </w:rPr>
        <w:t xml:space="preserve"> بالغت في النصيحة هجمت بك على الفضيحة</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 </w:t>
      </w:r>
    </w:p>
    <w:p w:rsidR="00523BC8" w:rsidRPr="00824543" w:rsidRDefault="009E1185" w:rsidP="00824543">
      <w:pPr>
        <w:pStyle w:val="a3"/>
        <w:numPr>
          <w:ilvl w:val="0"/>
          <w:numId w:val="30"/>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لو </w:t>
      </w:r>
      <w:r w:rsidRPr="00824543">
        <w:rPr>
          <w:rFonts w:asciiTheme="majorBidi" w:hAnsiTheme="majorBidi" w:cstheme="majorBidi" w:hint="cs"/>
          <w:sz w:val="32"/>
          <w:szCs w:val="32"/>
          <w:rtl/>
          <w:lang w:bidi="ar-IQ"/>
        </w:rPr>
        <w:t>أنصف</w:t>
      </w:r>
      <w:r w:rsidR="00440B45" w:rsidRPr="00824543">
        <w:rPr>
          <w:rFonts w:asciiTheme="majorBidi" w:hAnsiTheme="majorBidi" w:cstheme="majorBidi"/>
          <w:sz w:val="32"/>
          <w:szCs w:val="32"/>
          <w:rtl/>
          <w:lang w:bidi="ar-IQ"/>
        </w:rPr>
        <w:t xml:space="preserve"> المظلوم لم يبق فينا ملوم</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w:t>
      </w:r>
    </w:p>
    <w:p w:rsidR="00523BC8" w:rsidRPr="00824543" w:rsidRDefault="009E1185" w:rsidP="00824543">
      <w:pPr>
        <w:pStyle w:val="a3"/>
        <w:numPr>
          <w:ilvl w:val="0"/>
          <w:numId w:val="31"/>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قد يبلغ الخضم بالقضم</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 </w:t>
      </w:r>
    </w:p>
    <w:p w:rsidR="00523BC8" w:rsidRPr="00824543" w:rsidRDefault="009E1185" w:rsidP="00824543">
      <w:pPr>
        <w:pStyle w:val="a3"/>
        <w:numPr>
          <w:ilvl w:val="0"/>
          <w:numId w:val="31"/>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استأن </w:t>
      </w:r>
      <w:r w:rsidRPr="00824543">
        <w:rPr>
          <w:rFonts w:asciiTheme="majorBidi" w:hAnsiTheme="majorBidi" w:cstheme="majorBidi" w:hint="cs"/>
          <w:sz w:val="32"/>
          <w:szCs w:val="32"/>
          <w:rtl/>
          <w:lang w:bidi="ar-IQ"/>
        </w:rPr>
        <w:t>أخاك</w:t>
      </w:r>
      <w:r w:rsidR="00440B45" w:rsidRPr="00824543">
        <w:rPr>
          <w:rFonts w:asciiTheme="majorBidi" w:hAnsiTheme="majorBidi" w:cstheme="majorBidi"/>
          <w:sz w:val="32"/>
          <w:szCs w:val="32"/>
          <w:rtl/>
          <w:lang w:bidi="ar-IQ"/>
        </w:rPr>
        <w:t xml:space="preserve"> فان مع اليوم غدا</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 </w:t>
      </w:r>
    </w:p>
    <w:p w:rsidR="00523BC8" w:rsidRPr="00824543" w:rsidRDefault="009E1185" w:rsidP="00824543">
      <w:pPr>
        <w:pStyle w:val="a3"/>
        <w:numPr>
          <w:ilvl w:val="0"/>
          <w:numId w:val="31"/>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كل ذات بعل ستئيم</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 xml:space="preserve">. </w:t>
      </w:r>
    </w:p>
    <w:p w:rsidR="00523BC8" w:rsidRPr="00824543" w:rsidRDefault="009E1185" w:rsidP="00824543">
      <w:pPr>
        <w:pStyle w:val="a3"/>
        <w:numPr>
          <w:ilvl w:val="0"/>
          <w:numId w:val="31"/>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الحر عزوف</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w:t>
      </w:r>
    </w:p>
    <w:p w:rsidR="00440B45" w:rsidRPr="00824543" w:rsidRDefault="009E1185" w:rsidP="00824543">
      <w:pPr>
        <w:pStyle w:val="a3"/>
        <w:numPr>
          <w:ilvl w:val="0"/>
          <w:numId w:val="31"/>
        </w:numPr>
        <w:spacing w:before="120" w:after="0" w:line="20" w:lineRule="atLeast"/>
        <w:jc w:val="lowKashida"/>
        <w:rPr>
          <w:rFonts w:asciiTheme="majorBidi" w:hAnsiTheme="majorBidi" w:cstheme="majorBidi"/>
          <w:sz w:val="32"/>
          <w:szCs w:val="32"/>
          <w:rtl/>
          <w:lang w:bidi="ar-IQ"/>
        </w:rPr>
      </w:pP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لا تطمع في كل ما تسمع</w:t>
      </w:r>
      <w:r w:rsidRPr="00824543">
        <w:rPr>
          <w:rFonts w:asciiTheme="majorBidi" w:hAnsiTheme="majorBidi" w:cstheme="majorBidi" w:hint="cs"/>
          <w:sz w:val="32"/>
          <w:szCs w:val="32"/>
          <w:rtl/>
          <w:lang w:bidi="ar-IQ"/>
        </w:rPr>
        <w:t>)</w:t>
      </w:r>
      <w:r w:rsidR="00440B45" w:rsidRPr="00824543">
        <w:rPr>
          <w:rFonts w:asciiTheme="majorBidi" w:hAnsiTheme="majorBidi" w:cstheme="majorBidi"/>
          <w:sz w:val="32"/>
          <w:szCs w:val="32"/>
          <w:rtl/>
          <w:lang w:bidi="ar-IQ"/>
        </w:rPr>
        <w:t>.</w:t>
      </w:r>
    </w:p>
    <w:p w:rsidR="00440B45" w:rsidRPr="00440B45" w:rsidRDefault="00440B45" w:rsidP="00440B45">
      <w:pPr>
        <w:spacing w:before="120" w:after="0" w:line="20" w:lineRule="atLeast"/>
        <w:jc w:val="lowKashida"/>
        <w:rPr>
          <w:rFonts w:asciiTheme="majorBidi" w:hAnsiTheme="majorBidi" w:cstheme="majorBidi"/>
          <w:sz w:val="32"/>
          <w:szCs w:val="32"/>
          <w:rtl/>
          <w:lang w:bidi="ar-IQ"/>
        </w:rPr>
      </w:pPr>
    </w:p>
    <w:p w:rsidR="00AE6EFE" w:rsidRPr="00AE6EFE" w:rsidRDefault="00AE6EFE" w:rsidP="00AE6EFE">
      <w:pPr>
        <w:spacing w:after="0" w:line="20" w:lineRule="atLeast"/>
        <w:rPr>
          <w:rFonts w:asciiTheme="majorBidi" w:hAnsiTheme="majorBidi" w:cstheme="majorBidi"/>
          <w:b/>
          <w:bCs/>
          <w:sz w:val="32"/>
          <w:szCs w:val="32"/>
          <w:rtl/>
          <w:lang w:bidi="ar-IQ"/>
        </w:rPr>
      </w:pPr>
      <w:bookmarkStart w:id="0" w:name="_GoBack"/>
      <w:bookmarkEnd w:id="0"/>
    </w:p>
    <w:sectPr w:rsidR="00AE6EFE" w:rsidRPr="00AE6EFE" w:rsidSect="00552D3C">
      <w:headerReference w:type="default" r:id="rId8"/>
      <w:footerReference w:type="default" r:id="rId9"/>
      <w:pgSz w:w="11906" w:h="16838"/>
      <w:pgMar w:top="1440" w:right="1797" w:bottom="1134" w:left="1797" w:header="709" w:footer="709" w:gutter="0"/>
      <w:pgBorders w:offsetFrom="page">
        <w:top w:val="twistedLines1" w:sz="12" w:space="24" w:color="auto"/>
        <w:left w:val="twistedLines1" w:sz="12" w:space="24" w:color="auto"/>
        <w:bottom w:val="twistedLines1" w:sz="12" w:space="24" w:color="auto"/>
        <w:right w:val="twistedLines1" w:sz="12"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310" w:rsidRDefault="00311310" w:rsidP="00561D64">
      <w:pPr>
        <w:spacing w:after="0" w:line="240" w:lineRule="auto"/>
      </w:pPr>
      <w:r>
        <w:separator/>
      </w:r>
    </w:p>
  </w:endnote>
  <w:endnote w:type="continuationSeparator" w:id="0">
    <w:p w:rsidR="00311310" w:rsidRDefault="00311310" w:rsidP="00561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inorEastAsia"/>
        <w:rtl/>
      </w:rPr>
      <w:id w:val="-1428886158"/>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p w:rsidR="006B3B1F" w:rsidRDefault="006B3B1F">
        <w:pPr>
          <w:pStyle w:val="a5"/>
          <w:jc w:val="center"/>
          <w:rPr>
            <w:rFonts w:asciiTheme="majorHAnsi" w:eastAsiaTheme="majorEastAsia" w:hAnsiTheme="majorHAnsi" w:cstheme="majorBidi"/>
            <w:color w:val="4F81BD" w:themeColor="accent1"/>
            <w:sz w:val="40"/>
            <w:szCs w:val="40"/>
          </w:rPr>
        </w:pPr>
        <w:r w:rsidRPr="00552D3C">
          <w:rPr>
            <w:rFonts w:eastAsiaTheme="minorEastAsia"/>
            <w:sz w:val="18"/>
            <w:szCs w:val="18"/>
          </w:rPr>
          <w:fldChar w:fldCharType="begin"/>
        </w:r>
        <w:r w:rsidRPr="00552D3C">
          <w:rPr>
            <w:sz w:val="18"/>
            <w:szCs w:val="18"/>
          </w:rPr>
          <w:instrText xml:space="preserve"> PAGE   \* MERGEFORMAT </w:instrText>
        </w:r>
        <w:r w:rsidRPr="00552D3C">
          <w:rPr>
            <w:rFonts w:eastAsiaTheme="minorEastAsia"/>
            <w:sz w:val="18"/>
            <w:szCs w:val="18"/>
          </w:rPr>
          <w:fldChar w:fldCharType="separate"/>
        </w:r>
        <w:r w:rsidR="00824543" w:rsidRPr="00824543">
          <w:rPr>
            <w:rFonts w:asciiTheme="majorHAnsi" w:eastAsiaTheme="majorEastAsia" w:hAnsiTheme="majorHAnsi" w:cstheme="majorBidi"/>
            <w:noProof/>
            <w:color w:val="4F81BD" w:themeColor="accent1"/>
            <w:sz w:val="32"/>
            <w:szCs w:val="32"/>
            <w:rtl/>
          </w:rPr>
          <w:t>1</w:t>
        </w:r>
        <w:r w:rsidRPr="00552D3C">
          <w:rPr>
            <w:rFonts w:asciiTheme="majorHAnsi" w:eastAsiaTheme="majorEastAsia" w:hAnsiTheme="majorHAnsi" w:cstheme="majorBidi"/>
            <w:noProof/>
            <w:color w:val="4F81BD" w:themeColor="accent1"/>
            <w:sz w:val="32"/>
            <w:szCs w:val="32"/>
          </w:rPr>
          <w:fldChar w:fldCharType="end"/>
        </w:r>
      </w:p>
    </w:sdtContent>
  </w:sdt>
  <w:p w:rsidR="006B3B1F" w:rsidRDefault="006B3B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310" w:rsidRDefault="00311310" w:rsidP="00561D64">
      <w:pPr>
        <w:spacing w:after="0" w:line="240" w:lineRule="auto"/>
      </w:pPr>
      <w:r>
        <w:separator/>
      </w:r>
    </w:p>
  </w:footnote>
  <w:footnote w:type="continuationSeparator" w:id="0">
    <w:p w:rsidR="00311310" w:rsidRDefault="00311310" w:rsidP="00561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B1F" w:rsidRPr="000F4408" w:rsidRDefault="006B3B1F" w:rsidP="00561D64">
    <w:pPr>
      <w:pStyle w:val="a4"/>
      <w:tabs>
        <w:tab w:val="clear" w:pos="4153"/>
        <w:tab w:val="clear" w:pos="8306"/>
        <w:tab w:val="left" w:pos="955"/>
      </w:tabs>
      <w:rPr>
        <w:rFonts w:cs="PT Bold Heading"/>
        <w:color w:val="000000" w:themeColor="text1"/>
        <w:sz w:val="32"/>
        <w:szCs w:val="32"/>
        <w:lang w:bidi="ar-IQ"/>
      </w:rPr>
    </w:pPr>
    <w:r w:rsidRPr="000F4408">
      <w:rPr>
        <w:rFonts w:cs="PT Bold Heading" w:hint="cs"/>
        <w:color w:val="000000" w:themeColor="text1"/>
        <w:sz w:val="32"/>
        <w:szCs w:val="32"/>
        <w:rtl/>
        <w:lang w:bidi="ar-IQ"/>
      </w:rPr>
      <w:t xml:space="preserve">محاضرات في </w:t>
    </w:r>
    <w:r w:rsidR="000F4408" w:rsidRPr="000F4408">
      <w:rPr>
        <w:rFonts w:cs="PT Bold Heading" w:hint="cs"/>
        <w:color w:val="000000" w:themeColor="text1"/>
        <w:sz w:val="32"/>
        <w:szCs w:val="32"/>
        <w:rtl/>
        <w:lang w:bidi="ar-IQ"/>
      </w:rPr>
      <w:t>الأدب</w:t>
    </w:r>
    <w:r w:rsidRPr="000F4408">
      <w:rPr>
        <w:rFonts w:cs="PT Bold Heading" w:hint="cs"/>
        <w:color w:val="000000" w:themeColor="text1"/>
        <w:sz w:val="32"/>
        <w:szCs w:val="32"/>
        <w:rtl/>
        <w:lang w:bidi="ar-IQ"/>
      </w:rPr>
      <w:t xml:space="preserve"> الجاهلي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453E"/>
    <w:multiLevelType w:val="hybridMultilevel"/>
    <w:tmpl w:val="C5A4CC6A"/>
    <w:lvl w:ilvl="0" w:tplc="C5061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17267"/>
    <w:multiLevelType w:val="hybridMultilevel"/>
    <w:tmpl w:val="8502371E"/>
    <w:lvl w:ilvl="0" w:tplc="EAF2F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A4EF5"/>
    <w:multiLevelType w:val="hybridMultilevel"/>
    <w:tmpl w:val="021C6B12"/>
    <w:lvl w:ilvl="0" w:tplc="E6F0189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0469B"/>
    <w:multiLevelType w:val="hybridMultilevel"/>
    <w:tmpl w:val="30F82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83E28"/>
    <w:multiLevelType w:val="hybridMultilevel"/>
    <w:tmpl w:val="EDDEECEC"/>
    <w:lvl w:ilvl="0" w:tplc="89EE101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C6630"/>
    <w:multiLevelType w:val="hybridMultilevel"/>
    <w:tmpl w:val="D5C46380"/>
    <w:lvl w:ilvl="0" w:tplc="186AF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8644E"/>
    <w:multiLevelType w:val="hybridMultilevel"/>
    <w:tmpl w:val="035E9612"/>
    <w:lvl w:ilvl="0" w:tplc="E234A8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46A63"/>
    <w:multiLevelType w:val="hybridMultilevel"/>
    <w:tmpl w:val="AA02987A"/>
    <w:lvl w:ilvl="0" w:tplc="A4AC05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42E8D"/>
    <w:multiLevelType w:val="hybridMultilevel"/>
    <w:tmpl w:val="AD76189C"/>
    <w:lvl w:ilvl="0" w:tplc="A41415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53742"/>
    <w:multiLevelType w:val="hybridMultilevel"/>
    <w:tmpl w:val="8EB4F5F6"/>
    <w:lvl w:ilvl="0" w:tplc="EBB897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694B68"/>
    <w:multiLevelType w:val="hybridMultilevel"/>
    <w:tmpl w:val="C3287266"/>
    <w:lvl w:ilvl="0" w:tplc="CAEEC6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F3011"/>
    <w:multiLevelType w:val="hybridMultilevel"/>
    <w:tmpl w:val="FF587CF6"/>
    <w:lvl w:ilvl="0" w:tplc="5B346D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F5E50"/>
    <w:multiLevelType w:val="hybridMultilevel"/>
    <w:tmpl w:val="8006ED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F48BE"/>
    <w:multiLevelType w:val="hybridMultilevel"/>
    <w:tmpl w:val="0F466EBA"/>
    <w:lvl w:ilvl="0" w:tplc="33DA89F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E38DA"/>
    <w:multiLevelType w:val="hybridMultilevel"/>
    <w:tmpl w:val="CDAAB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59627A"/>
    <w:multiLevelType w:val="hybridMultilevel"/>
    <w:tmpl w:val="AC3AD25A"/>
    <w:lvl w:ilvl="0" w:tplc="3F1432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E126B2"/>
    <w:multiLevelType w:val="hybridMultilevel"/>
    <w:tmpl w:val="1C0C652E"/>
    <w:lvl w:ilvl="0" w:tplc="68B8B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104E6"/>
    <w:multiLevelType w:val="hybridMultilevel"/>
    <w:tmpl w:val="678835FC"/>
    <w:lvl w:ilvl="0" w:tplc="033EA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C94357"/>
    <w:multiLevelType w:val="hybridMultilevel"/>
    <w:tmpl w:val="3820869A"/>
    <w:lvl w:ilvl="0" w:tplc="244A876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DB3FEA"/>
    <w:multiLevelType w:val="hybridMultilevel"/>
    <w:tmpl w:val="FE2EAD3C"/>
    <w:lvl w:ilvl="0" w:tplc="456C9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350DEF"/>
    <w:multiLevelType w:val="hybridMultilevel"/>
    <w:tmpl w:val="1172AE0C"/>
    <w:lvl w:ilvl="0" w:tplc="95402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DC76D6"/>
    <w:multiLevelType w:val="hybridMultilevel"/>
    <w:tmpl w:val="6E5082D6"/>
    <w:lvl w:ilvl="0" w:tplc="82D47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EB1FF4"/>
    <w:multiLevelType w:val="hybridMultilevel"/>
    <w:tmpl w:val="6F6C0B76"/>
    <w:lvl w:ilvl="0" w:tplc="D42E6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C0A6F"/>
    <w:multiLevelType w:val="hybridMultilevel"/>
    <w:tmpl w:val="4AB20958"/>
    <w:lvl w:ilvl="0" w:tplc="FE1876F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37D4C"/>
    <w:multiLevelType w:val="hybridMultilevel"/>
    <w:tmpl w:val="9482A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550BD4"/>
    <w:multiLevelType w:val="hybridMultilevel"/>
    <w:tmpl w:val="15FCC7C6"/>
    <w:lvl w:ilvl="0" w:tplc="3A2886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3037BF"/>
    <w:multiLevelType w:val="hybridMultilevel"/>
    <w:tmpl w:val="18F8593C"/>
    <w:lvl w:ilvl="0" w:tplc="67A8F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F60209"/>
    <w:multiLevelType w:val="hybridMultilevel"/>
    <w:tmpl w:val="85FED234"/>
    <w:lvl w:ilvl="0" w:tplc="B12443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043B77"/>
    <w:multiLevelType w:val="hybridMultilevel"/>
    <w:tmpl w:val="FB685762"/>
    <w:lvl w:ilvl="0" w:tplc="82744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02755D"/>
    <w:multiLevelType w:val="hybridMultilevel"/>
    <w:tmpl w:val="D3CA9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797BDA"/>
    <w:multiLevelType w:val="hybridMultilevel"/>
    <w:tmpl w:val="5EA698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11"/>
  </w:num>
  <w:num w:numId="3">
    <w:abstractNumId w:val="15"/>
  </w:num>
  <w:num w:numId="4">
    <w:abstractNumId w:val="19"/>
  </w:num>
  <w:num w:numId="5">
    <w:abstractNumId w:val="8"/>
  </w:num>
  <w:num w:numId="6">
    <w:abstractNumId w:val="21"/>
  </w:num>
  <w:num w:numId="7">
    <w:abstractNumId w:val="17"/>
  </w:num>
  <w:num w:numId="8">
    <w:abstractNumId w:val="2"/>
  </w:num>
  <w:num w:numId="9">
    <w:abstractNumId w:val="6"/>
  </w:num>
  <w:num w:numId="10">
    <w:abstractNumId w:val="10"/>
  </w:num>
  <w:num w:numId="11">
    <w:abstractNumId w:val="5"/>
  </w:num>
  <w:num w:numId="12">
    <w:abstractNumId w:val="18"/>
  </w:num>
  <w:num w:numId="13">
    <w:abstractNumId w:val="9"/>
  </w:num>
  <w:num w:numId="14">
    <w:abstractNumId w:val="28"/>
  </w:num>
  <w:num w:numId="15">
    <w:abstractNumId w:val="4"/>
  </w:num>
  <w:num w:numId="16">
    <w:abstractNumId w:val="1"/>
  </w:num>
  <w:num w:numId="17">
    <w:abstractNumId w:val="25"/>
  </w:num>
  <w:num w:numId="18">
    <w:abstractNumId w:val="7"/>
  </w:num>
  <w:num w:numId="19">
    <w:abstractNumId w:val="27"/>
  </w:num>
  <w:num w:numId="20">
    <w:abstractNumId w:val="16"/>
  </w:num>
  <w:num w:numId="21">
    <w:abstractNumId w:val="12"/>
  </w:num>
  <w:num w:numId="22">
    <w:abstractNumId w:val="20"/>
  </w:num>
  <w:num w:numId="23">
    <w:abstractNumId w:val="23"/>
  </w:num>
  <w:num w:numId="24">
    <w:abstractNumId w:val="13"/>
  </w:num>
  <w:num w:numId="25">
    <w:abstractNumId w:val="0"/>
  </w:num>
  <w:num w:numId="26">
    <w:abstractNumId w:val="22"/>
  </w:num>
  <w:num w:numId="27">
    <w:abstractNumId w:val="14"/>
  </w:num>
  <w:num w:numId="28">
    <w:abstractNumId w:val="24"/>
  </w:num>
  <w:num w:numId="29">
    <w:abstractNumId w:val="30"/>
  </w:num>
  <w:num w:numId="30">
    <w:abstractNumId w:val="3"/>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BB"/>
    <w:rsid w:val="000123DA"/>
    <w:rsid w:val="00015EB6"/>
    <w:rsid w:val="00017636"/>
    <w:rsid w:val="000309D3"/>
    <w:rsid w:val="000473DB"/>
    <w:rsid w:val="0005060E"/>
    <w:rsid w:val="00056174"/>
    <w:rsid w:val="000570B7"/>
    <w:rsid w:val="00057B96"/>
    <w:rsid w:val="00062672"/>
    <w:rsid w:val="00063C07"/>
    <w:rsid w:val="000737A1"/>
    <w:rsid w:val="000A1F18"/>
    <w:rsid w:val="000A512A"/>
    <w:rsid w:val="000B230D"/>
    <w:rsid w:val="000B27C7"/>
    <w:rsid w:val="000C45D6"/>
    <w:rsid w:val="000E0E3D"/>
    <w:rsid w:val="000E2418"/>
    <w:rsid w:val="000E7013"/>
    <w:rsid w:val="000F4408"/>
    <w:rsid w:val="0010421B"/>
    <w:rsid w:val="00105E40"/>
    <w:rsid w:val="00110A53"/>
    <w:rsid w:val="001118F9"/>
    <w:rsid w:val="001139BE"/>
    <w:rsid w:val="001177A8"/>
    <w:rsid w:val="0013281C"/>
    <w:rsid w:val="0013310A"/>
    <w:rsid w:val="00137197"/>
    <w:rsid w:val="00151692"/>
    <w:rsid w:val="00157201"/>
    <w:rsid w:val="001618B9"/>
    <w:rsid w:val="00170DC8"/>
    <w:rsid w:val="00174E9B"/>
    <w:rsid w:val="00176893"/>
    <w:rsid w:val="001823D6"/>
    <w:rsid w:val="001825AA"/>
    <w:rsid w:val="001874BB"/>
    <w:rsid w:val="0019280D"/>
    <w:rsid w:val="001A0FB4"/>
    <w:rsid w:val="001A2099"/>
    <w:rsid w:val="001A791C"/>
    <w:rsid w:val="001B0880"/>
    <w:rsid w:val="001B5837"/>
    <w:rsid w:val="001C7CCD"/>
    <w:rsid w:val="001F35F9"/>
    <w:rsid w:val="0020091C"/>
    <w:rsid w:val="00200C66"/>
    <w:rsid w:val="002023AA"/>
    <w:rsid w:val="0021372D"/>
    <w:rsid w:val="00220E13"/>
    <w:rsid w:val="002444F2"/>
    <w:rsid w:val="00244AF2"/>
    <w:rsid w:val="002531BF"/>
    <w:rsid w:val="002643E4"/>
    <w:rsid w:val="00274E09"/>
    <w:rsid w:val="00277CD6"/>
    <w:rsid w:val="00292ABB"/>
    <w:rsid w:val="002935B4"/>
    <w:rsid w:val="002A131E"/>
    <w:rsid w:val="002A419A"/>
    <w:rsid w:val="002B087B"/>
    <w:rsid w:val="002B1BA5"/>
    <w:rsid w:val="002B2707"/>
    <w:rsid w:val="002B577A"/>
    <w:rsid w:val="002C0938"/>
    <w:rsid w:val="002C09D8"/>
    <w:rsid w:val="002C13B7"/>
    <w:rsid w:val="002C1AF2"/>
    <w:rsid w:val="002E2ECE"/>
    <w:rsid w:val="002E7DCB"/>
    <w:rsid w:val="002F0CC9"/>
    <w:rsid w:val="002F54E1"/>
    <w:rsid w:val="00302F55"/>
    <w:rsid w:val="0030464A"/>
    <w:rsid w:val="00311310"/>
    <w:rsid w:val="0031543E"/>
    <w:rsid w:val="00323B8E"/>
    <w:rsid w:val="003339CE"/>
    <w:rsid w:val="0034189B"/>
    <w:rsid w:val="0035300D"/>
    <w:rsid w:val="00354EA6"/>
    <w:rsid w:val="00356210"/>
    <w:rsid w:val="00382290"/>
    <w:rsid w:val="003848AB"/>
    <w:rsid w:val="003B355C"/>
    <w:rsid w:val="003C3CC9"/>
    <w:rsid w:val="003F0AB8"/>
    <w:rsid w:val="0040553C"/>
    <w:rsid w:val="00416C78"/>
    <w:rsid w:val="00424FA0"/>
    <w:rsid w:val="00426869"/>
    <w:rsid w:val="004334FF"/>
    <w:rsid w:val="00435BBA"/>
    <w:rsid w:val="00440492"/>
    <w:rsid w:val="00440B45"/>
    <w:rsid w:val="00445B6E"/>
    <w:rsid w:val="00454315"/>
    <w:rsid w:val="00457775"/>
    <w:rsid w:val="00460A1D"/>
    <w:rsid w:val="00471888"/>
    <w:rsid w:val="0047624F"/>
    <w:rsid w:val="0048236F"/>
    <w:rsid w:val="00484E50"/>
    <w:rsid w:val="00491854"/>
    <w:rsid w:val="00495801"/>
    <w:rsid w:val="004971A4"/>
    <w:rsid w:val="004A172F"/>
    <w:rsid w:val="004A2967"/>
    <w:rsid w:val="004B7DB0"/>
    <w:rsid w:val="004C3362"/>
    <w:rsid w:val="004C44B6"/>
    <w:rsid w:val="004C7F09"/>
    <w:rsid w:val="004D5FF2"/>
    <w:rsid w:val="004D6139"/>
    <w:rsid w:val="004E6C1E"/>
    <w:rsid w:val="0050686E"/>
    <w:rsid w:val="0051363D"/>
    <w:rsid w:val="005203F6"/>
    <w:rsid w:val="00523BC8"/>
    <w:rsid w:val="00543235"/>
    <w:rsid w:val="005432B9"/>
    <w:rsid w:val="00552D3C"/>
    <w:rsid w:val="00561D64"/>
    <w:rsid w:val="0056598A"/>
    <w:rsid w:val="00594E0C"/>
    <w:rsid w:val="005A0637"/>
    <w:rsid w:val="005B50CB"/>
    <w:rsid w:val="005C1812"/>
    <w:rsid w:val="005D0C3C"/>
    <w:rsid w:val="005E63F0"/>
    <w:rsid w:val="0060146B"/>
    <w:rsid w:val="006015DF"/>
    <w:rsid w:val="00613654"/>
    <w:rsid w:val="00615A58"/>
    <w:rsid w:val="00617708"/>
    <w:rsid w:val="00620508"/>
    <w:rsid w:val="00623D21"/>
    <w:rsid w:val="00650B03"/>
    <w:rsid w:val="006613BC"/>
    <w:rsid w:val="0067445B"/>
    <w:rsid w:val="00674716"/>
    <w:rsid w:val="00677BEA"/>
    <w:rsid w:val="006B1161"/>
    <w:rsid w:val="006B24B2"/>
    <w:rsid w:val="006B3B1F"/>
    <w:rsid w:val="006C25B0"/>
    <w:rsid w:val="006C3027"/>
    <w:rsid w:val="006C6B62"/>
    <w:rsid w:val="006C7E8F"/>
    <w:rsid w:val="006E3A70"/>
    <w:rsid w:val="00702A94"/>
    <w:rsid w:val="00744ABF"/>
    <w:rsid w:val="00753FF8"/>
    <w:rsid w:val="00755F56"/>
    <w:rsid w:val="007579A0"/>
    <w:rsid w:val="00765240"/>
    <w:rsid w:val="00790736"/>
    <w:rsid w:val="007964F0"/>
    <w:rsid w:val="00797987"/>
    <w:rsid w:val="007A1292"/>
    <w:rsid w:val="007A2C45"/>
    <w:rsid w:val="007C66F2"/>
    <w:rsid w:val="007D3AFE"/>
    <w:rsid w:val="007E0C66"/>
    <w:rsid w:val="007F5574"/>
    <w:rsid w:val="008015B6"/>
    <w:rsid w:val="00821581"/>
    <w:rsid w:val="00824543"/>
    <w:rsid w:val="00827A26"/>
    <w:rsid w:val="008328EE"/>
    <w:rsid w:val="008409E7"/>
    <w:rsid w:val="008538D2"/>
    <w:rsid w:val="00871FC9"/>
    <w:rsid w:val="00881DEC"/>
    <w:rsid w:val="008838B9"/>
    <w:rsid w:val="008865D5"/>
    <w:rsid w:val="00887B3B"/>
    <w:rsid w:val="00895204"/>
    <w:rsid w:val="008A04F2"/>
    <w:rsid w:val="008A09EF"/>
    <w:rsid w:val="008A0EA0"/>
    <w:rsid w:val="008C26FB"/>
    <w:rsid w:val="008C69A4"/>
    <w:rsid w:val="008D1EED"/>
    <w:rsid w:val="008E3076"/>
    <w:rsid w:val="008E59AF"/>
    <w:rsid w:val="00905230"/>
    <w:rsid w:val="00913589"/>
    <w:rsid w:val="00913744"/>
    <w:rsid w:val="0092407C"/>
    <w:rsid w:val="009444C5"/>
    <w:rsid w:val="0094464B"/>
    <w:rsid w:val="00974BF0"/>
    <w:rsid w:val="009773D6"/>
    <w:rsid w:val="0098784B"/>
    <w:rsid w:val="009903A4"/>
    <w:rsid w:val="009B24A1"/>
    <w:rsid w:val="009B42C0"/>
    <w:rsid w:val="009B7B98"/>
    <w:rsid w:val="009C101E"/>
    <w:rsid w:val="009D381B"/>
    <w:rsid w:val="009E1185"/>
    <w:rsid w:val="009E7290"/>
    <w:rsid w:val="009F028A"/>
    <w:rsid w:val="00A20A74"/>
    <w:rsid w:val="00A2789D"/>
    <w:rsid w:val="00A3597B"/>
    <w:rsid w:val="00A360B5"/>
    <w:rsid w:val="00A644C0"/>
    <w:rsid w:val="00A719ED"/>
    <w:rsid w:val="00A7530C"/>
    <w:rsid w:val="00A859CD"/>
    <w:rsid w:val="00AA65FF"/>
    <w:rsid w:val="00AB3BE8"/>
    <w:rsid w:val="00AB4B7D"/>
    <w:rsid w:val="00AB70D3"/>
    <w:rsid w:val="00AC0F2F"/>
    <w:rsid w:val="00AC2CF9"/>
    <w:rsid w:val="00AC330A"/>
    <w:rsid w:val="00AC652D"/>
    <w:rsid w:val="00AE0431"/>
    <w:rsid w:val="00AE13BD"/>
    <w:rsid w:val="00AE183E"/>
    <w:rsid w:val="00AE6EA4"/>
    <w:rsid w:val="00AE6EFE"/>
    <w:rsid w:val="00AF13E7"/>
    <w:rsid w:val="00B13170"/>
    <w:rsid w:val="00B1449A"/>
    <w:rsid w:val="00B237D7"/>
    <w:rsid w:val="00B25FF5"/>
    <w:rsid w:val="00B30D15"/>
    <w:rsid w:val="00B41714"/>
    <w:rsid w:val="00B53351"/>
    <w:rsid w:val="00B53904"/>
    <w:rsid w:val="00B56AF5"/>
    <w:rsid w:val="00B733BA"/>
    <w:rsid w:val="00B821ED"/>
    <w:rsid w:val="00B87A19"/>
    <w:rsid w:val="00B87E59"/>
    <w:rsid w:val="00BA3071"/>
    <w:rsid w:val="00BB0CBF"/>
    <w:rsid w:val="00BC738C"/>
    <w:rsid w:val="00BC797A"/>
    <w:rsid w:val="00BD1907"/>
    <w:rsid w:val="00BE233C"/>
    <w:rsid w:val="00BE4952"/>
    <w:rsid w:val="00BF037B"/>
    <w:rsid w:val="00C004C9"/>
    <w:rsid w:val="00C058B1"/>
    <w:rsid w:val="00C15619"/>
    <w:rsid w:val="00C16C04"/>
    <w:rsid w:val="00C178D1"/>
    <w:rsid w:val="00C306E7"/>
    <w:rsid w:val="00C324BE"/>
    <w:rsid w:val="00C32C91"/>
    <w:rsid w:val="00C36349"/>
    <w:rsid w:val="00C43AE7"/>
    <w:rsid w:val="00C44C60"/>
    <w:rsid w:val="00C46769"/>
    <w:rsid w:val="00C47AE5"/>
    <w:rsid w:val="00C50268"/>
    <w:rsid w:val="00C5498E"/>
    <w:rsid w:val="00C550AC"/>
    <w:rsid w:val="00C557AF"/>
    <w:rsid w:val="00C62E8C"/>
    <w:rsid w:val="00C63D61"/>
    <w:rsid w:val="00C745FD"/>
    <w:rsid w:val="00C869FB"/>
    <w:rsid w:val="00C967C4"/>
    <w:rsid w:val="00C9700E"/>
    <w:rsid w:val="00CA18A4"/>
    <w:rsid w:val="00CA32BD"/>
    <w:rsid w:val="00CA6AA1"/>
    <w:rsid w:val="00CA7B99"/>
    <w:rsid w:val="00CC442C"/>
    <w:rsid w:val="00CD09BF"/>
    <w:rsid w:val="00CD4A90"/>
    <w:rsid w:val="00CF5C74"/>
    <w:rsid w:val="00D040D4"/>
    <w:rsid w:val="00D157DC"/>
    <w:rsid w:val="00D15855"/>
    <w:rsid w:val="00D26345"/>
    <w:rsid w:val="00D3760C"/>
    <w:rsid w:val="00D47C6F"/>
    <w:rsid w:val="00D61977"/>
    <w:rsid w:val="00D62786"/>
    <w:rsid w:val="00D67656"/>
    <w:rsid w:val="00D9266E"/>
    <w:rsid w:val="00D96BBD"/>
    <w:rsid w:val="00DA4D3E"/>
    <w:rsid w:val="00DA6188"/>
    <w:rsid w:val="00DA68B1"/>
    <w:rsid w:val="00DC0173"/>
    <w:rsid w:val="00DD0DF4"/>
    <w:rsid w:val="00DD4F85"/>
    <w:rsid w:val="00DE143B"/>
    <w:rsid w:val="00DE4C0E"/>
    <w:rsid w:val="00DE6779"/>
    <w:rsid w:val="00DF35AE"/>
    <w:rsid w:val="00E00FE8"/>
    <w:rsid w:val="00E14C4A"/>
    <w:rsid w:val="00E34829"/>
    <w:rsid w:val="00E3772B"/>
    <w:rsid w:val="00E467C9"/>
    <w:rsid w:val="00E53315"/>
    <w:rsid w:val="00E7344A"/>
    <w:rsid w:val="00E9170E"/>
    <w:rsid w:val="00E91F0F"/>
    <w:rsid w:val="00E974B5"/>
    <w:rsid w:val="00EA1EE0"/>
    <w:rsid w:val="00EA580B"/>
    <w:rsid w:val="00EC7EA7"/>
    <w:rsid w:val="00ED1F1F"/>
    <w:rsid w:val="00EE37F9"/>
    <w:rsid w:val="00EE422D"/>
    <w:rsid w:val="00EF5147"/>
    <w:rsid w:val="00EF707B"/>
    <w:rsid w:val="00EF7CD7"/>
    <w:rsid w:val="00F01C15"/>
    <w:rsid w:val="00F05054"/>
    <w:rsid w:val="00F31B66"/>
    <w:rsid w:val="00F32FBE"/>
    <w:rsid w:val="00F35343"/>
    <w:rsid w:val="00F37CD9"/>
    <w:rsid w:val="00F41384"/>
    <w:rsid w:val="00F41820"/>
    <w:rsid w:val="00F811B9"/>
    <w:rsid w:val="00F831AE"/>
    <w:rsid w:val="00F832F9"/>
    <w:rsid w:val="00F90D40"/>
    <w:rsid w:val="00F975CD"/>
    <w:rsid w:val="00FC3685"/>
    <w:rsid w:val="00FE1407"/>
    <w:rsid w:val="00FE7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ED8E"/>
  <w15:docId w15:val="{23A8E189-6D76-45DF-8435-4E50BB28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FBE"/>
    <w:pPr>
      <w:bidi/>
    </w:pPr>
  </w:style>
  <w:style w:type="paragraph" w:styleId="2">
    <w:name w:val="heading 2"/>
    <w:basedOn w:val="a"/>
    <w:next w:val="a"/>
    <w:link w:val="2Char"/>
    <w:uiPriority w:val="9"/>
    <w:semiHidden/>
    <w:unhideWhenUsed/>
    <w:qFormat/>
    <w:rsid w:val="00F32F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Char"/>
    <w:uiPriority w:val="9"/>
    <w:qFormat/>
    <w:rsid w:val="00F32FB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semiHidden/>
    <w:rsid w:val="00F32FBE"/>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F32FBE"/>
    <w:rPr>
      <w:rFonts w:ascii="Times New Roman" w:eastAsia="Times New Roman" w:hAnsi="Times New Roman" w:cs="Times New Roman"/>
      <w:b/>
      <w:bCs/>
      <w:sz w:val="27"/>
      <w:szCs w:val="27"/>
    </w:rPr>
  </w:style>
  <w:style w:type="paragraph" w:styleId="a3">
    <w:name w:val="List Paragraph"/>
    <w:basedOn w:val="a"/>
    <w:uiPriority w:val="34"/>
    <w:qFormat/>
    <w:rsid w:val="0010421B"/>
    <w:pPr>
      <w:ind w:left="720"/>
      <w:contextualSpacing/>
    </w:pPr>
  </w:style>
  <w:style w:type="paragraph" w:styleId="a4">
    <w:name w:val="header"/>
    <w:basedOn w:val="a"/>
    <w:link w:val="Char"/>
    <w:uiPriority w:val="99"/>
    <w:unhideWhenUsed/>
    <w:rsid w:val="00561D64"/>
    <w:pPr>
      <w:tabs>
        <w:tab w:val="center" w:pos="4153"/>
        <w:tab w:val="right" w:pos="8306"/>
      </w:tabs>
      <w:spacing w:after="0" w:line="240" w:lineRule="auto"/>
    </w:pPr>
  </w:style>
  <w:style w:type="character" w:customStyle="1" w:styleId="Char">
    <w:name w:val="رأس الصفحة Char"/>
    <w:basedOn w:val="a0"/>
    <w:link w:val="a4"/>
    <w:uiPriority w:val="99"/>
    <w:rsid w:val="00561D64"/>
  </w:style>
  <w:style w:type="paragraph" w:styleId="a5">
    <w:name w:val="footer"/>
    <w:basedOn w:val="a"/>
    <w:link w:val="Char0"/>
    <w:uiPriority w:val="99"/>
    <w:unhideWhenUsed/>
    <w:rsid w:val="00561D64"/>
    <w:pPr>
      <w:tabs>
        <w:tab w:val="center" w:pos="4153"/>
        <w:tab w:val="right" w:pos="8306"/>
      </w:tabs>
      <w:spacing w:after="0" w:line="240" w:lineRule="auto"/>
    </w:pPr>
  </w:style>
  <w:style w:type="character" w:customStyle="1" w:styleId="Char0">
    <w:name w:val="تذييل الصفحة Char"/>
    <w:basedOn w:val="a0"/>
    <w:link w:val="a5"/>
    <w:uiPriority w:val="99"/>
    <w:rsid w:val="00561D64"/>
  </w:style>
  <w:style w:type="character" w:styleId="a6">
    <w:name w:val="Emphasis"/>
    <w:basedOn w:val="a0"/>
    <w:uiPriority w:val="20"/>
    <w:qFormat/>
    <w:rsid w:val="002B087B"/>
    <w:rPr>
      <w:i/>
      <w:iCs/>
    </w:rPr>
  </w:style>
  <w:style w:type="character" w:customStyle="1" w:styleId="apple-converted-space">
    <w:name w:val="apple-converted-space"/>
    <w:basedOn w:val="a0"/>
    <w:rsid w:val="002B087B"/>
  </w:style>
  <w:style w:type="paragraph" w:styleId="a7">
    <w:name w:val="Normal (Web)"/>
    <w:basedOn w:val="a"/>
    <w:uiPriority w:val="99"/>
    <w:unhideWhenUsed/>
    <w:rsid w:val="005432B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
    <w:name w:val="red"/>
    <w:basedOn w:val="a0"/>
    <w:rsid w:val="009B7B98"/>
  </w:style>
  <w:style w:type="character" w:styleId="Hyperlink">
    <w:name w:val="Hyperlink"/>
    <w:basedOn w:val="a0"/>
    <w:uiPriority w:val="99"/>
    <w:semiHidden/>
    <w:unhideWhenUsed/>
    <w:rsid w:val="00F832F9"/>
    <w:rPr>
      <w:color w:val="0000FF"/>
      <w:u w:val="single"/>
    </w:rPr>
  </w:style>
  <w:style w:type="character" w:styleId="a8">
    <w:name w:val="Strong"/>
    <w:basedOn w:val="a0"/>
    <w:uiPriority w:val="22"/>
    <w:qFormat/>
    <w:rsid w:val="00F37CD9"/>
    <w:rPr>
      <w:b/>
      <w:bCs/>
    </w:rPr>
  </w:style>
  <w:style w:type="paragraph" w:styleId="a9">
    <w:name w:val="Balloon Text"/>
    <w:basedOn w:val="a"/>
    <w:link w:val="Char1"/>
    <w:uiPriority w:val="99"/>
    <w:semiHidden/>
    <w:unhideWhenUsed/>
    <w:rsid w:val="00B87E59"/>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B87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5249">
      <w:bodyDiv w:val="1"/>
      <w:marLeft w:val="0"/>
      <w:marRight w:val="0"/>
      <w:marTop w:val="0"/>
      <w:marBottom w:val="0"/>
      <w:divBdr>
        <w:top w:val="none" w:sz="0" w:space="0" w:color="auto"/>
        <w:left w:val="none" w:sz="0" w:space="0" w:color="auto"/>
        <w:bottom w:val="none" w:sz="0" w:space="0" w:color="auto"/>
        <w:right w:val="none" w:sz="0" w:space="0" w:color="auto"/>
      </w:divBdr>
      <w:divsChild>
        <w:div w:id="1751926777">
          <w:marLeft w:val="0"/>
          <w:marRight w:val="300"/>
          <w:marTop w:val="0"/>
          <w:marBottom w:val="0"/>
          <w:divBdr>
            <w:top w:val="none" w:sz="0" w:space="0" w:color="auto"/>
            <w:left w:val="none" w:sz="0" w:space="0" w:color="auto"/>
            <w:bottom w:val="none" w:sz="0" w:space="0" w:color="auto"/>
            <w:right w:val="none" w:sz="0" w:space="0" w:color="auto"/>
          </w:divBdr>
        </w:div>
        <w:div w:id="916981143">
          <w:marLeft w:val="0"/>
          <w:marRight w:val="0"/>
          <w:marTop w:val="0"/>
          <w:marBottom w:val="0"/>
          <w:divBdr>
            <w:top w:val="none" w:sz="0" w:space="0" w:color="auto"/>
            <w:left w:val="none" w:sz="0" w:space="0" w:color="auto"/>
            <w:bottom w:val="none" w:sz="0" w:space="0" w:color="auto"/>
            <w:right w:val="none" w:sz="0" w:space="0" w:color="auto"/>
          </w:divBdr>
        </w:div>
        <w:div w:id="1950503365">
          <w:marLeft w:val="0"/>
          <w:marRight w:val="300"/>
          <w:marTop w:val="0"/>
          <w:marBottom w:val="0"/>
          <w:divBdr>
            <w:top w:val="none" w:sz="0" w:space="0" w:color="auto"/>
            <w:left w:val="none" w:sz="0" w:space="0" w:color="auto"/>
            <w:bottom w:val="none" w:sz="0" w:space="0" w:color="auto"/>
            <w:right w:val="none" w:sz="0" w:space="0" w:color="auto"/>
          </w:divBdr>
        </w:div>
        <w:div w:id="254437630">
          <w:marLeft w:val="0"/>
          <w:marRight w:val="0"/>
          <w:marTop w:val="0"/>
          <w:marBottom w:val="0"/>
          <w:divBdr>
            <w:top w:val="none" w:sz="0" w:space="0" w:color="auto"/>
            <w:left w:val="none" w:sz="0" w:space="0" w:color="auto"/>
            <w:bottom w:val="none" w:sz="0" w:space="0" w:color="auto"/>
            <w:right w:val="none" w:sz="0" w:space="0" w:color="auto"/>
          </w:divBdr>
        </w:div>
      </w:divsChild>
    </w:div>
    <w:div w:id="223293661">
      <w:bodyDiv w:val="1"/>
      <w:marLeft w:val="0"/>
      <w:marRight w:val="0"/>
      <w:marTop w:val="0"/>
      <w:marBottom w:val="0"/>
      <w:divBdr>
        <w:top w:val="none" w:sz="0" w:space="0" w:color="auto"/>
        <w:left w:val="none" w:sz="0" w:space="0" w:color="auto"/>
        <w:bottom w:val="none" w:sz="0" w:space="0" w:color="auto"/>
        <w:right w:val="none" w:sz="0" w:space="0" w:color="auto"/>
      </w:divBdr>
      <w:divsChild>
        <w:div w:id="949430652">
          <w:marLeft w:val="0"/>
          <w:marRight w:val="300"/>
          <w:marTop w:val="0"/>
          <w:marBottom w:val="0"/>
          <w:divBdr>
            <w:top w:val="none" w:sz="0" w:space="0" w:color="auto"/>
            <w:left w:val="none" w:sz="0" w:space="0" w:color="auto"/>
            <w:bottom w:val="none" w:sz="0" w:space="0" w:color="auto"/>
            <w:right w:val="none" w:sz="0" w:space="0" w:color="auto"/>
          </w:divBdr>
        </w:div>
        <w:div w:id="91240048">
          <w:marLeft w:val="0"/>
          <w:marRight w:val="0"/>
          <w:marTop w:val="0"/>
          <w:marBottom w:val="0"/>
          <w:divBdr>
            <w:top w:val="none" w:sz="0" w:space="0" w:color="auto"/>
            <w:left w:val="none" w:sz="0" w:space="0" w:color="auto"/>
            <w:bottom w:val="none" w:sz="0" w:space="0" w:color="auto"/>
            <w:right w:val="none" w:sz="0" w:space="0" w:color="auto"/>
          </w:divBdr>
        </w:div>
      </w:divsChild>
    </w:div>
    <w:div w:id="253130165">
      <w:bodyDiv w:val="1"/>
      <w:marLeft w:val="0"/>
      <w:marRight w:val="0"/>
      <w:marTop w:val="0"/>
      <w:marBottom w:val="0"/>
      <w:divBdr>
        <w:top w:val="none" w:sz="0" w:space="0" w:color="auto"/>
        <w:left w:val="none" w:sz="0" w:space="0" w:color="auto"/>
        <w:bottom w:val="none" w:sz="0" w:space="0" w:color="auto"/>
        <w:right w:val="none" w:sz="0" w:space="0" w:color="auto"/>
      </w:divBdr>
    </w:div>
    <w:div w:id="253975891">
      <w:bodyDiv w:val="1"/>
      <w:marLeft w:val="0"/>
      <w:marRight w:val="0"/>
      <w:marTop w:val="0"/>
      <w:marBottom w:val="0"/>
      <w:divBdr>
        <w:top w:val="none" w:sz="0" w:space="0" w:color="auto"/>
        <w:left w:val="none" w:sz="0" w:space="0" w:color="auto"/>
        <w:bottom w:val="none" w:sz="0" w:space="0" w:color="auto"/>
        <w:right w:val="none" w:sz="0" w:space="0" w:color="auto"/>
      </w:divBdr>
      <w:divsChild>
        <w:div w:id="1083450975">
          <w:marLeft w:val="0"/>
          <w:marRight w:val="300"/>
          <w:marTop w:val="0"/>
          <w:marBottom w:val="0"/>
          <w:divBdr>
            <w:top w:val="none" w:sz="0" w:space="0" w:color="auto"/>
            <w:left w:val="none" w:sz="0" w:space="0" w:color="auto"/>
            <w:bottom w:val="none" w:sz="0" w:space="0" w:color="auto"/>
            <w:right w:val="none" w:sz="0" w:space="0" w:color="auto"/>
          </w:divBdr>
        </w:div>
        <w:div w:id="506481900">
          <w:marLeft w:val="0"/>
          <w:marRight w:val="0"/>
          <w:marTop w:val="0"/>
          <w:marBottom w:val="0"/>
          <w:divBdr>
            <w:top w:val="none" w:sz="0" w:space="0" w:color="auto"/>
            <w:left w:val="none" w:sz="0" w:space="0" w:color="auto"/>
            <w:bottom w:val="none" w:sz="0" w:space="0" w:color="auto"/>
            <w:right w:val="none" w:sz="0" w:space="0" w:color="auto"/>
          </w:divBdr>
        </w:div>
      </w:divsChild>
    </w:div>
    <w:div w:id="282663656">
      <w:bodyDiv w:val="1"/>
      <w:marLeft w:val="0"/>
      <w:marRight w:val="0"/>
      <w:marTop w:val="0"/>
      <w:marBottom w:val="0"/>
      <w:divBdr>
        <w:top w:val="none" w:sz="0" w:space="0" w:color="auto"/>
        <w:left w:val="none" w:sz="0" w:space="0" w:color="auto"/>
        <w:bottom w:val="none" w:sz="0" w:space="0" w:color="auto"/>
        <w:right w:val="none" w:sz="0" w:space="0" w:color="auto"/>
      </w:divBdr>
      <w:divsChild>
        <w:div w:id="13847682">
          <w:marLeft w:val="0"/>
          <w:marRight w:val="0"/>
          <w:marTop w:val="0"/>
          <w:marBottom w:val="0"/>
          <w:divBdr>
            <w:top w:val="none" w:sz="0" w:space="0" w:color="auto"/>
            <w:left w:val="none" w:sz="0" w:space="0" w:color="auto"/>
            <w:bottom w:val="none" w:sz="0" w:space="0" w:color="auto"/>
            <w:right w:val="none" w:sz="0" w:space="0" w:color="auto"/>
          </w:divBdr>
        </w:div>
        <w:div w:id="106782780">
          <w:marLeft w:val="0"/>
          <w:marRight w:val="300"/>
          <w:marTop w:val="0"/>
          <w:marBottom w:val="0"/>
          <w:divBdr>
            <w:top w:val="none" w:sz="0" w:space="0" w:color="auto"/>
            <w:left w:val="none" w:sz="0" w:space="0" w:color="auto"/>
            <w:bottom w:val="none" w:sz="0" w:space="0" w:color="auto"/>
            <w:right w:val="none" w:sz="0" w:space="0" w:color="auto"/>
          </w:divBdr>
        </w:div>
        <w:div w:id="865603363">
          <w:marLeft w:val="0"/>
          <w:marRight w:val="300"/>
          <w:marTop w:val="0"/>
          <w:marBottom w:val="0"/>
          <w:divBdr>
            <w:top w:val="none" w:sz="0" w:space="0" w:color="auto"/>
            <w:left w:val="none" w:sz="0" w:space="0" w:color="auto"/>
            <w:bottom w:val="none" w:sz="0" w:space="0" w:color="auto"/>
            <w:right w:val="none" w:sz="0" w:space="0" w:color="auto"/>
          </w:divBdr>
        </w:div>
        <w:div w:id="1155029612">
          <w:marLeft w:val="0"/>
          <w:marRight w:val="0"/>
          <w:marTop w:val="0"/>
          <w:marBottom w:val="0"/>
          <w:divBdr>
            <w:top w:val="none" w:sz="0" w:space="0" w:color="auto"/>
            <w:left w:val="none" w:sz="0" w:space="0" w:color="auto"/>
            <w:bottom w:val="none" w:sz="0" w:space="0" w:color="auto"/>
            <w:right w:val="none" w:sz="0" w:space="0" w:color="auto"/>
          </w:divBdr>
        </w:div>
      </w:divsChild>
    </w:div>
    <w:div w:id="340742130">
      <w:bodyDiv w:val="1"/>
      <w:marLeft w:val="0"/>
      <w:marRight w:val="0"/>
      <w:marTop w:val="0"/>
      <w:marBottom w:val="0"/>
      <w:divBdr>
        <w:top w:val="none" w:sz="0" w:space="0" w:color="auto"/>
        <w:left w:val="none" w:sz="0" w:space="0" w:color="auto"/>
        <w:bottom w:val="none" w:sz="0" w:space="0" w:color="auto"/>
        <w:right w:val="none" w:sz="0" w:space="0" w:color="auto"/>
      </w:divBdr>
    </w:div>
    <w:div w:id="340817950">
      <w:bodyDiv w:val="1"/>
      <w:marLeft w:val="0"/>
      <w:marRight w:val="0"/>
      <w:marTop w:val="0"/>
      <w:marBottom w:val="0"/>
      <w:divBdr>
        <w:top w:val="none" w:sz="0" w:space="0" w:color="auto"/>
        <w:left w:val="none" w:sz="0" w:space="0" w:color="auto"/>
        <w:bottom w:val="none" w:sz="0" w:space="0" w:color="auto"/>
        <w:right w:val="none" w:sz="0" w:space="0" w:color="auto"/>
      </w:divBdr>
    </w:div>
    <w:div w:id="401802231">
      <w:bodyDiv w:val="1"/>
      <w:marLeft w:val="0"/>
      <w:marRight w:val="0"/>
      <w:marTop w:val="0"/>
      <w:marBottom w:val="0"/>
      <w:divBdr>
        <w:top w:val="none" w:sz="0" w:space="0" w:color="auto"/>
        <w:left w:val="none" w:sz="0" w:space="0" w:color="auto"/>
        <w:bottom w:val="none" w:sz="0" w:space="0" w:color="auto"/>
        <w:right w:val="none" w:sz="0" w:space="0" w:color="auto"/>
      </w:divBdr>
      <w:divsChild>
        <w:div w:id="179201220">
          <w:marLeft w:val="0"/>
          <w:marRight w:val="300"/>
          <w:marTop w:val="0"/>
          <w:marBottom w:val="0"/>
          <w:divBdr>
            <w:top w:val="none" w:sz="0" w:space="0" w:color="auto"/>
            <w:left w:val="none" w:sz="0" w:space="0" w:color="auto"/>
            <w:bottom w:val="none" w:sz="0" w:space="0" w:color="auto"/>
            <w:right w:val="none" w:sz="0" w:space="0" w:color="auto"/>
          </w:divBdr>
        </w:div>
        <w:div w:id="1465661245">
          <w:marLeft w:val="0"/>
          <w:marRight w:val="0"/>
          <w:marTop w:val="0"/>
          <w:marBottom w:val="0"/>
          <w:divBdr>
            <w:top w:val="none" w:sz="0" w:space="0" w:color="auto"/>
            <w:left w:val="none" w:sz="0" w:space="0" w:color="auto"/>
            <w:bottom w:val="none" w:sz="0" w:space="0" w:color="auto"/>
            <w:right w:val="none" w:sz="0" w:space="0" w:color="auto"/>
          </w:divBdr>
        </w:div>
        <w:div w:id="612251742">
          <w:marLeft w:val="0"/>
          <w:marRight w:val="300"/>
          <w:marTop w:val="0"/>
          <w:marBottom w:val="0"/>
          <w:divBdr>
            <w:top w:val="none" w:sz="0" w:space="0" w:color="auto"/>
            <w:left w:val="none" w:sz="0" w:space="0" w:color="auto"/>
            <w:bottom w:val="none" w:sz="0" w:space="0" w:color="auto"/>
            <w:right w:val="none" w:sz="0" w:space="0" w:color="auto"/>
          </w:divBdr>
        </w:div>
        <w:div w:id="2136213166">
          <w:marLeft w:val="0"/>
          <w:marRight w:val="0"/>
          <w:marTop w:val="0"/>
          <w:marBottom w:val="0"/>
          <w:divBdr>
            <w:top w:val="none" w:sz="0" w:space="0" w:color="auto"/>
            <w:left w:val="none" w:sz="0" w:space="0" w:color="auto"/>
            <w:bottom w:val="none" w:sz="0" w:space="0" w:color="auto"/>
            <w:right w:val="none" w:sz="0" w:space="0" w:color="auto"/>
          </w:divBdr>
        </w:div>
        <w:div w:id="951590792">
          <w:marLeft w:val="0"/>
          <w:marRight w:val="300"/>
          <w:marTop w:val="0"/>
          <w:marBottom w:val="0"/>
          <w:divBdr>
            <w:top w:val="none" w:sz="0" w:space="0" w:color="auto"/>
            <w:left w:val="none" w:sz="0" w:space="0" w:color="auto"/>
            <w:bottom w:val="none" w:sz="0" w:space="0" w:color="auto"/>
            <w:right w:val="none" w:sz="0" w:space="0" w:color="auto"/>
          </w:divBdr>
        </w:div>
        <w:div w:id="1090856523">
          <w:marLeft w:val="0"/>
          <w:marRight w:val="0"/>
          <w:marTop w:val="0"/>
          <w:marBottom w:val="0"/>
          <w:divBdr>
            <w:top w:val="none" w:sz="0" w:space="0" w:color="auto"/>
            <w:left w:val="none" w:sz="0" w:space="0" w:color="auto"/>
            <w:bottom w:val="none" w:sz="0" w:space="0" w:color="auto"/>
            <w:right w:val="none" w:sz="0" w:space="0" w:color="auto"/>
          </w:divBdr>
        </w:div>
      </w:divsChild>
    </w:div>
    <w:div w:id="412318845">
      <w:bodyDiv w:val="1"/>
      <w:marLeft w:val="0"/>
      <w:marRight w:val="0"/>
      <w:marTop w:val="0"/>
      <w:marBottom w:val="0"/>
      <w:divBdr>
        <w:top w:val="none" w:sz="0" w:space="0" w:color="auto"/>
        <w:left w:val="none" w:sz="0" w:space="0" w:color="auto"/>
        <w:bottom w:val="none" w:sz="0" w:space="0" w:color="auto"/>
        <w:right w:val="none" w:sz="0" w:space="0" w:color="auto"/>
      </w:divBdr>
    </w:div>
    <w:div w:id="430398842">
      <w:bodyDiv w:val="1"/>
      <w:marLeft w:val="0"/>
      <w:marRight w:val="0"/>
      <w:marTop w:val="0"/>
      <w:marBottom w:val="0"/>
      <w:divBdr>
        <w:top w:val="none" w:sz="0" w:space="0" w:color="auto"/>
        <w:left w:val="none" w:sz="0" w:space="0" w:color="auto"/>
        <w:bottom w:val="none" w:sz="0" w:space="0" w:color="auto"/>
        <w:right w:val="none" w:sz="0" w:space="0" w:color="auto"/>
      </w:divBdr>
    </w:div>
    <w:div w:id="435370549">
      <w:bodyDiv w:val="1"/>
      <w:marLeft w:val="0"/>
      <w:marRight w:val="0"/>
      <w:marTop w:val="0"/>
      <w:marBottom w:val="0"/>
      <w:divBdr>
        <w:top w:val="none" w:sz="0" w:space="0" w:color="auto"/>
        <w:left w:val="none" w:sz="0" w:space="0" w:color="auto"/>
        <w:bottom w:val="none" w:sz="0" w:space="0" w:color="auto"/>
        <w:right w:val="none" w:sz="0" w:space="0" w:color="auto"/>
      </w:divBdr>
    </w:div>
    <w:div w:id="524751495">
      <w:bodyDiv w:val="1"/>
      <w:marLeft w:val="0"/>
      <w:marRight w:val="0"/>
      <w:marTop w:val="0"/>
      <w:marBottom w:val="0"/>
      <w:divBdr>
        <w:top w:val="none" w:sz="0" w:space="0" w:color="auto"/>
        <w:left w:val="none" w:sz="0" w:space="0" w:color="auto"/>
        <w:bottom w:val="none" w:sz="0" w:space="0" w:color="auto"/>
        <w:right w:val="none" w:sz="0" w:space="0" w:color="auto"/>
      </w:divBdr>
      <w:divsChild>
        <w:div w:id="5208574">
          <w:marLeft w:val="0"/>
          <w:marRight w:val="0"/>
          <w:marTop w:val="0"/>
          <w:marBottom w:val="0"/>
          <w:divBdr>
            <w:top w:val="none" w:sz="0" w:space="0" w:color="auto"/>
            <w:left w:val="none" w:sz="0" w:space="0" w:color="auto"/>
            <w:bottom w:val="none" w:sz="0" w:space="0" w:color="auto"/>
            <w:right w:val="none" w:sz="0" w:space="0" w:color="auto"/>
          </w:divBdr>
          <w:divsChild>
            <w:div w:id="405417974">
              <w:marLeft w:val="0"/>
              <w:marRight w:val="0"/>
              <w:marTop w:val="0"/>
              <w:marBottom w:val="0"/>
              <w:divBdr>
                <w:top w:val="none" w:sz="0" w:space="0" w:color="auto"/>
                <w:left w:val="none" w:sz="0" w:space="0" w:color="auto"/>
                <w:bottom w:val="none" w:sz="0" w:space="0" w:color="auto"/>
                <w:right w:val="none" w:sz="0" w:space="0" w:color="auto"/>
              </w:divBdr>
              <w:divsChild>
                <w:div w:id="17405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02645">
      <w:bodyDiv w:val="1"/>
      <w:marLeft w:val="0"/>
      <w:marRight w:val="0"/>
      <w:marTop w:val="0"/>
      <w:marBottom w:val="0"/>
      <w:divBdr>
        <w:top w:val="none" w:sz="0" w:space="0" w:color="auto"/>
        <w:left w:val="none" w:sz="0" w:space="0" w:color="auto"/>
        <w:bottom w:val="none" w:sz="0" w:space="0" w:color="auto"/>
        <w:right w:val="none" w:sz="0" w:space="0" w:color="auto"/>
      </w:divBdr>
    </w:div>
    <w:div w:id="641009792">
      <w:bodyDiv w:val="1"/>
      <w:marLeft w:val="0"/>
      <w:marRight w:val="0"/>
      <w:marTop w:val="0"/>
      <w:marBottom w:val="0"/>
      <w:divBdr>
        <w:top w:val="none" w:sz="0" w:space="0" w:color="auto"/>
        <w:left w:val="none" w:sz="0" w:space="0" w:color="auto"/>
        <w:bottom w:val="none" w:sz="0" w:space="0" w:color="auto"/>
        <w:right w:val="none" w:sz="0" w:space="0" w:color="auto"/>
      </w:divBdr>
    </w:div>
    <w:div w:id="685446406">
      <w:bodyDiv w:val="1"/>
      <w:marLeft w:val="0"/>
      <w:marRight w:val="0"/>
      <w:marTop w:val="0"/>
      <w:marBottom w:val="0"/>
      <w:divBdr>
        <w:top w:val="none" w:sz="0" w:space="0" w:color="auto"/>
        <w:left w:val="none" w:sz="0" w:space="0" w:color="auto"/>
        <w:bottom w:val="none" w:sz="0" w:space="0" w:color="auto"/>
        <w:right w:val="none" w:sz="0" w:space="0" w:color="auto"/>
      </w:divBdr>
    </w:div>
    <w:div w:id="814877017">
      <w:bodyDiv w:val="1"/>
      <w:marLeft w:val="0"/>
      <w:marRight w:val="0"/>
      <w:marTop w:val="0"/>
      <w:marBottom w:val="0"/>
      <w:divBdr>
        <w:top w:val="none" w:sz="0" w:space="0" w:color="auto"/>
        <w:left w:val="none" w:sz="0" w:space="0" w:color="auto"/>
        <w:bottom w:val="none" w:sz="0" w:space="0" w:color="auto"/>
        <w:right w:val="none" w:sz="0" w:space="0" w:color="auto"/>
      </w:divBdr>
    </w:div>
    <w:div w:id="817768332">
      <w:bodyDiv w:val="1"/>
      <w:marLeft w:val="0"/>
      <w:marRight w:val="0"/>
      <w:marTop w:val="0"/>
      <w:marBottom w:val="0"/>
      <w:divBdr>
        <w:top w:val="none" w:sz="0" w:space="0" w:color="auto"/>
        <w:left w:val="none" w:sz="0" w:space="0" w:color="auto"/>
        <w:bottom w:val="none" w:sz="0" w:space="0" w:color="auto"/>
        <w:right w:val="none" w:sz="0" w:space="0" w:color="auto"/>
      </w:divBdr>
      <w:divsChild>
        <w:div w:id="1233851271">
          <w:marLeft w:val="0"/>
          <w:marRight w:val="0"/>
          <w:marTop w:val="0"/>
          <w:marBottom w:val="0"/>
          <w:divBdr>
            <w:top w:val="none" w:sz="0" w:space="0" w:color="auto"/>
            <w:left w:val="none" w:sz="0" w:space="0" w:color="auto"/>
            <w:bottom w:val="none" w:sz="0" w:space="0" w:color="auto"/>
            <w:right w:val="none" w:sz="0" w:space="0" w:color="auto"/>
          </w:divBdr>
        </w:div>
        <w:div w:id="1903444301">
          <w:marLeft w:val="0"/>
          <w:marRight w:val="750"/>
          <w:marTop w:val="0"/>
          <w:marBottom w:val="0"/>
          <w:divBdr>
            <w:top w:val="none" w:sz="0" w:space="0" w:color="auto"/>
            <w:left w:val="none" w:sz="0" w:space="0" w:color="auto"/>
            <w:bottom w:val="none" w:sz="0" w:space="0" w:color="auto"/>
            <w:right w:val="none" w:sz="0" w:space="0" w:color="auto"/>
          </w:divBdr>
        </w:div>
      </w:divsChild>
    </w:div>
    <w:div w:id="844856082">
      <w:bodyDiv w:val="1"/>
      <w:marLeft w:val="0"/>
      <w:marRight w:val="0"/>
      <w:marTop w:val="0"/>
      <w:marBottom w:val="0"/>
      <w:divBdr>
        <w:top w:val="none" w:sz="0" w:space="0" w:color="auto"/>
        <w:left w:val="none" w:sz="0" w:space="0" w:color="auto"/>
        <w:bottom w:val="none" w:sz="0" w:space="0" w:color="auto"/>
        <w:right w:val="none" w:sz="0" w:space="0" w:color="auto"/>
      </w:divBdr>
      <w:divsChild>
        <w:div w:id="32658638">
          <w:marLeft w:val="0"/>
          <w:marRight w:val="750"/>
          <w:marTop w:val="0"/>
          <w:marBottom w:val="0"/>
          <w:divBdr>
            <w:top w:val="none" w:sz="0" w:space="0" w:color="auto"/>
            <w:left w:val="none" w:sz="0" w:space="0" w:color="auto"/>
            <w:bottom w:val="none" w:sz="0" w:space="0" w:color="auto"/>
            <w:right w:val="none" w:sz="0" w:space="0" w:color="auto"/>
          </w:divBdr>
        </w:div>
        <w:div w:id="34550169">
          <w:marLeft w:val="0"/>
          <w:marRight w:val="750"/>
          <w:marTop w:val="0"/>
          <w:marBottom w:val="0"/>
          <w:divBdr>
            <w:top w:val="none" w:sz="0" w:space="0" w:color="auto"/>
            <w:left w:val="none" w:sz="0" w:space="0" w:color="auto"/>
            <w:bottom w:val="none" w:sz="0" w:space="0" w:color="auto"/>
            <w:right w:val="none" w:sz="0" w:space="0" w:color="auto"/>
          </w:divBdr>
        </w:div>
        <w:div w:id="96799067">
          <w:marLeft w:val="0"/>
          <w:marRight w:val="0"/>
          <w:marTop w:val="0"/>
          <w:marBottom w:val="0"/>
          <w:divBdr>
            <w:top w:val="none" w:sz="0" w:space="0" w:color="auto"/>
            <w:left w:val="none" w:sz="0" w:space="0" w:color="auto"/>
            <w:bottom w:val="none" w:sz="0" w:space="0" w:color="auto"/>
            <w:right w:val="none" w:sz="0" w:space="0" w:color="auto"/>
          </w:divBdr>
        </w:div>
        <w:div w:id="99035809">
          <w:marLeft w:val="0"/>
          <w:marRight w:val="750"/>
          <w:marTop w:val="0"/>
          <w:marBottom w:val="0"/>
          <w:divBdr>
            <w:top w:val="none" w:sz="0" w:space="0" w:color="auto"/>
            <w:left w:val="none" w:sz="0" w:space="0" w:color="auto"/>
            <w:bottom w:val="none" w:sz="0" w:space="0" w:color="auto"/>
            <w:right w:val="none" w:sz="0" w:space="0" w:color="auto"/>
          </w:divBdr>
        </w:div>
        <w:div w:id="103157069">
          <w:marLeft w:val="0"/>
          <w:marRight w:val="750"/>
          <w:marTop w:val="0"/>
          <w:marBottom w:val="0"/>
          <w:divBdr>
            <w:top w:val="none" w:sz="0" w:space="0" w:color="auto"/>
            <w:left w:val="none" w:sz="0" w:space="0" w:color="auto"/>
            <w:bottom w:val="none" w:sz="0" w:space="0" w:color="auto"/>
            <w:right w:val="none" w:sz="0" w:space="0" w:color="auto"/>
          </w:divBdr>
        </w:div>
        <w:div w:id="120736004">
          <w:marLeft w:val="0"/>
          <w:marRight w:val="750"/>
          <w:marTop w:val="0"/>
          <w:marBottom w:val="0"/>
          <w:divBdr>
            <w:top w:val="none" w:sz="0" w:space="0" w:color="auto"/>
            <w:left w:val="none" w:sz="0" w:space="0" w:color="auto"/>
            <w:bottom w:val="none" w:sz="0" w:space="0" w:color="auto"/>
            <w:right w:val="none" w:sz="0" w:space="0" w:color="auto"/>
          </w:divBdr>
        </w:div>
        <w:div w:id="268202247">
          <w:marLeft w:val="0"/>
          <w:marRight w:val="0"/>
          <w:marTop w:val="0"/>
          <w:marBottom w:val="0"/>
          <w:divBdr>
            <w:top w:val="none" w:sz="0" w:space="0" w:color="auto"/>
            <w:left w:val="none" w:sz="0" w:space="0" w:color="auto"/>
            <w:bottom w:val="none" w:sz="0" w:space="0" w:color="auto"/>
            <w:right w:val="none" w:sz="0" w:space="0" w:color="auto"/>
          </w:divBdr>
        </w:div>
        <w:div w:id="335111181">
          <w:marLeft w:val="0"/>
          <w:marRight w:val="750"/>
          <w:marTop w:val="0"/>
          <w:marBottom w:val="0"/>
          <w:divBdr>
            <w:top w:val="none" w:sz="0" w:space="0" w:color="auto"/>
            <w:left w:val="none" w:sz="0" w:space="0" w:color="auto"/>
            <w:bottom w:val="none" w:sz="0" w:space="0" w:color="auto"/>
            <w:right w:val="none" w:sz="0" w:space="0" w:color="auto"/>
          </w:divBdr>
        </w:div>
        <w:div w:id="337008028">
          <w:marLeft w:val="0"/>
          <w:marRight w:val="0"/>
          <w:marTop w:val="0"/>
          <w:marBottom w:val="0"/>
          <w:divBdr>
            <w:top w:val="none" w:sz="0" w:space="0" w:color="auto"/>
            <w:left w:val="none" w:sz="0" w:space="0" w:color="auto"/>
            <w:bottom w:val="none" w:sz="0" w:space="0" w:color="auto"/>
            <w:right w:val="none" w:sz="0" w:space="0" w:color="auto"/>
          </w:divBdr>
        </w:div>
        <w:div w:id="343019237">
          <w:marLeft w:val="0"/>
          <w:marRight w:val="0"/>
          <w:marTop w:val="0"/>
          <w:marBottom w:val="0"/>
          <w:divBdr>
            <w:top w:val="none" w:sz="0" w:space="0" w:color="auto"/>
            <w:left w:val="none" w:sz="0" w:space="0" w:color="auto"/>
            <w:bottom w:val="none" w:sz="0" w:space="0" w:color="auto"/>
            <w:right w:val="none" w:sz="0" w:space="0" w:color="auto"/>
          </w:divBdr>
        </w:div>
        <w:div w:id="359745538">
          <w:marLeft w:val="0"/>
          <w:marRight w:val="0"/>
          <w:marTop w:val="0"/>
          <w:marBottom w:val="0"/>
          <w:divBdr>
            <w:top w:val="none" w:sz="0" w:space="0" w:color="auto"/>
            <w:left w:val="none" w:sz="0" w:space="0" w:color="auto"/>
            <w:bottom w:val="none" w:sz="0" w:space="0" w:color="auto"/>
            <w:right w:val="none" w:sz="0" w:space="0" w:color="auto"/>
          </w:divBdr>
        </w:div>
        <w:div w:id="416486344">
          <w:marLeft w:val="0"/>
          <w:marRight w:val="750"/>
          <w:marTop w:val="0"/>
          <w:marBottom w:val="0"/>
          <w:divBdr>
            <w:top w:val="none" w:sz="0" w:space="0" w:color="auto"/>
            <w:left w:val="none" w:sz="0" w:space="0" w:color="auto"/>
            <w:bottom w:val="none" w:sz="0" w:space="0" w:color="auto"/>
            <w:right w:val="none" w:sz="0" w:space="0" w:color="auto"/>
          </w:divBdr>
        </w:div>
        <w:div w:id="417949996">
          <w:marLeft w:val="0"/>
          <w:marRight w:val="750"/>
          <w:marTop w:val="0"/>
          <w:marBottom w:val="0"/>
          <w:divBdr>
            <w:top w:val="none" w:sz="0" w:space="0" w:color="auto"/>
            <w:left w:val="none" w:sz="0" w:space="0" w:color="auto"/>
            <w:bottom w:val="none" w:sz="0" w:space="0" w:color="auto"/>
            <w:right w:val="none" w:sz="0" w:space="0" w:color="auto"/>
          </w:divBdr>
        </w:div>
        <w:div w:id="452554985">
          <w:marLeft w:val="0"/>
          <w:marRight w:val="0"/>
          <w:marTop w:val="0"/>
          <w:marBottom w:val="0"/>
          <w:divBdr>
            <w:top w:val="none" w:sz="0" w:space="0" w:color="auto"/>
            <w:left w:val="none" w:sz="0" w:space="0" w:color="auto"/>
            <w:bottom w:val="none" w:sz="0" w:space="0" w:color="auto"/>
            <w:right w:val="none" w:sz="0" w:space="0" w:color="auto"/>
          </w:divBdr>
        </w:div>
        <w:div w:id="460421002">
          <w:marLeft w:val="0"/>
          <w:marRight w:val="750"/>
          <w:marTop w:val="0"/>
          <w:marBottom w:val="0"/>
          <w:divBdr>
            <w:top w:val="none" w:sz="0" w:space="0" w:color="auto"/>
            <w:left w:val="none" w:sz="0" w:space="0" w:color="auto"/>
            <w:bottom w:val="none" w:sz="0" w:space="0" w:color="auto"/>
            <w:right w:val="none" w:sz="0" w:space="0" w:color="auto"/>
          </w:divBdr>
        </w:div>
        <w:div w:id="502672572">
          <w:marLeft w:val="0"/>
          <w:marRight w:val="0"/>
          <w:marTop w:val="0"/>
          <w:marBottom w:val="0"/>
          <w:divBdr>
            <w:top w:val="none" w:sz="0" w:space="0" w:color="auto"/>
            <w:left w:val="none" w:sz="0" w:space="0" w:color="auto"/>
            <w:bottom w:val="none" w:sz="0" w:space="0" w:color="auto"/>
            <w:right w:val="none" w:sz="0" w:space="0" w:color="auto"/>
          </w:divBdr>
        </w:div>
        <w:div w:id="537937847">
          <w:marLeft w:val="0"/>
          <w:marRight w:val="750"/>
          <w:marTop w:val="0"/>
          <w:marBottom w:val="0"/>
          <w:divBdr>
            <w:top w:val="none" w:sz="0" w:space="0" w:color="auto"/>
            <w:left w:val="none" w:sz="0" w:space="0" w:color="auto"/>
            <w:bottom w:val="none" w:sz="0" w:space="0" w:color="auto"/>
            <w:right w:val="none" w:sz="0" w:space="0" w:color="auto"/>
          </w:divBdr>
        </w:div>
        <w:div w:id="547033055">
          <w:marLeft w:val="0"/>
          <w:marRight w:val="750"/>
          <w:marTop w:val="0"/>
          <w:marBottom w:val="0"/>
          <w:divBdr>
            <w:top w:val="none" w:sz="0" w:space="0" w:color="auto"/>
            <w:left w:val="none" w:sz="0" w:space="0" w:color="auto"/>
            <w:bottom w:val="none" w:sz="0" w:space="0" w:color="auto"/>
            <w:right w:val="none" w:sz="0" w:space="0" w:color="auto"/>
          </w:divBdr>
        </w:div>
        <w:div w:id="552695169">
          <w:marLeft w:val="0"/>
          <w:marRight w:val="750"/>
          <w:marTop w:val="0"/>
          <w:marBottom w:val="0"/>
          <w:divBdr>
            <w:top w:val="none" w:sz="0" w:space="0" w:color="auto"/>
            <w:left w:val="none" w:sz="0" w:space="0" w:color="auto"/>
            <w:bottom w:val="none" w:sz="0" w:space="0" w:color="auto"/>
            <w:right w:val="none" w:sz="0" w:space="0" w:color="auto"/>
          </w:divBdr>
        </w:div>
        <w:div w:id="566460025">
          <w:marLeft w:val="0"/>
          <w:marRight w:val="750"/>
          <w:marTop w:val="0"/>
          <w:marBottom w:val="0"/>
          <w:divBdr>
            <w:top w:val="none" w:sz="0" w:space="0" w:color="auto"/>
            <w:left w:val="none" w:sz="0" w:space="0" w:color="auto"/>
            <w:bottom w:val="none" w:sz="0" w:space="0" w:color="auto"/>
            <w:right w:val="none" w:sz="0" w:space="0" w:color="auto"/>
          </w:divBdr>
        </w:div>
        <w:div w:id="621882412">
          <w:marLeft w:val="0"/>
          <w:marRight w:val="0"/>
          <w:marTop w:val="0"/>
          <w:marBottom w:val="0"/>
          <w:divBdr>
            <w:top w:val="none" w:sz="0" w:space="0" w:color="auto"/>
            <w:left w:val="none" w:sz="0" w:space="0" w:color="auto"/>
            <w:bottom w:val="none" w:sz="0" w:space="0" w:color="auto"/>
            <w:right w:val="none" w:sz="0" w:space="0" w:color="auto"/>
          </w:divBdr>
        </w:div>
        <w:div w:id="624699484">
          <w:marLeft w:val="0"/>
          <w:marRight w:val="0"/>
          <w:marTop w:val="0"/>
          <w:marBottom w:val="0"/>
          <w:divBdr>
            <w:top w:val="none" w:sz="0" w:space="0" w:color="auto"/>
            <w:left w:val="none" w:sz="0" w:space="0" w:color="auto"/>
            <w:bottom w:val="none" w:sz="0" w:space="0" w:color="auto"/>
            <w:right w:val="none" w:sz="0" w:space="0" w:color="auto"/>
          </w:divBdr>
        </w:div>
        <w:div w:id="651567277">
          <w:marLeft w:val="0"/>
          <w:marRight w:val="0"/>
          <w:marTop w:val="0"/>
          <w:marBottom w:val="0"/>
          <w:divBdr>
            <w:top w:val="none" w:sz="0" w:space="0" w:color="auto"/>
            <w:left w:val="none" w:sz="0" w:space="0" w:color="auto"/>
            <w:bottom w:val="none" w:sz="0" w:space="0" w:color="auto"/>
            <w:right w:val="none" w:sz="0" w:space="0" w:color="auto"/>
          </w:divBdr>
        </w:div>
        <w:div w:id="737165904">
          <w:marLeft w:val="0"/>
          <w:marRight w:val="750"/>
          <w:marTop w:val="0"/>
          <w:marBottom w:val="0"/>
          <w:divBdr>
            <w:top w:val="none" w:sz="0" w:space="0" w:color="auto"/>
            <w:left w:val="none" w:sz="0" w:space="0" w:color="auto"/>
            <w:bottom w:val="none" w:sz="0" w:space="0" w:color="auto"/>
            <w:right w:val="none" w:sz="0" w:space="0" w:color="auto"/>
          </w:divBdr>
        </w:div>
        <w:div w:id="743988200">
          <w:marLeft w:val="0"/>
          <w:marRight w:val="750"/>
          <w:marTop w:val="0"/>
          <w:marBottom w:val="0"/>
          <w:divBdr>
            <w:top w:val="none" w:sz="0" w:space="0" w:color="auto"/>
            <w:left w:val="none" w:sz="0" w:space="0" w:color="auto"/>
            <w:bottom w:val="none" w:sz="0" w:space="0" w:color="auto"/>
            <w:right w:val="none" w:sz="0" w:space="0" w:color="auto"/>
          </w:divBdr>
        </w:div>
        <w:div w:id="907348050">
          <w:marLeft w:val="0"/>
          <w:marRight w:val="0"/>
          <w:marTop w:val="0"/>
          <w:marBottom w:val="0"/>
          <w:divBdr>
            <w:top w:val="none" w:sz="0" w:space="0" w:color="auto"/>
            <w:left w:val="none" w:sz="0" w:space="0" w:color="auto"/>
            <w:bottom w:val="none" w:sz="0" w:space="0" w:color="auto"/>
            <w:right w:val="none" w:sz="0" w:space="0" w:color="auto"/>
          </w:divBdr>
        </w:div>
        <w:div w:id="931737817">
          <w:marLeft w:val="0"/>
          <w:marRight w:val="0"/>
          <w:marTop w:val="0"/>
          <w:marBottom w:val="0"/>
          <w:divBdr>
            <w:top w:val="none" w:sz="0" w:space="0" w:color="auto"/>
            <w:left w:val="none" w:sz="0" w:space="0" w:color="auto"/>
            <w:bottom w:val="none" w:sz="0" w:space="0" w:color="auto"/>
            <w:right w:val="none" w:sz="0" w:space="0" w:color="auto"/>
          </w:divBdr>
        </w:div>
        <w:div w:id="954750599">
          <w:marLeft w:val="0"/>
          <w:marRight w:val="750"/>
          <w:marTop w:val="0"/>
          <w:marBottom w:val="0"/>
          <w:divBdr>
            <w:top w:val="none" w:sz="0" w:space="0" w:color="auto"/>
            <w:left w:val="none" w:sz="0" w:space="0" w:color="auto"/>
            <w:bottom w:val="none" w:sz="0" w:space="0" w:color="auto"/>
            <w:right w:val="none" w:sz="0" w:space="0" w:color="auto"/>
          </w:divBdr>
        </w:div>
        <w:div w:id="1005400126">
          <w:marLeft w:val="0"/>
          <w:marRight w:val="750"/>
          <w:marTop w:val="0"/>
          <w:marBottom w:val="0"/>
          <w:divBdr>
            <w:top w:val="none" w:sz="0" w:space="0" w:color="auto"/>
            <w:left w:val="none" w:sz="0" w:space="0" w:color="auto"/>
            <w:bottom w:val="none" w:sz="0" w:space="0" w:color="auto"/>
            <w:right w:val="none" w:sz="0" w:space="0" w:color="auto"/>
          </w:divBdr>
        </w:div>
        <w:div w:id="1042285055">
          <w:marLeft w:val="0"/>
          <w:marRight w:val="0"/>
          <w:marTop w:val="0"/>
          <w:marBottom w:val="0"/>
          <w:divBdr>
            <w:top w:val="none" w:sz="0" w:space="0" w:color="auto"/>
            <w:left w:val="none" w:sz="0" w:space="0" w:color="auto"/>
            <w:bottom w:val="none" w:sz="0" w:space="0" w:color="auto"/>
            <w:right w:val="none" w:sz="0" w:space="0" w:color="auto"/>
          </w:divBdr>
        </w:div>
        <w:div w:id="1055200129">
          <w:marLeft w:val="0"/>
          <w:marRight w:val="750"/>
          <w:marTop w:val="0"/>
          <w:marBottom w:val="0"/>
          <w:divBdr>
            <w:top w:val="none" w:sz="0" w:space="0" w:color="auto"/>
            <w:left w:val="none" w:sz="0" w:space="0" w:color="auto"/>
            <w:bottom w:val="none" w:sz="0" w:space="0" w:color="auto"/>
            <w:right w:val="none" w:sz="0" w:space="0" w:color="auto"/>
          </w:divBdr>
        </w:div>
        <w:div w:id="1059862785">
          <w:marLeft w:val="0"/>
          <w:marRight w:val="750"/>
          <w:marTop w:val="0"/>
          <w:marBottom w:val="0"/>
          <w:divBdr>
            <w:top w:val="none" w:sz="0" w:space="0" w:color="auto"/>
            <w:left w:val="none" w:sz="0" w:space="0" w:color="auto"/>
            <w:bottom w:val="none" w:sz="0" w:space="0" w:color="auto"/>
            <w:right w:val="none" w:sz="0" w:space="0" w:color="auto"/>
          </w:divBdr>
        </w:div>
        <w:div w:id="1067649475">
          <w:marLeft w:val="0"/>
          <w:marRight w:val="750"/>
          <w:marTop w:val="0"/>
          <w:marBottom w:val="0"/>
          <w:divBdr>
            <w:top w:val="none" w:sz="0" w:space="0" w:color="auto"/>
            <w:left w:val="none" w:sz="0" w:space="0" w:color="auto"/>
            <w:bottom w:val="none" w:sz="0" w:space="0" w:color="auto"/>
            <w:right w:val="none" w:sz="0" w:space="0" w:color="auto"/>
          </w:divBdr>
        </w:div>
        <w:div w:id="1092165195">
          <w:marLeft w:val="0"/>
          <w:marRight w:val="750"/>
          <w:marTop w:val="0"/>
          <w:marBottom w:val="0"/>
          <w:divBdr>
            <w:top w:val="none" w:sz="0" w:space="0" w:color="auto"/>
            <w:left w:val="none" w:sz="0" w:space="0" w:color="auto"/>
            <w:bottom w:val="none" w:sz="0" w:space="0" w:color="auto"/>
            <w:right w:val="none" w:sz="0" w:space="0" w:color="auto"/>
          </w:divBdr>
        </w:div>
        <w:div w:id="1118527101">
          <w:marLeft w:val="0"/>
          <w:marRight w:val="0"/>
          <w:marTop w:val="0"/>
          <w:marBottom w:val="0"/>
          <w:divBdr>
            <w:top w:val="none" w:sz="0" w:space="0" w:color="auto"/>
            <w:left w:val="none" w:sz="0" w:space="0" w:color="auto"/>
            <w:bottom w:val="none" w:sz="0" w:space="0" w:color="auto"/>
            <w:right w:val="none" w:sz="0" w:space="0" w:color="auto"/>
          </w:divBdr>
        </w:div>
        <w:div w:id="1174803936">
          <w:marLeft w:val="0"/>
          <w:marRight w:val="0"/>
          <w:marTop w:val="0"/>
          <w:marBottom w:val="0"/>
          <w:divBdr>
            <w:top w:val="none" w:sz="0" w:space="0" w:color="auto"/>
            <w:left w:val="none" w:sz="0" w:space="0" w:color="auto"/>
            <w:bottom w:val="none" w:sz="0" w:space="0" w:color="auto"/>
            <w:right w:val="none" w:sz="0" w:space="0" w:color="auto"/>
          </w:divBdr>
        </w:div>
        <w:div w:id="1194533905">
          <w:marLeft w:val="0"/>
          <w:marRight w:val="0"/>
          <w:marTop w:val="0"/>
          <w:marBottom w:val="0"/>
          <w:divBdr>
            <w:top w:val="none" w:sz="0" w:space="0" w:color="auto"/>
            <w:left w:val="none" w:sz="0" w:space="0" w:color="auto"/>
            <w:bottom w:val="none" w:sz="0" w:space="0" w:color="auto"/>
            <w:right w:val="none" w:sz="0" w:space="0" w:color="auto"/>
          </w:divBdr>
        </w:div>
        <w:div w:id="1205605173">
          <w:marLeft w:val="0"/>
          <w:marRight w:val="750"/>
          <w:marTop w:val="0"/>
          <w:marBottom w:val="0"/>
          <w:divBdr>
            <w:top w:val="none" w:sz="0" w:space="0" w:color="auto"/>
            <w:left w:val="none" w:sz="0" w:space="0" w:color="auto"/>
            <w:bottom w:val="none" w:sz="0" w:space="0" w:color="auto"/>
            <w:right w:val="none" w:sz="0" w:space="0" w:color="auto"/>
          </w:divBdr>
        </w:div>
        <w:div w:id="1264459760">
          <w:marLeft w:val="0"/>
          <w:marRight w:val="750"/>
          <w:marTop w:val="0"/>
          <w:marBottom w:val="0"/>
          <w:divBdr>
            <w:top w:val="none" w:sz="0" w:space="0" w:color="auto"/>
            <w:left w:val="none" w:sz="0" w:space="0" w:color="auto"/>
            <w:bottom w:val="none" w:sz="0" w:space="0" w:color="auto"/>
            <w:right w:val="none" w:sz="0" w:space="0" w:color="auto"/>
          </w:divBdr>
        </w:div>
        <w:div w:id="1271620691">
          <w:marLeft w:val="0"/>
          <w:marRight w:val="750"/>
          <w:marTop w:val="0"/>
          <w:marBottom w:val="0"/>
          <w:divBdr>
            <w:top w:val="none" w:sz="0" w:space="0" w:color="auto"/>
            <w:left w:val="none" w:sz="0" w:space="0" w:color="auto"/>
            <w:bottom w:val="none" w:sz="0" w:space="0" w:color="auto"/>
            <w:right w:val="none" w:sz="0" w:space="0" w:color="auto"/>
          </w:divBdr>
        </w:div>
        <w:div w:id="1279487036">
          <w:marLeft w:val="0"/>
          <w:marRight w:val="0"/>
          <w:marTop w:val="0"/>
          <w:marBottom w:val="0"/>
          <w:divBdr>
            <w:top w:val="none" w:sz="0" w:space="0" w:color="auto"/>
            <w:left w:val="none" w:sz="0" w:space="0" w:color="auto"/>
            <w:bottom w:val="none" w:sz="0" w:space="0" w:color="auto"/>
            <w:right w:val="none" w:sz="0" w:space="0" w:color="auto"/>
          </w:divBdr>
        </w:div>
        <w:div w:id="1293250384">
          <w:marLeft w:val="0"/>
          <w:marRight w:val="0"/>
          <w:marTop w:val="0"/>
          <w:marBottom w:val="0"/>
          <w:divBdr>
            <w:top w:val="none" w:sz="0" w:space="0" w:color="auto"/>
            <w:left w:val="none" w:sz="0" w:space="0" w:color="auto"/>
            <w:bottom w:val="none" w:sz="0" w:space="0" w:color="auto"/>
            <w:right w:val="none" w:sz="0" w:space="0" w:color="auto"/>
          </w:divBdr>
        </w:div>
        <w:div w:id="1325622889">
          <w:marLeft w:val="0"/>
          <w:marRight w:val="0"/>
          <w:marTop w:val="0"/>
          <w:marBottom w:val="0"/>
          <w:divBdr>
            <w:top w:val="none" w:sz="0" w:space="0" w:color="auto"/>
            <w:left w:val="none" w:sz="0" w:space="0" w:color="auto"/>
            <w:bottom w:val="none" w:sz="0" w:space="0" w:color="auto"/>
            <w:right w:val="none" w:sz="0" w:space="0" w:color="auto"/>
          </w:divBdr>
        </w:div>
        <w:div w:id="1330644427">
          <w:marLeft w:val="0"/>
          <w:marRight w:val="0"/>
          <w:marTop w:val="0"/>
          <w:marBottom w:val="0"/>
          <w:divBdr>
            <w:top w:val="none" w:sz="0" w:space="0" w:color="auto"/>
            <w:left w:val="none" w:sz="0" w:space="0" w:color="auto"/>
            <w:bottom w:val="none" w:sz="0" w:space="0" w:color="auto"/>
            <w:right w:val="none" w:sz="0" w:space="0" w:color="auto"/>
          </w:divBdr>
        </w:div>
        <w:div w:id="1386682744">
          <w:marLeft w:val="0"/>
          <w:marRight w:val="750"/>
          <w:marTop w:val="0"/>
          <w:marBottom w:val="0"/>
          <w:divBdr>
            <w:top w:val="none" w:sz="0" w:space="0" w:color="auto"/>
            <w:left w:val="none" w:sz="0" w:space="0" w:color="auto"/>
            <w:bottom w:val="none" w:sz="0" w:space="0" w:color="auto"/>
            <w:right w:val="none" w:sz="0" w:space="0" w:color="auto"/>
          </w:divBdr>
        </w:div>
        <w:div w:id="1397704839">
          <w:marLeft w:val="0"/>
          <w:marRight w:val="750"/>
          <w:marTop w:val="0"/>
          <w:marBottom w:val="0"/>
          <w:divBdr>
            <w:top w:val="none" w:sz="0" w:space="0" w:color="auto"/>
            <w:left w:val="none" w:sz="0" w:space="0" w:color="auto"/>
            <w:bottom w:val="none" w:sz="0" w:space="0" w:color="auto"/>
            <w:right w:val="none" w:sz="0" w:space="0" w:color="auto"/>
          </w:divBdr>
        </w:div>
        <w:div w:id="1441804149">
          <w:marLeft w:val="0"/>
          <w:marRight w:val="0"/>
          <w:marTop w:val="0"/>
          <w:marBottom w:val="0"/>
          <w:divBdr>
            <w:top w:val="none" w:sz="0" w:space="0" w:color="auto"/>
            <w:left w:val="none" w:sz="0" w:space="0" w:color="auto"/>
            <w:bottom w:val="none" w:sz="0" w:space="0" w:color="auto"/>
            <w:right w:val="none" w:sz="0" w:space="0" w:color="auto"/>
          </w:divBdr>
        </w:div>
        <w:div w:id="1445464601">
          <w:marLeft w:val="0"/>
          <w:marRight w:val="0"/>
          <w:marTop w:val="0"/>
          <w:marBottom w:val="0"/>
          <w:divBdr>
            <w:top w:val="none" w:sz="0" w:space="0" w:color="auto"/>
            <w:left w:val="none" w:sz="0" w:space="0" w:color="auto"/>
            <w:bottom w:val="none" w:sz="0" w:space="0" w:color="auto"/>
            <w:right w:val="none" w:sz="0" w:space="0" w:color="auto"/>
          </w:divBdr>
        </w:div>
        <w:div w:id="1518345292">
          <w:marLeft w:val="0"/>
          <w:marRight w:val="750"/>
          <w:marTop w:val="0"/>
          <w:marBottom w:val="0"/>
          <w:divBdr>
            <w:top w:val="none" w:sz="0" w:space="0" w:color="auto"/>
            <w:left w:val="none" w:sz="0" w:space="0" w:color="auto"/>
            <w:bottom w:val="none" w:sz="0" w:space="0" w:color="auto"/>
            <w:right w:val="none" w:sz="0" w:space="0" w:color="auto"/>
          </w:divBdr>
        </w:div>
        <w:div w:id="1524857081">
          <w:marLeft w:val="0"/>
          <w:marRight w:val="0"/>
          <w:marTop w:val="0"/>
          <w:marBottom w:val="0"/>
          <w:divBdr>
            <w:top w:val="none" w:sz="0" w:space="0" w:color="auto"/>
            <w:left w:val="none" w:sz="0" w:space="0" w:color="auto"/>
            <w:bottom w:val="none" w:sz="0" w:space="0" w:color="auto"/>
            <w:right w:val="none" w:sz="0" w:space="0" w:color="auto"/>
          </w:divBdr>
        </w:div>
        <w:div w:id="1580753055">
          <w:marLeft w:val="0"/>
          <w:marRight w:val="750"/>
          <w:marTop w:val="0"/>
          <w:marBottom w:val="0"/>
          <w:divBdr>
            <w:top w:val="none" w:sz="0" w:space="0" w:color="auto"/>
            <w:left w:val="none" w:sz="0" w:space="0" w:color="auto"/>
            <w:bottom w:val="none" w:sz="0" w:space="0" w:color="auto"/>
            <w:right w:val="none" w:sz="0" w:space="0" w:color="auto"/>
          </w:divBdr>
        </w:div>
        <w:div w:id="1581216488">
          <w:marLeft w:val="0"/>
          <w:marRight w:val="0"/>
          <w:marTop w:val="0"/>
          <w:marBottom w:val="0"/>
          <w:divBdr>
            <w:top w:val="none" w:sz="0" w:space="0" w:color="auto"/>
            <w:left w:val="none" w:sz="0" w:space="0" w:color="auto"/>
            <w:bottom w:val="none" w:sz="0" w:space="0" w:color="auto"/>
            <w:right w:val="none" w:sz="0" w:space="0" w:color="auto"/>
          </w:divBdr>
        </w:div>
        <w:div w:id="1641498550">
          <w:marLeft w:val="0"/>
          <w:marRight w:val="750"/>
          <w:marTop w:val="0"/>
          <w:marBottom w:val="0"/>
          <w:divBdr>
            <w:top w:val="none" w:sz="0" w:space="0" w:color="auto"/>
            <w:left w:val="none" w:sz="0" w:space="0" w:color="auto"/>
            <w:bottom w:val="none" w:sz="0" w:space="0" w:color="auto"/>
            <w:right w:val="none" w:sz="0" w:space="0" w:color="auto"/>
          </w:divBdr>
        </w:div>
        <w:div w:id="1714816245">
          <w:marLeft w:val="0"/>
          <w:marRight w:val="0"/>
          <w:marTop w:val="0"/>
          <w:marBottom w:val="0"/>
          <w:divBdr>
            <w:top w:val="none" w:sz="0" w:space="0" w:color="auto"/>
            <w:left w:val="none" w:sz="0" w:space="0" w:color="auto"/>
            <w:bottom w:val="none" w:sz="0" w:space="0" w:color="auto"/>
            <w:right w:val="none" w:sz="0" w:space="0" w:color="auto"/>
          </w:divBdr>
        </w:div>
        <w:div w:id="1728802138">
          <w:marLeft w:val="0"/>
          <w:marRight w:val="750"/>
          <w:marTop w:val="0"/>
          <w:marBottom w:val="0"/>
          <w:divBdr>
            <w:top w:val="none" w:sz="0" w:space="0" w:color="auto"/>
            <w:left w:val="none" w:sz="0" w:space="0" w:color="auto"/>
            <w:bottom w:val="none" w:sz="0" w:space="0" w:color="auto"/>
            <w:right w:val="none" w:sz="0" w:space="0" w:color="auto"/>
          </w:divBdr>
        </w:div>
        <w:div w:id="1740470750">
          <w:marLeft w:val="0"/>
          <w:marRight w:val="0"/>
          <w:marTop w:val="0"/>
          <w:marBottom w:val="0"/>
          <w:divBdr>
            <w:top w:val="none" w:sz="0" w:space="0" w:color="auto"/>
            <w:left w:val="none" w:sz="0" w:space="0" w:color="auto"/>
            <w:bottom w:val="none" w:sz="0" w:space="0" w:color="auto"/>
            <w:right w:val="none" w:sz="0" w:space="0" w:color="auto"/>
          </w:divBdr>
        </w:div>
        <w:div w:id="1780637480">
          <w:marLeft w:val="0"/>
          <w:marRight w:val="750"/>
          <w:marTop w:val="0"/>
          <w:marBottom w:val="0"/>
          <w:divBdr>
            <w:top w:val="none" w:sz="0" w:space="0" w:color="auto"/>
            <w:left w:val="none" w:sz="0" w:space="0" w:color="auto"/>
            <w:bottom w:val="none" w:sz="0" w:space="0" w:color="auto"/>
            <w:right w:val="none" w:sz="0" w:space="0" w:color="auto"/>
          </w:divBdr>
        </w:div>
        <w:div w:id="1792698763">
          <w:marLeft w:val="0"/>
          <w:marRight w:val="0"/>
          <w:marTop w:val="0"/>
          <w:marBottom w:val="0"/>
          <w:divBdr>
            <w:top w:val="none" w:sz="0" w:space="0" w:color="auto"/>
            <w:left w:val="none" w:sz="0" w:space="0" w:color="auto"/>
            <w:bottom w:val="none" w:sz="0" w:space="0" w:color="auto"/>
            <w:right w:val="none" w:sz="0" w:space="0" w:color="auto"/>
          </w:divBdr>
        </w:div>
        <w:div w:id="1802337922">
          <w:marLeft w:val="0"/>
          <w:marRight w:val="0"/>
          <w:marTop w:val="0"/>
          <w:marBottom w:val="0"/>
          <w:divBdr>
            <w:top w:val="none" w:sz="0" w:space="0" w:color="auto"/>
            <w:left w:val="none" w:sz="0" w:space="0" w:color="auto"/>
            <w:bottom w:val="none" w:sz="0" w:space="0" w:color="auto"/>
            <w:right w:val="none" w:sz="0" w:space="0" w:color="auto"/>
          </w:divBdr>
        </w:div>
        <w:div w:id="1834829394">
          <w:marLeft w:val="0"/>
          <w:marRight w:val="750"/>
          <w:marTop w:val="0"/>
          <w:marBottom w:val="0"/>
          <w:divBdr>
            <w:top w:val="none" w:sz="0" w:space="0" w:color="auto"/>
            <w:left w:val="none" w:sz="0" w:space="0" w:color="auto"/>
            <w:bottom w:val="none" w:sz="0" w:space="0" w:color="auto"/>
            <w:right w:val="none" w:sz="0" w:space="0" w:color="auto"/>
          </w:divBdr>
        </w:div>
        <w:div w:id="1837837544">
          <w:marLeft w:val="0"/>
          <w:marRight w:val="750"/>
          <w:marTop w:val="0"/>
          <w:marBottom w:val="0"/>
          <w:divBdr>
            <w:top w:val="none" w:sz="0" w:space="0" w:color="auto"/>
            <w:left w:val="none" w:sz="0" w:space="0" w:color="auto"/>
            <w:bottom w:val="none" w:sz="0" w:space="0" w:color="auto"/>
            <w:right w:val="none" w:sz="0" w:space="0" w:color="auto"/>
          </w:divBdr>
        </w:div>
        <w:div w:id="1840002509">
          <w:marLeft w:val="0"/>
          <w:marRight w:val="0"/>
          <w:marTop w:val="0"/>
          <w:marBottom w:val="0"/>
          <w:divBdr>
            <w:top w:val="none" w:sz="0" w:space="0" w:color="auto"/>
            <w:left w:val="none" w:sz="0" w:space="0" w:color="auto"/>
            <w:bottom w:val="none" w:sz="0" w:space="0" w:color="auto"/>
            <w:right w:val="none" w:sz="0" w:space="0" w:color="auto"/>
          </w:divBdr>
        </w:div>
        <w:div w:id="1935163391">
          <w:marLeft w:val="0"/>
          <w:marRight w:val="750"/>
          <w:marTop w:val="0"/>
          <w:marBottom w:val="0"/>
          <w:divBdr>
            <w:top w:val="none" w:sz="0" w:space="0" w:color="auto"/>
            <w:left w:val="none" w:sz="0" w:space="0" w:color="auto"/>
            <w:bottom w:val="none" w:sz="0" w:space="0" w:color="auto"/>
            <w:right w:val="none" w:sz="0" w:space="0" w:color="auto"/>
          </w:divBdr>
        </w:div>
        <w:div w:id="1963874996">
          <w:marLeft w:val="0"/>
          <w:marRight w:val="0"/>
          <w:marTop w:val="0"/>
          <w:marBottom w:val="0"/>
          <w:divBdr>
            <w:top w:val="none" w:sz="0" w:space="0" w:color="auto"/>
            <w:left w:val="none" w:sz="0" w:space="0" w:color="auto"/>
            <w:bottom w:val="none" w:sz="0" w:space="0" w:color="auto"/>
            <w:right w:val="none" w:sz="0" w:space="0" w:color="auto"/>
          </w:divBdr>
        </w:div>
        <w:div w:id="1996058939">
          <w:marLeft w:val="0"/>
          <w:marRight w:val="750"/>
          <w:marTop w:val="0"/>
          <w:marBottom w:val="0"/>
          <w:divBdr>
            <w:top w:val="none" w:sz="0" w:space="0" w:color="auto"/>
            <w:left w:val="none" w:sz="0" w:space="0" w:color="auto"/>
            <w:bottom w:val="none" w:sz="0" w:space="0" w:color="auto"/>
            <w:right w:val="none" w:sz="0" w:space="0" w:color="auto"/>
          </w:divBdr>
        </w:div>
        <w:div w:id="2015179840">
          <w:marLeft w:val="0"/>
          <w:marRight w:val="0"/>
          <w:marTop w:val="0"/>
          <w:marBottom w:val="0"/>
          <w:divBdr>
            <w:top w:val="none" w:sz="0" w:space="0" w:color="auto"/>
            <w:left w:val="none" w:sz="0" w:space="0" w:color="auto"/>
            <w:bottom w:val="none" w:sz="0" w:space="0" w:color="auto"/>
            <w:right w:val="none" w:sz="0" w:space="0" w:color="auto"/>
          </w:divBdr>
        </w:div>
        <w:div w:id="2027518901">
          <w:marLeft w:val="0"/>
          <w:marRight w:val="0"/>
          <w:marTop w:val="0"/>
          <w:marBottom w:val="0"/>
          <w:divBdr>
            <w:top w:val="none" w:sz="0" w:space="0" w:color="auto"/>
            <w:left w:val="none" w:sz="0" w:space="0" w:color="auto"/>
            <w:bottom w:val="none" w:sz="0" w:space="0" w:color="auto"/>
            <w:right w:val="none" w:sz="0" w:space="0" w:color="auto"/>
          </w:divBdr>
        </w:div>
        <w:div w:id="2063287120">
          <w:marLeft w:val="0"/>
          <w:marRight w:val="0"/>
          <w:marTop w:val="0"/>
          <w:marBottom w:val="0"/>
          <w:divBdr>
            <w:top w:val="none" w:sz="0" w:space="0" w:color="auto"/>
            <w:left w:val="none" w:sz="0" w:space="0" w:color="auto"/>
            <w:bottom w:val="none" w:sz="0" w:space="0" w:color="auto"/>
            <w:right w:val="none" w:sz="0" w:space="0" w:color="auto"/>
          </w:divBdr>
        </w:div>
        <w:div w:id="2104765324">
          <w:marLeft w:val="0"/>
          <w:marRight w:val="0"/>
          <w:marTop w:val="0"/>
          <w:marBottom w:val="0"/>
          <w:divBdr>
            <w:top w:val="none" w:sz="0" w:space="0" w:color="auto"/>
            <w:left w:val="none" w:sz="0" w:space="0" w:color="auto"/>
            <w:bottom w:val="none" w:sz="0" w:space="0" w:color="auto"/>
            <w:right w:val="none" w:sz="0" w:space="0" w:color="auto"/>
          </w:divBdr>
        </w:div>
        <w:div w:id="2134597747">
          <w:marLeft w:val="0"/>
          <w:marRight w:val="0"/>
          <w:marTop w:val="0"/>
          <w:marBottom w:val="0"/>
          <w:divBdr>
            <w:top w:val="none" w:sz="0" w:space="0" w:color="auto"/>
            <w:left w:val="none" w:sz="0" w:space="0" w:color="auto"/>
            <w:bottom w:val="none" w:sz="0" w:space="0" w:color="auto"/>
            <w:right w:val="none" w:sz="0" w:space="0" w:color="auto"/>
          </w:divBdr>
        </w:div>
      </w:divsChild>
    </w:div>
    <w:div w:id="848300921">
      <w:bodyDiv w:val="1"/>
      <w:marLeft w:val="0"/>
      <w:marRight w:val="0"/>
      <w:marTop w:val="0"/>
      <w:marBottom w:val="0"/>
      <w:divBdr>
        <w:top w:val="none" w:sz="0" w:space="0" w:color="auto"/>
        <w:left w:val="none" w:sz="0" w:space="0" w:color="auto"/>
        <w:bottom w:val="none" w:sz="0" w:space="0" w:color="auto"/>
        <w:right w:val="none" w:sz="0" w:space="0" w:color="auto"/>
      </w:divBdr>
    </w:div>
    <w:div w:id="910316451">
      <w:bodyDiv w:val="1"/>
      <w:marLeft w:val="0"/>
      <w:marRight w:val="0"/>
      <w:marTop w:val="0"/>
      <w:marBottom w:val="0"/>
      <w:divBdr>
        <w:top w:val="none" w:sz="0" w:space="0" w:color="auto"/>
        <w:left w:val="none" w:sz="0" w:space="0" w:color="auto"/>
        <w:bottom w:val="none" w:sz="0" w:space="0" w:color="auto"/>
        <w:right w:val="none" w:sz="0" w:space="0" w:color="auto"/>
      </w:divBdr>
      <w:divsChild>
        <w:div w:id="728922716">
          <w:marLeft w:val="0"/>
          <w:marRight w:val="300"/>
          <w:marTop w:val="0"/>
          <w:marBottom w:val="0"/>
          <w:divBdr>
            <w:top w:val="none" w:sz="0" w:space="0" w:color="auto"/>
            <w:left w:val="none" w:sz="0" w:space="0" w:color="auto"/>
            <w:bottom w:val="none" w:sz="0" w:space="0" w:color="auto"/>
            <w:right w:val="none" w:sz="0" w:space="0" w:color="auto"/>
          </w:divBdr>
        </w:div>
        <w:div w:id="1418332869">
          <w:marLeft w:val="0"/>
          <w:marRight w:val="0"/>
          <w:marTop w:val="0"/>
          <w:marBottom w:val="0"/>
          <w:divBdr>
            <w:top w:val="none" w:sz="0" w:space="0" w:color="auto"/>
            <w:left w:val="none" w:sz="0" w:space="0" w:color="auto"/>
            <w:bottom w:val="none" w:sz="0" w:space="0" w:color="auto"/>
            <w:right w:val="none" w:sz="0" w:space="0" w:color="auto"/>
          </w:divBdr>
        </w:div>
        <w:div w:id="1105879082">
          <w:marLeft w:val="0"/>
          <w:marRight w:val="300"/>
          <w:marTop w:val="0"/>
          <w:marBottom w:val="0"/>
          <w:divBdr>
            <w:top w:val="none" w:sz="0" w:space="0" w:color="auto"/>
            <w:left w:val="none" w:sz="0" w:space="0" w:color="auto"/>
            <w:bottom w:val="none" w:sz="0" w:space="0" w:color="auto"/>
            <w:right w:val="none" w:sz="0" w:space="0" w:color="auto"/>
          </w:divBdr>
        </w:div>
        <w:div w:id="1100686513">
          <w:marLeft w:val="0"/>
          <w:marRight w:val="0"/>
          <w:marTop w:val="0"/>
          <w:marBottom w:val="0"/>
          <w:divBdr>
            <w:top w:val="none" w:sz="0" w:space="0" w:color="auto"/>
            <w:left w:val="none" w:sz="0" w:space="0" w:color="auto"/>
            <w:bottom w:val="none" w:sz="0" w:space="0" w:color="auto"/>
            <w:right w:val="none" w:sz="0" w:space="0" w:color="auto"/>
          </w:divBdr>
        </w:div>
        <w:div w:id="780343267">
          <w:marLeft w:val="0"/>
          <w:marRight w:val="300"/>
          <w:marTop w:val="0"/>
          <w:marBottom w:val="0"/>
          <w:divBdr>
            <w:top w:val="none" w:sz="0" w:space="0" w:color="auto"/>
            <w:left w:val="none" w:sz="0" w:space="0" w:color="auto"/>
            <w:bottom w:val="none" w:sz="0" w:space="0" w:color="auto"/>
            <w:right w:val="none" w:sz="0" w:space="0" w:color="auto"/>
          </w:divBdr>
        </w:div>
        <w:div w:id="1592012451">
          <w:marLeft w:val="0"/>
          <w:marRight w:val="0"/>
          <w:marTop w:val="0"/>
          <w:marBottom w:val="0"/>
          <w:divBdr>
            <w:top w:val="none" w:sz="0" w:space="0" w:color="auto"/>
            <w:left w:val="none" w:sz="0" w:space="0" w:color="auto"/>
            <w:bottom w:val="none" w:sz="0" w:space="0" w:color="auto"/>
            <w:right w:val="none" w:sz="0" w:space="0" w:color="auto"/>
          </w:divBdr>
        </w:div>
        <w:div w:id="866525751">
          <w:marLeft w:val="0"/>
          <w:marRight w:val="300"/>
          <w:marTop w:val="0"/>
          <w:marBottom w:val="0"/>
          <w:divBdr>
            <w:top w:val="none" w:sz="0" w:space="0" w:color="auto"/>
            <w:left w:val="none" w:sz="0" w:space="0" w:color="auto"/>
            <w:bottom w:val="none" w:sz="0" w:space="0" w:color="auto"/>
            <w:right w:val="none" w:sz="0" w:space="0" w:color="auto"/>
          </w:divBdr>
        </w:div>
        <w:div w:id="894586320">
          <w:marLeft w:val="0"/>
          <w:marRight w:val="0"/>
          <w:marTop w:val="0"/>
          <w:marBottom w:val="0"/>
          <w:divBdr>
            <w:top w:val="none" w:sz="0" w:space="0" w:color="auto"/>
            <w:left w:val="none" w:sz="0" w:space="0" w:color="auto"/>
            <w:bottom w:val="none" w:sz="0" w:space="0" w:color="auto"/>
            <w:right w:val="none" w:sz="0" w:space="0" w:color="auto"/>
          </w:divBdr>
        </w:div>
      </w:divsChild>
    </w:div>
    <w:div w:id="1093014266">
      <w:bodyDiv w:val="1"/>
      <w:marLeft w:val="0"/>
      <w:marRight w:val="0"/>
      <w:marTop w:val="0"/>
      <w:marBottom w:val="0"/>
      <w:divBdr>
        <w:top w:val="none" w:sz="0" w:space="0" w:color="auto"/>
        <w:left w:val="none" w:sz="0" w:space="0" w:color="auto"/>
        <w:bottom w:val="none" w:sz="0" w:space="0" w:color="auto"/>
        <w:right w:val="none" w:sz="0" w:space="0" w:color="auto"/>
      </w:divBdr>
      <w:divsChild>
        <w:div w:id="1078358681">
          <w:marLeft w:val="0"/>
          <w:marRight w:val="0"/>
          <w:marTop w:val="0"/>
          <w:marBottom w:val="0"/>
          <w:divBdr>
            <w:top w:val="none" w:sz="0" w:space="0" w:color="auto"/>
            <w:left w:val="none" w:sz="0" w:space="0" w:color="auto"/>
            <w:bottom w:val="none" w:sz="0" w:space="0" w:color="auto"/>
            <w:right w:val="none" w:sz="0" w:space="0" w:color="auto"/>
          </w:divBdr>
        </w:div>
        <w:div w:id="1173765266">
          <w:marLeft w:val="0"/>
          <w:marRight w:val="300"/>
          <w:marTop w:val="0"/>
          <w:marBottom w:val="0"/>
          <w:divBdr>
            <w:top w:val="none" w:sz="0" w:space="0" w:color="auto"/>
            <w:left w:val="none" w:sz="0" w:space="0" w:color="auto"/>
            <w:bottom w:val="none" w:sz="0" w:space="0" w:color="auto"/>
            <w:right w:val="none" w:sz="0" w:space="0" w:color="auto"/>
          </w:divBdr>
        </w:div>
        <w:div w:id="1861697747">
          <w:marLeft w:val="0"/>
          <w:marRight w:val="300"/>
          <w:marTop w:val="0"/>
          <w:marBottom w:val="0"/>
          <w:divBdr>
            <w:top w:val="none" w:sz="0" w:space="0" w:color="auto"/>
            <w:left w:val="none" w:sz="0" w:space="0" w:color="auto"/>
            <w:bottom w:val="none" w:sz="0" w:space="0" w:color="auto"/>
            <w:right w:val="none" w:sz="0" w:space="0" w:color="auto"/>
          </w:divBdr>
        </w:div>
        <w:div w:id="1939633205">
          <w:marLeft w:val="0"/>
          <w:marRight w:val="0"/>
          <w:marTop w:val="0"/>
          <w:marBottom w:val="0"/>
          <w:divBdr>
            <w:top w:val="none" w:sz="0" w:space="0" w:color="auto"/>
            <w:left w:val="none" w:sz="0" w:space="0" w:color="auto"/>
            <w:bottom w:val="none" w:sz="0" w:space="0" w:color="auto"/>
            <w:right w:val="none" w:sz="0" w:space="0" w:color="auto"/>
          </w:divBdr>
        </w:div>
      </w:divsChild>
    </w:div>
    <w:div w:id="1131896338">
      <w:bodyDiv w:val="1"/>
      <w:marLeft w:val="0"/>
      <w:marRight w:val="0"/>
      <w:marTop w:val="0"/>
      <w:marBottom w:val="0"/>
      <w:divBdr>
        <w:top w:val="none" w:sz="0" w:space="0" w:color="auto"/>
        <w:left w:val="none" w:sz="0" w:space="0" w:color="auto"/>
        <w:bottom w:val="none" w:sz="0" w:space="0" w:color="auto"/>
        <w:right w:val="none" w:sz="0" w:space="0" w:color="auto"/>
      </w:divBdr>
      <w:divsChild>
        <w:div w:id="41641484">
          <w:marLeft w:val="0"/>
          <w:marRight w:val="750"/>
          <w:marTop w:val="0"/>
          <w:marBottom w:val="0"/>
          <w:divBdr>
            <w:top w:val="none" w:sz="0" w:space="0" w:color="auto"/>
            <w:left w:val="none" w:sz="0" w:space="0" w:color="auto"/>
            <w:bottom w:val="none" w:sz="0" w:space="0" w:color="auto"/>
            <w:right w:val="none" w:sz="0" w:space="0" w:color="auto"/>
          </w:divBdr>
        </w:div>
        <w:div w:id="168911843">
          <w:marLeft w:val="0"/>
          <w:marRight w:val="750"/>
          <w:marTop w:val="0"/>
          <w:marBottom w:val="0"/>
          <w:divBdr>
            <w:top w:val="none" w:sz="0" w:space="0" w:color="auto"/>
            <w:left w:val="none" w:sz="0" w:space="0" w:color="auto"/>
            <w:bottom w:val="none" w:sz="0" w:space="0" w:color="auto"/>
            <w:right w:val="none" w:sz="0" w:space="0" w:color="auto"/>
          </w:divBdr>
        </w:div>
        <w:div w:id="324281274">
          <w:marLeft w:val="0"/>
          <w:marRight w:val="750"/>
          <w:marTop w:val="0"/>
          <w:marBottom w:val="0"/>
          <w:divBdr>
            <w:top w:val="none" w:sz="0" w:space="0" w:color="auto"/>
            <w:left w:val="none" w:sz="0" w:space="0" w:color="auto"/>
            <w:bottom w:val="none" w:sz="0" w:space="0" w:color="auto"/>
            <w:right w:val="none" w:sz="0" w:space="0" w:color="auto"/>
          </w:divBdr>
        </w:div>
        <w:div w:id="379941642">
          <w:marLeft w:val="0"/>
          <w:marRight w:val="750"/>
          <w:marTop w:val="0"/>
          <w:marBottom w:val="0"/>
          <w:divBdr>
            <w:top w:val="none" w:sz="0" w:space="0" w:color="auto"/>
            <w:left w:val="none" w:sz="0" w:space="0" w:color="auto"/>
            <w:bottom w:val="none" w:sz="0" w:space="0" w:color="auto"/>
            <w:right w:val="none" w:sz="0" w:space="0" w:color="auto"/>
          </w:divBdr>
        </w:div>
        <w:div w:id="424306275">
          <w:marLeft w:val="0"/>
          <w:marRight w:val="0"/>
          <w:marTop w:val="0"/>
          <w:marBottom w:val="0"/>
          <w:divBdr>
            <w:top w:val="none" w:sz="0" w:space="0" w:color="auto"/>
            <w:left w:val="none" w:sz="0" w:space="0" w:color="auto"/>
            <w:bottom w:val="none" w:sz="0" w:space="0" w:color="auto"/>
            <w:right w:val="none" w:sz="0" w:space="0" w:color="auto"/>
          </w:divBdr>
        </w:div>
        <w:div w:id="485442696">
          <w:marLeft w:val="0"/>
          <w:marRight w:val="750"/>
          <w:marTop w:val="0"/>
          <w:marBottom w:val="0"/>
          <w:divBdr>
            <w:top w:val="none" w:sz="0" w:space="0" w:color="auto"/>
            <w:left w:val="none" w:sz="0" w:space="0" w:color="auto"/>
            <w:bottom w:val="none" w:sz="0" w:space="0" w:color="auto"/>
            <w:right w:val="none" w:sz="0" w:space="0" w:color="auto"/>
          </w:divBdr>
        </w:div>
        <w:div w:id="515189324">
          <w:marLeft w:val="0"/>
          <w:marRight w:val="0"/>
          <w:marTop w:val="0"/>
          <w:marBottom w:val="0"/>
          <w:divBdr>
            <w:top w:val="none" w:sz="0" w:space="0" w:color="auto"/>
            <w:left w:val="none" w:sz="0" w:space="0" w:color="auto"/>
            <w:bottom w:val="none" w:sz="0" w:space="0" w:color="auto"/>
            <w:right w:val="none" w:sz="0" w:space="0" w:color="auto"/>
          </w:divBdr>
        </w:div>
        <w:div w:id="603851802">
          <w:marLeft w:val="0"/>
          <w:marRight w:val="0"/>
          <w:marTop w:val="0"/>
          <w:marBottom w:val="0"/>
          <w:divBdr>
            <w:top w:val="none" w:sz="0" w:space="0" w:color="auto"/>
            <w:left w:val="none" w:sz="0" w:space="0" w:color="auto"/>
            <w:bottom w:val="none" w:sz="0" w:space="0" w:color="auto"/>
            <w:right w:val="none" w:sz="0" w:space="0" w:color="auto"/>
          </w:divBdr>
        </w:div>
        <w:div w:id="604730143">
          <w:marLeft w:val="0"/>
          <w:marRight w:val="750"/>
          <w:marTop w:val="0"/>
          <w:marBottom w:val="0"/>
          <w:divBdr>
            <w:top w:val="none" w:sz="0" w:space="0" w:color="auto"/>
            <w:left w:val="none" w:sz="0" w:space="0" w:color="auto"/>
            <w:bottom w:val="none" w:sz="0" w:space="0" w:color="auto"/>
            <w:right w:val="none" w:sz="0" w:space="0" w:color="auto"/>
          </w:divBdr>
        </w:div>
        <w:div w:id="665985861">
          <w:marLeft w:val="0"/>
          <w:marRight w:val="0"/>
          <w:marTop w:val="0"/>
          <w:marBottom w:val="0"/>
          <w:divBdr>
            <w:top w:val="none" w:sz="0" w:space="0" w:color="auto"/>
            <w:left w:val="none" w:sz="0" w:space="0" w:color="auto"/>
            <w:bottom w:val="none" w:sz="0" w:space="0" w:color="auto"/>
            <w:right w:val="none" w:sz="0" w:space="0" w:color="auto"/>
          </w:divBdr>
        </w:div>
        <w:div w:id="730931349">
          <w:marLeft w:val="0"/>
          <w:marRight w:val="750"/>
          <w:marTop w:val="0"/>
          <w:marBottom w:val="0"/>
          <w:divBdr>
            <w:top w:val="none" w:sz="0" w:space="0" w:color="auto"/>
            <w:left w:val="none" w:sz="0" w:space="0" w:color="auto"/>
            <w:bottom w:val="none" w:sz="0" w:space="0" w:color="auto"/>
            <w:right w:val="none" w:sz="0" w:space="0" w:color="auto"/>
          </w:divBdr>
        </w:div>
        <w:div w:id="962997391">
          <w:marLeft w:val="0"/>
          <w:marRight w:val="0"/>
          <w:marTop w:val="0"/>
          <w:marBottom w:val="0"/>
          <w:divBdr>
            <w:top w:val="none" w:sz="0" w:space="0" w:color="auto"/>
            <w:left w:val="none" w:sz="0" w:space="0" w:color="auto"/>
            <w:bottom w:val="none" w:sz="0" w:space="0" w:color="auto"/>
            <w:right w:val="none" w:sz="0" w:space="0" w:color="auto"/>
          </w:divBdr>
        </w:div>
        <w:div w:id="1380478457">
          <w:marLeft w:val="0"/>
          <w:marRight w:val="0"/>
          <w:marTop w:val="0"/>
          <w:marBottom w:val="0"/>
          <w:divBdr>
            <w:top w:val="none" w:sz="0" w:space="0" w:color="auto"/>
            <w:left w:val="none" w:sz="0" w:space="0" w:color="auto"/>
            <w:bottom w:val="none" w:sz="0" w:space="0" w:color="auto"/>
            <w:right w:val="none" w:sz="0" w:space="0" w:color="auto"/>
          </w:divBdr>
        </w:div>
        <w:div w:id="1389380557">
          <w:marLeft w:val="0"/>
          <w:marRight w:val="750"/>
          <w:marTop w:val="0"/>
          <w:marBottom w:val="0"/>
          <w:divBdr>
            <w:top w:val="none" w:sz="0" w:space="0" w:color="auto"/>
            <w:left w:val="none" w:sz="0" w:space="0" w:color="auto"/>
            <w:bottom w:val="none" w:sz="0" w:space="0" w:color="auto"/>
            <w:right w:val="none" w:sz="0" w:space="0" w:color="auto"/>
          </w:divBdr>
        </w:div>
        <w:div w:id="1799949251">
          <w:marLeft w:val="0"/>
          <w:marRight w:val="0"/>
          <w:marTop w:val="0"/>
          <w:marBottom w:val="0"/>
          <w:divBdr>
            <w:top w:val="none" w:sz="0" w:space="0" w:color="auto"/>
            <w:left w:val="none" w:sz="0" w:space="0" w:color="auto"/>
            <w:bottom w:val="none" w:sz="0" w:space="0" w:color="auto"/>
            <w:right w:val="none" w:sz="0" w:space="0" w:color="auto"/>
          </w:divBdr>
        </w:div>
        <w:div w:id="1957250702">
          <w:marLeft w:val="0"/>
          <w:marRight w:val="750"/>
          <w:marTop w:val="0"/>
          <w:marBottom w:val="0"/>
          <w:divBdr>
            <w:top w:val="none" w:sz="0" w:space="0" w:color="auto"/>
            <w:left w:val="none" w:sz="0" w:space="0" w:color="auto"/>
            <w:bottom w:val="none" w:sz="0" w:space="0" w:color="auto"/>
            <w:right w:val="none" w:sz="0" w:space="0" w:color="auto"/>
          </w:divBdr>
        </w:div>
        <w:div w:id="2009210596">
          <w:marLeft w:val="0"/>
          <w:marRight w:val="0"/>
          <w:marTop w:val="0"/>
          <w:marBottom w:val="0"/>
          <w:divBdr>
            <w:top w:val="none" w:sz="0" w:space="0" w:color="auto"/>
            <w:left w:val="none" w:sz="0" w:space="0" w:color="auto"/>
            <w:bottom w:val="none" w:sz="0" w:space="0" w:color="auto"/>
            <w:right w:val="none" w:sz="0" w:space="0" w:color="auto"/>
          </w:divBdr>
        </w:div>
        <w:div w:id="2025133027">
          <w:marLeft w:val="0"/>
          <w:marRight w:val="0"/>
          <w:marTop w:val="0"/>
          <w:marBottom w:val="0"/>
          <w:divBdr>
            <w:top w:val="none" w:sz="0" w:space="0" w:color="auto"/>
            <w:left w:val="none" w:sz="0" w:space="0" w:color="auto"/>
            <w:bottom w:val="none" w:sz="0" w:space="0" w:color="auto"/>
            <w:right w:val="none" w:sz="0" w:space="0" w:color="auto"/>
          </w:divBdr>
        </w:div>
      </w:divsChild>
    </w:div>
    <w:div w:id="1163858092">
      <w:bodyDiv w:val="1"/>
      <w:marLeft w:val="0"/>
      <w:marRight w:val="0"/>
      <w:marTop w:val="0"/>
      <w:marBottom w:val="0"/>
      <w:divBdr>
        <w:top w:val="none" w:sz="0" w:space="0" w:color="auto"/>
        <w:left w:val="none" w:sz="0" w:space="0" w:color="auto"/>
        <w:bottom w:val="none" w:sz="0" w:space="0" w:color="auto"/>
        <w:right w:val="none" w:sz="0" w:space="0" w:color="auto"/>
      </w:divBdr>
    </w:div>
    <w:div w:id="1218859269">
      <w:bodyDiv w:val="1"/>
      <w:marLeft w:val="0"/>
      <w:marRight w:val="0"/>
      <w:marTop w:val="0"/>
      <w:marBottom w:val="0"/>
      <w:divBdr>
        <w:top w:val="none" w:sz="0" w:space="0" w:color="auto"/>
        <w:left w:val="none" w:sz="0" w:space="0" w:color="auto"/>
        <w:bottom w:val="none" w:sz="0" w:space="0" w:color="auto"/>
        <w:right w:val="none" w:sz="0" w:space="0" w:color="auto"/>
      </w:divBdr>
    </w:div>
    <w:div w:id="1225917492">
      <w:bodyDiv w:val="1"/>
      <w:marLeft w:val="0"/>
      <w:marRight w:val="0"/>
      <w:marTop w:val="0"/>
      <w:marBottom w:val="0"/>
      <w:divBdr>
        <w:top w:val="none" w:sz="0" w:space="0" w:color="auto"/>
        <w:left w:val="none" w:sz="0" w:space="0" w:color="auto"/>
        <w:bottom w:val="none" w:sz="0" w:space="0" w:color="auto"/>
        <w:right w:val="none" w:sz="0" w:space="0" w:color="auto"/>
      </w:divBdr>
      <w:divsChild>
        <w:div w:id="109399107">
          <w:marLeft w:val="0"/>
          <w:marRight w:val="0"/>
          <w:marTop w:val="0"/>
          <w:marBottom w:val="0"/>
          <w:divBdr>
            <w:top w:val="none" w:sz="0" w:space="0" w:color="auto"/>
            <w:left w:val="none" w:sz="0" w:space="0" w:color="auto"/>
            <w:bottom w:val="none" w:sz="0" w:space="0" w:color="auto"/>
            <w:right w:val="none" w:sz="0" w:space="0" w:color="auto"/>
          </w:divBdr>
        </w:div>
        <w:div w:id="685450813">
          <w:marLeft w:val="0"/>
          <w:marRight w:val="300"/>
          <w:marTop w:val="0"/>
          <w:marBottom w:val="0"/>
          <w:divBdr>
            <w:top w:val="none" w:sz="0" w:space="0" w:color="auto"/>
            <w:left w:val="none" w:sz="0" w:space="0" w:color="auto"/>
            <w:bottom w:val="none" w:sz="0" w:space="0" w:color="auto"/>
            <w:right w:val="none" w:sz="0" w:space="0" w:color="auto"/>
          </w:divBdr>
        </w:div>
        <w:div w:id="1365591292">
          <w:marLeft w:val="0"/>
          <w:marRight w:val="300"/>
          <w:marTop w:val="0"/>
          <w:marBottom w:val="0"/>
          <w:divBdr>
            <w:top w:val="none" w:sz="0" w:space="0" w:color="auto"/>
            <w:left w:val="none" w:sz="0" w:space="0" w:color="auto"/>
            <w:bottom w:val="none" w:sz="0" w:space="0" w:color="auto"/>
            <w:right w:val="none" w:sz="0" w:space="0" w:color="auto"/>
          </w:divBdr>
        </w:div>
        <w:div w:id="1924141443">
          <w:marLeft w:val="0"/>
          <w:marRight w:val="0"/>
          <w:marTop w:val="0"/>
          <w:marBottom w:val="0"/>
          <w:divBdr>
            <w:top w:val="none" w:sz="0" w:space="0" w:color="auto"/>
            <w:left w:val="none" w:sz="0" w:space="0" w:color="auto"/>
            <w:bottom w:val="none" w:sz="0" w:space="0" w:color="auto"/>
            <w:right w:val="none" w:sz="0" w:space="0" w:color="auto"/>
          </w:divBdr>
        </w:div>
      </w:divsChild>
    </w:div>
    <w:div w:id="1345551206">
      <w:bodyDiv w:val="1"/>
      <w:marLeft w:val="0"/>
      <w:marRight w:val="0"/>
      <w:marTop w:val="0"/>
      <w:marBottom w:val="0"/>
      <w:divBdr>
        <w:top w:val="none" w:sz="0" w:space="0" w:color="auto"/>
        <w:left w:val="none" w:sz="0" w:space="0" w:color="auto"/>
        <w:bottom w:val="none" w:sz="0" w:space="0" w:color="auto"/>
        <w:right w:val="none" w:sz="0" w:space="0" w:color="auto"/>
      </w:divBdr>
      <w:divsChild>
        <w:div w:id="282007176">
          <w:marLeft w:val="0"/>
          <w:marRight w:val="0"/>
          <w:marTop w:val="0"/>
          <w:marBottom w:val="0"/>
          <w:divBdr>
            <w:top w:val="none" w:sz="0" w:space="0" w:color="auto"/>
            <w:left w:val="none" w:sz="0" w:space="0" w:color="auto"/>
            <w:bottom w:val="none" w:sz="0" w:space="0" w:color="auto"/>
            <w:right w:val="none" w:sz="0" w:space="0" w:color="auto"/>
          </w:divBdr>
        </w:div>
        <w:div w:id="321012561">
          <w:marLeft w:val="0"/>
          <w:marRight w:val="750"/>
          <w:marTop w:val="0"/>
          <w:marBottom w:val="0"/>
          <w:divBdr>
            <w:top w:val="none" w:sz="0" w:space="0" w:color="auto"/>
            <w:left w:val="none" w:sz="0" w:space="0" w:color="auto"/>
            <w:bottom w:val="none" w:sz="0" w:space="0" w:color="auto"/>
            <w:right w:val="none" w:sz="0" w:space="0" w:color="auto"/>
          </w:divBdr>
        </w:div>
        <w:div w:id="676078304">
          <w:marLeft w:val="0"/>
          <w:marRight w:val="750"/>
          <w:marTop w:val="0"/>
          <w:marBottom w:val="0"/>
          <w:divBdr>
            <w:top w:val="none" w:sz="0" w:space="0" w:color="auto"/>
            <w:left w:val="none" w:sz="0" w:space="0" w:color="auto"/>
            <w:bottom w:val="none" w:sz="0" w:space="0" w:color="auto"/>
            <w:right w:val="none" w:sz="0" w:space="0" w:color="auto"/>
          </w:divBdr>
        </w:div>
        <w:div w:id="721828806">
          <w:marLeft w:val="0"/>
          <w:marRight w:val="0"/>
          <w:marTop w:val="0"/>
          <w:marBottom w:val="0"/>
          <w:divBdr>
            <w:top w:val="none" w:sz="0" w:space="0" w:color="auto"/>
            <w:left w:val="none" w:sz="0" w:space="0" w:color="auto"/>
            <w:bottom w:val="none" w:sz="0" w:space="0" w:color="auto"/>
            <w:right w:val="none" w:sz="0" w:space="0" w:color="auto"/>
          </w:divBdr>
        </w:div>
        <w:div w:id="876046950">
          <w:marLeft w:val="0"/>
          <w:marRight w:val="750"/>
          <w:marTop w:val="0"/>
          <w:marBottom w:val="0"/>
          <w:divBdr>
            <w:top w:val="none" w:sz="0" w:space="0" w:color="auto"/>
            <w:left w:val="none" w:sz="0" w:space="0" w:color="auto"/>
            <w:bottom w:val="none" w:sz="0" w:space="0" w:color="auto"/>
            <w:right w:val="none" w:sz="0" w:space="0" w:color="auto"/>
          </w:divBdr>
        </w:div>
        <w:div w:id="1623264795">
          <w:marLeft w:val="0"/>
          <w:marRight w:val="750"/>
          <w:marTop w:val="0"/>
          <w:marBottom w:val="0"/>
          <w:divBdr>
            <w:top w:val="none" w:sz="0" w:space="0" w:color="auto"/>
            <w:left w:val="none" w:sz="0" w:space="0" w:color="auto"/>
            <w:bottom w:val="none" w:sz="0" w:space="0" w:color="auto"/>
            <w:right w:val="none" w:sz="0" w:space="0" w:color="auto"/>
          </w:divBdr>
        </w:div>
        <w:div w:id="1947540060">
          <w:marLeft w:val="0"/>
          <w:marRight w:val="0"/>
          <w:marTop w:val="0"/>
          <w:marBottom w:val="0"/>
          <w:divBdr>
            <w:top w:val="none" w:sz="0" w:space="0" w:color="auto"/>
            <w:left w:val="none" w:sz="0" w:space="0" w:color="auto"/>
            <w:bottom w:val="none" w:sz="0" w:space="0" w:color="auto"/>
            <w:right w:val="none" w:sz="0" w:space="0" w:color="auto"/>
          </w:divBdr>
        </w:div>
        <w:div w:id="2017151306">
          <w:marLeft w:val="0"/>
          <w:marRight w:val="0"/>
          <w:marTop w:val="0"/>
          <w:marBottom w:val="0"/>
          <w:divBdr>
            <w:top w:val="none" w:sz="0" w:space="0" w:color="auto"/>
            <w:left w:val="none" w:sz="0" w:space="0" w:color="auto"/>
            <w:bottom w:val="none" w:sz="0" w:space="0" w:color="auto"/>
            <w:right w:val="none" w:sz="0" w:space="0" w:color="auto"/>
          </w:divBdr>
        </w:div>
      </w:divsChild>
    </w:div>
    <w:div w:id="1582133120">
      <w:bodyDiv w:val="1"/>
      <w:marLeft w:val="0"/>
      <w:marRight w:val="0"/>
      <w:marTop w:val="0"/>
      <w:marBottom w:val="0"/>
      <w:divBdr>
        <w:top w:val="none" w:sz="0" w:space="0" w:color="auto"/>
        <w:left w:val="none" w:sz="0" w:space="0" w:color="auto"/>
        <w:bottom w:val="none" w:sz="0" w:space="0" w:color="auto"/>
        <w:right w:val="none" w:sz="0" w:space="0" w:color="auto"/>
      </w:divBdr>
      <w:divsChild>
        <w:div w:id="713113724">
          <w:marLeft w:val="0"/>
          <w:marRight w:val="0"/>
          <w:marTop w:val="0"/>
          <w:marBottom w:val="0"/>
          <w:divBdr>
            <w:top w:val="none" w:sz="0" w:space="0" w:color="auto"/>
            <w:left w:val="none" w:sz="0" w:space="0" w:color="auto"/>
            <w:bottom w:val="none" w:sz="0" w:space="0" w:color="auto"/>
            <w:right w:val="none" w:sz="0" w:space="0" w:color="auto"/>
          </w:divBdr>
        </w:div>
        <w:div w:id="1618677387">
          <w:marLeft w:val="0"/>
          <w:marRight w:val="300"/>
          <w:marTop w:val="0"/>
          <w:marBottom w:val="0"/>
          <w:divBdr>
            <w:top w:val="none" w:sz="0" w:space="0" w:color="auto"/>
            <w:left w:val="none" w:sz="0" w:space="0" w:color="auto"/>
            <w:bottom w:val="none" w:sz="0" w:space="0" w:color="auto"/>
            <w:right w:val="none" w:sz="0" w:space="0" w:color="auto"/>
          </w:divBdr>
        </w:div>
        <w:div w:id="1734310691">
          <w:marLeft w:val="0"/>
          <w:marRight w:val="300"/>
          <w:marTop w:val="0"/>
          <w:marBottom w:val="0"/>
          <w:divBdr>
            <w:top w:val="none" w:sz="0" w:space="0" w:color="auto"/>
            <w:left w:val="none" w:sz="0" w:space="0" w:color="auto"/>
            <w:bottom w:val="none" w:sz="0" w:space="0" w:color="auto"/>
            <w:right w:val="none" w:sz="0" w:space="0" w:color="auto"/>
          </w:divBdr>
        </w:div>
        <w:div w:id="2040348959">
          <w:marLeft w:val="0"/>
          <w:marRight w:val="0"/>
          <w:marTop w:val="0"/>
          <w:marBottom w:val="0"/>
          <w:divBdr>
            <w:top w:val="none" w:sz="0" w:space="0" w:color="auto"/>
            <w:left w:val="none" w:sz="0" w:space="0" w:color="auto"/>
            <w:bottom w:val="none" w:sz="0" w:space="0" w:color="auto"/>
            <w:right w:val="none" w:sz="0" w:space="0" w:color="auto"/>
          </w:divBdr>
        </w:div>
      </w:divsChild>
    </w:div>
    <w:div w:id="1588004631">
      <w:bodyDiv w:val="1"/>
      <w:marLeft w:val="0"/>
      <w:marRight w:val="0"/>
      <w:marTop w:val="0"/>
      <w:marBottom w:val="0"/>
      <w:divBdr>
        <w:top w:val="none" w:sz="0" w:space="0" w:color="auto"/>
        <w:left w:val="none" w:sz="0" w:space="0" w:color="auto"/>
        <w:bottom w:val="none" w:sz="0" w:space="0" w:color="auto"/>
        <w:right w:val="none" w:sz="0" w:space="0" w:color="auto"/>
      </w:divBdr>
    </w:div>
    <w:div w:id="1589074469">
      <w:bodyDiv w:val="1"/>
      <w:marLeft w:val="0"/>
      <w:marRight w:val="0"/>
      <w:marTop w:val="0"/>
      <w:marBottom w:val="0"/>
      <w:divBdr>
        <w:top w:val="none" w:sz="0" w:space="0" w:color="auto"/>
        <w:left w:val="none" w:sz="0" w:space="0" w:color="auto"/>
        <w:bottom w:val="none" w:sz="0" w:space="0" w:color="auto"/>
        <w:right w:val="none" w:sz="0" w:space="0" w:color="auto"/>
      </w:divBdr>
      <w:divsChild>
        <w:div w:id="20592613">
          <w:marLeft w:val="0"/>
          <w:marRight w:val="750"/>
          <w:marTop w:val="0"/>
          <w:marBottom w:val="0"/>
          <w:divBdr>
            <w:top w:val="none" w:sz="0" w:space="0" w:color="auto"/>
            <w:left w:val="none" w:sz="0" w:space="0" w:color="auto"/>
            <w:bottom w:val="none" w:sz="0" w:space="0" w:color="auto"/>
            <w:right w:val="none" w:sz="0" w:space="0" w:color="auto"/>
          </w:divBdr>
        </w:div>
        <w:div w:id="460920316">
          <w:marLeft w:val="0"/>
          <w:marRight w:val="0"/>
          <w:marTop w:val="0"/>
          <w:marBottom w:val="0"/>
          <w:divBdr>
            <w:top w:val="none" w:sz="0" w:space="0" w:color="auto"/>
            <w:left w:val="none" w:sz="0" w:space="0" w:color="auto"/>
            <w:bottom w:val="none" w:sz="0" w:space="0" w:color="auto"/>
            <w:right w:val="none" w:sz="0" w:space="0" w:color="auto"/>
          </w:divBdr>
        </w:div>
        <w:div w:id="665867857">
          <w:marLeft w:val="0"/>
          <w:marRight w:val="0"/>
          <w:marTop w:val="0"/>
          <w:marBottom w:val="0"/>
          <w:divBdr>
            <w:top w:val="none" w:sz="0" w:space="0" w:color="auto"/>
            <w:left w:val="none" w:sz="0" w:space="0" w:color="auto"/>
            <w:bottom w:val="none" w:sz="0" w:space="0" w:color="auto"/>
            <w:right w:val="none" w:sz="0" w:space="0" w:color="auto"/>
          </w:divBdr>
        </w:div>
        <w:div w:id="1350719153">
          <w:marLeft w:val="0"/>
          <w:marRight w:val="750"/>
          <w:marTop w:val="0"/>
          <w:marBottom w:val="0"/>
          <w:divBdr>
            <w:top w:val="none" w:sz="0" w:space="0" w:color="auto"/>
            <w:left w:val="none" w:sz="0" w:space="0" w:color="auto"/>
            <w:bottom w:val="none" w:sz="0" w:space="0" w:color="auto"/>
            <w:right w:val="none" w:sz="0" w:space="0" w:color="auto"/>
          </w:divBdr>
        </w:div>
        <w:div w:id="1476876904">
          <w:marLeft w:val="0"/>
          <w:marRight w:val="750"/>
          <w:marTop w:val="0"/>
          <w:marBottom w:val="0"/>
          <w:divBdr>
            <w:top w:val="none" w:sz="0" w:space="0" w:color="auto"/>
            <w:left w:val="none" w:sz="0" w:space="0" w:color="auto"/>
            <w:bottom w:val="none" w:sz="0" w:space="0" w:color="auto"/>
            <w:right w:val="none" w:sz="0" w:space="0" w:color="auto"/>
          </w:divBdr>
        </w:div>
        <w:div w:id="1579513106">
          <w:marLeft w:val="0"/>
          <w:marRight w:val="0"/>
          <w:marTop w:val="0"/>
          <w:marBottom w:val="0"/>
          <w:divBdr>
            <w:top w:val="none" w:sz="0" w:space="0" w:color="auto"/>
            <w:left w:val="none" w:sz="0" w:space="0" w:color="auto"/>
            <w:bottom w:val="none" w:sz="0" w:space="0" w:color="auto"/>
            <w:right w:val="none" w:sz="0" w:space="0" w:color="auto"/>
          </w:divBdr>
        </w:div>
        <w:div w:id="1865048010">
          <w:marLeft w:val="0"/>
          <w:marRight w:val="750"/>
          <w:marTop w:val="0"/>
          <w:marBottom w:val="0"/>
          <w:divBdr>
            <w:top w:val="none" w:sz="0" w:space="0" w:color="auto"/>
            <w:left w:val="none" w:sz="0" w:space="0" w:color="auto"/>
            <w:bottom w:val="none" w:sz="0" w:space="0" w:color="auto"/>
            <w:right w:val="none" w:sz="0" w:space="0" w:color="auto"/>
          </w:divBdr>
        </w:div>
        <w:div w:id="1902910685">
          <w:marLeft w:val="0"/>
          <w:marRight w:val="0"/>
          <w:marTop w:val="0"/>
          <w:marBottom w:val="0"/>
          <w:divBdr>
            <w:top w:val="none" w:sz="0" w:space="0" w:color="auto"/>
            <w:left w:val="none" w:sz="0" w:space="0" w:color="auto"/>
            <w:bottom w:val="none" w:sz="0" w:space="0" w:color="auto"/>
            <w:right w:val="none" w:sz="0" w:space="0" w:color="auto"/>
          </w:divBdr>
        </w:div>
        <w:div w:id="2038459690">
          <w:marLeft w:val="0"/>
          <w:marRight w:val="0"/>
          <w:marTop w:val="0"/>
          <w:marBottom w:val="0"/>
          <w:divBdr>
            <w:top w:val="none" w:sz="0" w:space="0" w:color="auto"/>
            <w:left w:val="none" w:sz="0" w:space="0" w:color="auto"/>
            <w:bottom w:val="none" w:sz="0" w:space="0" w:color="auto"/>
            <w:right w:val="none" w:sz="0" w:space="0" w:color="auto"/>
          </w:divBdr>
        </w:div>
        <w:div w:id="2050956741">
          <w:marLeft w:val="0"/>
          <w:marRight w:val="750"/>
          <w:marTop w:val="0"/>
          <w:marBottom w:val="0"/>
          <w:divBdr>
            <w:top w:val="none" w:sz="0" w:space="0" w:color="auto"/>
            <w:left w:val="none" w:sz="0" w:space="0" w:color="auto"/>
            <w:bottom w:val="none" w:sz="0" w:space="0" w:color="auto"/>
            <w:right w:val="none" w:sz="0" w:space="0" w:color="auto"/>
          </w:divBdr>
        </w:div>
        <w:div w:id="2097481217">
          <w:marLeft w:val="0"/>
          <w:marRight w:val="0"/>
          <w:marTop w:val="0"/>
          <w:marBottom w:val="0"/>
          <w:divBdr>
            <w:top w:val="none" w:sz="0" w:space="0" w:color="auto"/>
            <w:left w:val="none" w:sz="0" w:space="0" w:color="auto"/>
            <w:bottom w:val="none" w:sz="0" w:space="0" w:color="auto"/>
            <w:right w:val="none" w:sz="0" w:space="0" w:color="auto"/>
          </w:divBdr>
        </w:div>
        <w:div w:id="2136243493">
          <w:marLeft w:val="0"/>
          <w:marRight w:val="750"/>
          <w:marTop w:val="0"/>
          <w:marBottom w:val="0"/>
          <w:divBdr>
            <w:top w:val="none" w:sz="0" w:space="0" w:color="auto"/>
            <w:left w:val="none" w:sz="0" w:space="0" w:color="auto"/>
            <w:bottom w:val="none" w:sz="0" w:space="0" w:color="auto"/>
            <w:right w:val="none" w:sz="0" w:space="0" w:color="auto"/>
          </w:divBdr>
        </w:div>
      </w:divsChild>
    </w:div>
    <w:div w:id="1771506290">
      <w:bodyDiv w:val="1"/>
      <w:marLeft w:val="0"/>
      <w:marRight w:val="0"/>
      <w:marTop w:val="0"/>
      <w:marBottom w:val="0"/>
      <w:divBdr>
        <w:top w:val="none" w:sz="0" w:space="0" w:color="auto"/>
        <w:left w:val="none" w:sz="0" w:space="0" w:color="auto"/>
        <w:bottom w:val="none" w:sz="0" w:space="0" w:color="auto"/>
        <w:right w:val="none" w:sz="0" w:space="0" w:color="auto"/>
      </w:divBdr>
    </w:div>
    <w:div w:id="1848323235">
      <w:bodyDiv w:val="1"/>
      <w:marLeft w:val="0"/>
      <w:marRight w:val="0"/>
      <w:marTop w:val="0"/>
      <w:marBottom w:val="0"/>
      <w:divBdr>
        <w:top w:val="none" w:sz="0" w:space="0" w:color="auto"/>
        <w:left w:val="none" w:sz="0" w:space="0" w:color="auto"/>
        <w:bottom w:val="none" w:sz="0" w:space="0" w:color="auto"/>
        <w:right w:val="none" w:sz="0" w:space="0" w:color="auto"/>
      </w:divBdr>
    </w:div>
    <w:div w:id="1879588800">
      <w:bodyDiv w:val="1"/>
      <w:marLeft w:val="0"/>
      <w:marRight w:val="0"/>
      <w:marTop w:val="0"/>
      <w:marBottom w:val="0"/>
      <w:divBdr>
        <w:top w:val="none" w:sz="0" w:space="0" w:color="auto"/>
        <w:left w:val="none" w:sz="0" w:space="0" w:color="auto"/>
        <w:bottom w:val="none" w:sz="0" w:space="0" w:color="auto"/>
        <w:right w:val="none" w:sz="0" w:space="0" w:color="auto"/>
      </w:divBdr>
    </w:div>
    <w:div w:id="1892614914">
      <w:bodyDiv w:val="1"/>
      <w:marLeft w:val="0"/>
      <w:marRight w:val="0"/>
      <w:marTop w:val="0"/>
      <w:marBottom w:val="0"/>
      <w:divBdr>
        <w:top w:val="none" w:sz="0" w:space="0" w:color="auto"/>
        <w:left w:val="none" w:sz="0" w:space="0" w:color="auto"/>
        <w:bottom w:val="none" w:sz="0" w:space="0" w:color="auto"/>
        <w:right w:val="none" w:sz="0" w:space="0" w:color="auto"/>
      </w:divBdr>
    </w:div>
    <w:div w:id="1925793883">
      <w:bodyDiv w:val="1"/>
      <w:marLeft w:val="0"/>
      <w:marRight w:val="0"/>
      <w:marTop w:val="0"/>
      <w:marBottom w:val="0"/>
      <w:divBdr>
        <w:top w:val="none" w:sz="0" w:space="0" w:color="auto"/>
        <w:left w:val="none" w:sz="0" w:space="0" w:color="auto"/>
        <w:bottom w:val="none" w:sz="0" w:space="0" w:color="auto"/>
        <w:right w:val="none" w:sz="0" w:space="0" w:color="auto"/>
      </w:divBdr>
    </w:div>
    <w:div w:id="1993483639">
      <w:bodyDiv w:val="1"/>
      <w:marLeft w:val="0"/>
      <w:marRight w:val="0"/>
      <w:marTop w:val="0"/>
      <w:marBottom w:val="0"/>
      <w:divBdr>
        <w:top w:val="none" w:sz="0" w:space="0" w:color="auto"/>
        <w:left w:val="none" w:sz="0" w:space="0" w:color="auto"/>
        <w:bottom w:val="none" w:sz="0" w:space="0" w:color="auto"/>
        <w:right w:val="none" w:sz="0" w:space="0" w:color="auto"/>
      </w:divBdr>
      <w:divsChild>
        <w:div w:id="1753700489">
          <w:marLeft w:val="0"/>
          <w:marRight w:val="300"/>
          <w:marTop w:val="0"/>
          <w:marBottom w:val="0"/>
          <w:divBdr>
            <w:top w:val="none" w:sz="0" w:space="0" w:color="auto"/>
            <w:left w:val="none" w:sz="0" w:space="0" w:color="auto"/>
            <w:bottom w:val="none" w:sz="0" w:space="0" w:color="auto"/>
            <w:right w:val="none" w:sz="0" w:space="0" w:color="auto"/>
          </w:divBdr>
        </w:div>
        <w:div w:id="557285278">
          <w:marLeft w:val="0"/>
          <w:marRight w:val="0"/>
          <w:marTop w:val="0"/>
          <w:marBottom w:val="0"/>
          <w:divBdr>
            <w:top w:val="none" w:sz="0" w:space="0" w:color="auto"/>
            <w:left w:val="none" w:sz="0" w:space="0" w:color="auto"/>
            <w:bottom w:val="none" w:sz="0" w:space="0" w:color="auto"/>
            <w:right w:val="none" w:sz="0" w:space="0" w:color="auto"/>
          </w:divBdr>
        </w:div>
        <w:div w:id="162012590">
          <w:marLeft w:val="0"/>
          <w:marRight w:val="300"/>
          <w:marTop w:val="0"/>
          <w:marBottom w:val="0"/>
          <w:divBdr>
            <w:top w:val="none" w:sz="0" w:space="0" w:color="auto"/>
            <w:left w:val="none" w:sz="0" w:space="0" w:color="auto"/>
            <w:bottom w:val="none" w:sz="0" w:space="0" w:color="auto"/>
            <w:right w:val="none" w:sz="0" w:space="0" w:color="auto"/>
          </w:divBdr>
        </w:div>
        <w:div w:id="92368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17806-2571-4DF7-9ADA-686D99E2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5477</TotalTime>
  <Pages>3</Pages>
  <Words>540</Words>
  <Characters>3078</Characters>
  <Application>Microsoft Office Word</Application>
  <DocSecurity>0</DocSecurity>
  <Lines>25</Lines>
  <Paragraphs>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dc:creator>
  <cp:keywords/>
  <dc:description/>
  <cp:lastModifiedBy>hamody noos</cp:lastModifiedBy>
  <cp:revision>19</cp:revision>
  <cp:lastPrinted>2018-02-15T10:20:00Z</cp:lastPrinted>
  <dcterms:created xsi:type="dcterms:W3CDTF">2018-01-19T21:48:00Z</dcterms:created>
  <dcterms:modified xsi:type="dcterms:W3CDTF">2018-02-27T19:49:00Z</dcterms:modified>
</cp:coreProperties>
</file>