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325868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325868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السادسة</w:t>
      </w:r>
    </w:p>
    <w:p w:rsidR="00325868" w:rsidRPr="00325868" w:rsidRDefault="00325868" w:rsidP="00325868">
      <w:pPr>
        <w:spacing w:before="120"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PT Bold Heading" w:hint="cs"/>
          <w:sz w:val="32"/>
          <w:szCs w:val="32"/>
          <w:rtl/>
          <w:lang w:bidi="ar-IQ"/>
        </w:rPr>
        <w:t>مصادر</w:t>
      </w:r>
      <w:r w:rsidRPr="00325868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PT Bold Heading" w:hint="cs"/>
          <w:sz w:val="32"/>
          <w:szCs w:val="32"/>
          <w:rtl/>
          <w:lang w:bidi="ar-IQ"/>
        </w:rPr>
        <w:t>الشعر</w:t>
      </w:r>
      <w:r w:rsidRPr="00325868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-</w:t>
      </w:r>
      <w:r w:rsidRPr="0032586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رأينا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والكوفة،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ورواتها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يجمعون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توزعت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منتخبات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ودواوين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مفرده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لشعراء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وأخرى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لقبائل،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والتراجم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والتاريخ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واللغة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سنحاول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طائفة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وبيان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مقدار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الثقه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بها،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تشكلت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الثقافة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أهمها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والمجمهرات،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ودواوين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والمفضليات،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والدواوين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المفردة للشعراء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والقبائل:</w:t>
      </w:r>
    </w:p>
    <w:p w:rsidR="00325868" w:rsidRPr="00325868" w:rsidRDefault="00325868" w:rsidP="00C0602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06024">
        <w:rPr>
          <w:rFonts w:asciiTheme="majorBidi" w:hAnsiTheme="majorBidi" w:cs="PT Bold Heading" w:hint="cs"/>
          <w:sz w:val="32"/>
          <w:szCs w:val="32"/>
          <w:rtl/>
          <w:lang w:bidi="ar-IQ"/>
        </w:rPr>
        <w:t>المعلقات</w:t>
      </w:r>
      <w:r w:rsidR="00C06024" w:rsidRPr="00C06024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C06024" w:rsidP="00C0602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الطويلة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والكاملة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واحده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بعينه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سواه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اتفق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تحديد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نسبتها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أصحابها،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اختلفوا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عددها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تسميتها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بهذا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الاسم،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بسواه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التسميات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وهي: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قفا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نبكِ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ذكرى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حبيبٍ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ومنزلٍ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يسقط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اللوى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بين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الدُّخول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فَحَوملِ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لبن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لِخَوْلَةَ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أَطْلالٌ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بِبُرْقَةِ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ثَهْمَدِ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تَلُوحُ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كَبَاقِي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الوَشْمِ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ظَاهِرِ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اليَدِ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زُهير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سُلمى: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أَمِنْ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أُمِّ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أَوْفَى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دِمْنَـةٌ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تَكَلَّـمِ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بِحَـوْمَانَةِ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الـدُّرَّاجِ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فَالمُتَثَلَّـمِ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عنترة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شداد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هَل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غادَرَ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الشُعَراءُ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مُتَرَدَّمِ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هَل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عَرَفتَ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الدارَ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بَعدَ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تَوَهُّمِ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معل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كُلثوم: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هُبِّي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بِصَحْنِكِ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فَاصْبَحِيْنَـا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وَلاَ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تُبْقِي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خُمُـوْرَ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الأَنْدَرِيْنَـا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الحارث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حِلزة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آَذَنَتنا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بِبَينِها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أَسماءُ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رُبَّ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ثاوٍ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يُمَلُّ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مِنهُ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الثَواءُ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لبيد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عَفَتِ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الدِّيَارُ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مَحَلُّهَا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فَمُقَامُهَا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بِمِنَىً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تَأَبَّـدَ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غَوْلُهَا</w:t>
      </w:r>
      <w:r w:rsidRPr="00325868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فَرِجَامُهَـا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وقصيدة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الأعشى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C06024" w:rsidRDefault="00325868" w:rsidP="00C06024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ودِع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هُريرةَ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اِنَ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الرَكبَ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مُرتحلُ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وهل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تُطيقُ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وداعاً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أيها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الرجلُ؟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وقصيدة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النابغة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مطلعها: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C06024" w:rsidRDefault="00325868" w:rsidP="00C06024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يا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دار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مَيَّة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بالعليا</w:t>
      </w:r>
      <w:bookmarkStart w:id="0" w:name="_GoBack"/>
      <w:bookmarkEnd w:id="0"/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ء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فالسندِ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أو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قوتْ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وطال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عليها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سالِفُ</w:t>
      </w:r>
      <w:r w:rsidRPr="00C06024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06024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الأبد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زيد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القرشي،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صاحب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جمهرة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جعل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ثمانية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وهم: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وزهير 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سلمى،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والنابغة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الذبياني،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والأعشى،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ولبيد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وطرفة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وعنترة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شداد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العبسي.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الزوزني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جعل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سبعة: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وزهير،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ولبيد،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وطرفة،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وعنترة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حلزة.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وأبو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زكريا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التبريزي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أضاف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الأعشى،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وعبيد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الأبرص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فغذا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عددهم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عشرة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وهم: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والنابغة،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وزهير،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وطرفة،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ولبيد،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وعنترة،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حلزة،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والأعشى،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وعبيد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الأبرص.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وأبو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النحاس،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سبع،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وقال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إن بعضهم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أضاف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اليها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قصيدتي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النابغة،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والأعشى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يعدهما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المعلقات.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خلدون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فذكر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سبعة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بينهم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علقمة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عبده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الفحل.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325868" w:rsidRPr="00325868" w:rsidRDefault="00325868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اختلف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شأن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تسميتها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ومفردها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المعلقة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)،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بعضهم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تعظيم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إياها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علقوها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بأستار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ينكر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ذلك،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وأقدمهم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النحاس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النحوي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واختلفوا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وقيل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إن العرب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أكثرهم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يجتمع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عكاظ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ويتناشدون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فاذا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استحسن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علقوها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وأثبتوها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خزانتي،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فأما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قول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06024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إنها علقت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فلا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يعرفه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أحد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</w:p>
    <w:p w:rsidR="00C06024" w:rsidRDefault="00C06024" w:rsidP="00325868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ربه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الأندلسي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معاصرا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لابي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النحاس،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يروي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السابقين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قالوا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بتعليقها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العقد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): 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كلف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وتفضيلها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له،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عمدت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ميزتها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تكتبها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بماء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الذهب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القباط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المدرجة،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وعلقتها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أستار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فمنه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يقال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مذهبة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ومذهبة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والمذهبات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</w:p>
    <w:p w:rsidR="00C06024" w:rsidRDefault="00C06024" w:rsidP="00C06024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يذهب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رشيق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القيرواني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العمدة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تسمى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المذهبات،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اختيرت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سائر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فكتبت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القباط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بماء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الذهب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>....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</w:p>
    <w:p w:rsidR="00C06024" w:rsidRDefault="00C06024" w:rsidP="00325868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يخرج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خلدون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الرأي،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قطع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الآخر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بتعلقها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فيقول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انتهوا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المنازعات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باركان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البيت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الحرام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حجهم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وبيت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إبراهيم).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    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البغدادي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أشار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خزانة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الست: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والنابغة،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وعلقمة،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وزهير،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وطرفة،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وعنترة،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وقال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شعره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وبعده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وعدد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شعره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سبعه،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ثانيهم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......) </w:t>
      </w:r>
    </w:p>
    <w:p w:rsidR="00325868" w:rsidRPr="00325868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ويذكر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النديم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الفهرست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للأصمعي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دعاه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ست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يشير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أصحابها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913744" w:rsidRPr="00E14C4A" w:rsidRDefault="00C06024" w:rsidP="00325868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بالسبع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الطوال،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والسبعينات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وبالسموط،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وبالمذهبات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التسع،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وبالقصائد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العشر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المشهورة،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ولعل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مصطلح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الطوال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انسب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يطلق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تعتبر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أطول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وصلنا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خصوصا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أقصر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الطوال،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أربع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وستين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بيتا،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أطولها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تبغ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قرابة</w:t>
      </w:r>
      <w:r w:rsidR="00325868" w:rsidRPr="0032586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(104) </w:t>
      </w:r>
      <w:r w:rsidR="00325868" w:rsidRPr="00325868">
        <w:rPr>
          <w:rFonts w:asciiTheme="majorBidi" w:hAnsiTheme="majorBidi" w:cs="Times New Roman" w:hint="cs"/>
          <w:sz w:val="32"/>
          <w:szCs w:val="32"/>
          <w:rtl/>
          <w:lang w:bidi="ar-IQ"/>
        </w:rPr>
        <w:t>بيتا.</w:t>
      </w:r>
    </w:p>
    <w:sectPr w:rsidR="00913744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44" w:rsidRDefault="00D47844" w:rsidP="00561D64">
      <w:pPr>
        <w:spacing w:after="0" w:line="240" w:lineRule="auto"/>
      </w:pPr>
      <w:r>
        <w:separator/>
      </w:r>
    </w:p>
  </w:endnote>
  <w:endnote w:type="continuationSeparator" w:id="0">
    <w:p w:rsidR="00D47844" w:rsidRDefault="00D47844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C06024" w:rsidRPr="00C06024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2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44" w:rsidRDefault="00D47844" w:rsidP="00561D64">
      <w:pPr>
        <w:spacing w:after="0" w:line="240" w:lineRule="auto"/>
      </w:pPr>
      <w:r>
        <w:separator/>
      </w:r>
    </w:p>
  </w:footnote>
  <w:footnote w:type="continuationSeparator" w:id="0">
    <w:p w:rsidR="00D47844" w:rsidRDefault="00D47844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25868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6024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3760C"/>
    <w:rsid w:val="00D47844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6C714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0226-23E9-42F4-B5C4-AB83BE9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17</cp:revision>
  <cp:lastPrinted>2018-02-15T10:20:00Z</cp:lastPrinted>
  <dcterms:created xsi:type="dcterms:W3CDTF">2018-01-19T21:48:00Z</dcterms:created>
  <dcterms:modified xsi:type="dcterms:W3CDTF">2018-02-26T12:25:00Z</dcterms:modified>
</cp:coreProperties>
</file>