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84" w:rsidRPr="00EA5318" w:rsidRDefault="006A1884" w:rsidP="006A1884">
      <w:pPr>
        <w:bidi/>
        <w:jc w:val="center"/>
        <w:rPr>
          <w:rFonts w:ascii="Simplified Arabic" w:hAnsi="Simplified Arabic" w:cs="Simplified Arabic"/>
          <w:b/>
          <w:bCs/>
          <w:sz w:val="44"/>
          <w:szCs w:val="44"/>
          <w:rtl/>
          <w:lang w:bidi="ar-IQ"/>
        </w:rPr>
      </w:pPr>
      <w:r w:rsidRPr="00EA5318">
        <w:rPr>
          <w:rFonts w:ascii="Simplified Arabic" w:hAnsi="Simplified Arabic" w:cs="Simplified Arabic" w:hint="cs"/>
          <w:b/>
          <w:bCs/>
          <w:sz w:val="44"/>
          <w:szCs w:val="44"/>
          <w:rtl/>
          <w:lang w:bidi="ar-IQ"/>
        </w:rPr>
        <w:t>محاضرات في منهج البحث التأريخي</w:t>
      </w:r>
    </w:p>
    <w:p w:rsidR="006A1884" w:rsidRPr="00EA5318" w:rsidRDefault="006A1884" w:rsidP="006A1884">
      <w:pPr>
        <w:bidi/>
        <w:rPr>
          <w:rFonts w:ascii="Simplified Arabic" w:hAnsi="Simplified Arabic" w:cs="Simplified Arabic"/>
          <w:b/>
          <w:bCs/>
          <w:sz w:val="28"/>
          <w:szCs w:val="28"/>
          <w:rtl/>
          <w:lang w:bidi="ar-IQ"/>
        </w:rPr>
      </w:pPr>
      <w:r w:rsidRPr="00EA5318">
        <w:rPr>
          <w:rFonts w:ascii="Simplified Arabic" w:hAnsi="Simplified Arabic" w:cs="Simplified Arabic" w:hint="cs"/>
          <w:b/>
          <w:bCs/>
          <w:sz w:val="28"/>
          <w:szCs w:val="28"/>
          <w:rtl/>
          <w:lang w:bidi="ar-IQ"/>
        </w:rPr>
        <w:t>المرحلة الأولى</w:t>
      </w:r>
      <w:r>
        <w:rPr>
          <w:rFonts w:ascii="Simplified Arabic" w:hAnsi="Simplified Arabic" w:cs="Simplified Arabic" w:hint="cs"/>
          <w:b/>
          <w:bCs/>
          <w:sz w:val="28"/>
          <w:szCs w:val="28"/>
          <w:rtl/>
          <w:lang w:bidi="ar-IQ"/>
        </w:rPr>
        <w:t xml:space="preserve"> والرابعة </w:t>
      </w:r>
      <w:r w:rsidRPr="00EA5318">
        <w:rPr>
          <w:rFonts w:ascii="Simplified Arabic" w:hAnsi="Simplified Arabic" w:cs="Simplified Arabic" w:hint="cs"/>
          <w:b/>
          <w:bCs/>
          <w:sz w:val="28"/>
          <w:szCs w:val="28"/>
          <w:rtl/>
          <w:lang w:bidi="ar-IQ"/>
        </w:rPr>
        <w:t xml:space="preserve">- الآداب-قسم التاريخ        </w:t>
      </w:r>
      <w:r>
        <w:rPr>
          <w:rFonts w:ascii="Simplified Arabic" w:hAnsi="Simplified Arabic" w:cs="Simplified Arabic" w:hint="cs"/>
          <w:b/>
          <w:bCs/>
          <w:sz w:val="28"/>
          <w:szCs w:val="28"/>
          <w:rtl/>
          <w:lang w:bidi="ar-IQ"/>
        </w:rPr>
        <w:t xml:space="preserve">                    </w:t>
      </w:r>
      <w:r w:rsidRPr="00EA5318">
        <w:rPr>
          <w:rFonts w:ascii="Simplified Arabic" w:hAnsi="Simplified Arabic" w:cs="Simplified Arabic" w:hint="cs"/>
          <w:b/>
          <w:bCs/>
          <w:sz w:val="28"/>
          <w:szCs w:val="28"/>
          <w:rtl/>
          <w:lang w:bidi="ar-IQ"/>
        </w:rPr>
        <w:t xml:space="preserve">   د. ثامر مكي علي </w:t>
      </w:r>
    </w:p>
    <w:p w:rsidR="002215A2" w:rsidRDefault="006A1884" w:rsidP="002215A2">
      <w:pPr>
        <w:bidi/>
        <w:spacing w:line="240" w:lineRule="auto"/>
        <w:ind w:firstLine="720"/>
        <w:jc w:val="both"/>
        <w:rPr>
          <w:rFonts w:ascii="Simplified Arabic" w:hAnsi="Simplified Arabic" w:cs="Simplified Arabic"/>
          <w:b/>
          <w:bCs/>
          <w:sz w:val="36"/>
          <w:szCs w:val="36"/>
          <w:rtl/>
          <w:lang w:bidi="ar-IQ"/>
        </w:rPr>
      </w:pPr>
      <w:r>
        <w:rPr>
          <w:rFonts w:ascii="Simplified Arabic" w:hAnsi="Simplified Arabic" w:cs="Simplified Arabic" w:hint="cs"/>
          <w:b/>
          <w:bCs/>
          <w:sz w:val="40"/>
          <w:szCs w:val="40"/>
          <w:rtl/>
          <w:lang w:bidi="ar-IQ"/>
        </w:rPr>
        <w:t>المحاضرة</w:t>
      </w:r>
      <w:r w:rsidR="002215A2">
        <w:rPr>
          <w:rFonts w:ascii="Simplified Arabic" w:hAnsi="Simplified Arabic" w:cs="Simplified Arabic" w:hint="cs"/>
          <w:b/>
          <w:bCs/>
          <w:sz w:val="40"/>
          <w:szCs w:val="40"/>
          <w:rtl/>
          <w:lang w:bidi="ar-IQ"/>
        </w:rPr>
        <w:t xml:space="preserve"> الخامسة والعشرون/</w:t>
      </w:r>
      <w:r w:rsidR="002215A2" w:rsidRPr="002215A2">
        <w:rPr>
          <w:rFonts w:ascii="Simplified Arabic" w:hAnsi="Simplified Arabic" w:cs="Simplified Arabic" w:hint="cs"/>
          <w:b/>
          <w:bCs/>
          <w:sz w:val="36"/>
          <w:szCs w:val="36"/>
          <w:rtl/>
          <w:lang w:bidi="ar-IQ"/>
        </w:rPr>
        <w:t xml:space="preserve"> </w:t>
      </w:r>
      <w:r w:rsidR="002215A2">
        <w:rPr>
          <w:rFonts w:ascii="Simplified Arabic" w:hAnsi="Simplified Arabic" w:cs="Simplified Arabic" w:hint="cs"/>
          <w:b/>
          <w:bCs/>
          <w:sz w:val="36"/>
          <w:szCs w:val="36"/>
          <w:rtl/>
          <w:lang w:bidi="ar-IQ"/>
        </w:rPr>
        <w:t>كتابة الخلاصة(الخاتمة):</w:t>
      </w:r>
    </w:p>
    <w:p w:rsidR="002215A2" w:rsidRPr="00C14E2C" w:rsidRDefault="002215A2" w:rsidP="002215A2">
      <w:pPr>
        <w:bidi/>
        <w:spacing w:line="240" w:lineRule="auto"/>
        <w:ind w:firstLine="720"/>
        <w:jc w:val="both"/>
        <w:rPr>
          <w:rFonts w:ascii="Simplified Arabic" w:hAnsi="Simplified Arabic" w:cs="Simplified Arabic"/>
          <w:sz w:val="32"/>
          <w:szCs w:val="32"/>
          <w:rtl/>
          <w:lang w:bidi="ar-IQ"/>
        </w:rPr>
      </w:pPr>
      <w:r w:rsidRPr="00C14E2C">
        <w:rPr>
          <w:rFonts w:ascii="Simplified Arabic" w:hAnsi="Simplified Arabic" w:cs="Simplified Arabic" w:hint="cs"/>
          <w:sz w:val="32"/>
          <w:szCs w:val="32"/>
          <w:rtl/>
          <w:lang w:bidi="ar-IQ"/>
        </w:rPr>
        <w:t>تحتاج الخلاصة الى تركيز ومراجعة تامتين لمسودة البحث النهائية</w:t>
      </w:r>
      <w:r>
        <w:rPr>
          <w:rFonts w:ascii="Simplified Arabic" w:hAnsi="Simplified Arabic" w:cs="Simplified Arabic" w:hint="cs"/>
          <w:sz w:val="32"/>
          <w:szCs w:val="32"/>
          <w:rtl/>
          <w:lang w:bidi="ar-IQ"/>
        </w:rPr>
        <w:t xml:space="preserve">، اذ ما أراد الباحث التوفيق في تطوير محتوياتها بشكل ثابت ومؤثر، وهي عملية تحليل وتفسير للوقائع، والخلاصة بدون شك اول شئ من محتويات البحث يلجا اليها الناقد او القارئ عندما يقع بين يديه بحث ما يتولى تقرير قيمته العلمية ويود التوصل الى تثمينه في وقت مبكر من بداية تصفحه للبحث، </w:t>
      </w:r>
      <w:r w:rsidRPr="00C14E2C">
        <w:rPr>
          <w:rFonts w:ascii="Simplified Arabic" w:hAnsi="Simplified Arabic" w:cs="Simplified Arabic" w:hint="cs"/>
          <w:b/>
          <w:bCs/>
          <w:sz w:val="32"/>
          <w:szCs w:val="32"/>
          <w:rtl/>
          <w:lang w:bidi="ar-IQ"/>
        </w:rPr>
        <w:t>فما هي الأسس التي يجب ان يأخذها الباحث بنظر الاعتبار عند الشروع في تطوير محتويات الخلاصة؟.</w:t>
      </w:r>
      <w:r>
        <w:rPr>
          <w:rFonts w:ascii="Simplified Arabic" w:hAnsi="Simplified Arabic" w:cs="Simplified Arabic" w:hint="cs"/>
          <w:sz w:val="32"/>
          <w:szCs w:val="32"/>
          <w:rtl/>
          <w:lang w:bidi="ar-IQ"/>
        </w:rPr>
        <w:t xml:space="preserve">     </w:t>
      </w:r>
    </w:p>
    <w:p w:rsidR="002215A2" w:rsidRDefault="002215A2" w:rsidP="002215A2">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1-هناك فرقاً كبيراً بين المقدمة والخلاصة في المحتوى والتركيب، فكثير من الباحثين لا يميز بين محتويات المقدمة وتلك التي تمثل الخلاصة، او نجد في بعض البحوث تكرر في الخلاصة ما جاء في المقدمة.</w:t>
      </w:r>
    </w:p>
    <w:p w:rsidR="002215A2" w:rsidRDefault="002215A2" w:rsidP="002215A2">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2-لايتوقع في الخلاصة وجود هوامش لإحالة القارئ على مصادر أخرى لأغراض المقارنة او غير ذلك، </w:t>
      </w:r>
      <w:r w:rsidRPr="00192D1A">
        <w:rPr>
          <w:rFonts w:ascii="Simplified Arabic" w:hAnsi="Simplified Arabic" w:cs="Simplified Arabic" w:hint="cs"/>
          <w:b/>
          <w:bCs/>
          <w:sz w:val="36"/>
          <w:szCs w:val="36"/>
          <w:rtl/>
          <w:lang w:bidi="ar-IQ"/>
        </w:rPr>
        <w:t>لان</w:t>
      </w:r>
      <w:r>
        <w:rPr>
          <w:rFonts w:ascii="Simplified Arabic" w:hAnsi="Simplified Arabic" w:cs="Simplified Arabic" w:hint="cs"/>
          <w:sz w:val="32"/>
          <w:szCs w:val="32"/>
          <w:rtl/>
          <w:lang w:bidi="ar-IQ"/>
        </w:rPr>
        <w:t xml:space="preserve"> الخلاصة لا تمثل مجالا لتثبيت هوامش جديدة تخص البحث، </w:t>
      </w:r>
      <w:r w:rsidRPr="00192D1A">
        <w:rPr>
          <w:rFonts w:ascii="Simplified Arabic" w:hAnsi="Simplified Arabic" w:cs="Simplified Arabic" w:hint="cs"/>
          <w:b/>
          <w:bCs/>
          <w:sz w:val="36"/>
          <w:szCs w:val="36"/>
          <w:rtl/>
          <w:lang w:bidi="ar-IQ"/>
        </w:rPr>
        <w:t>لان</w:t>
      </w:r>
      <w:r>
        <w:rPr>
          <w:rFonts w:ascii="Simplified Arabic" w:hAnsi="Simplified Arabic" w:cs="Simplified Arabic" w:hint="cs"/>
          <w:b/>
          <w:bCs/>
          <w:sz w:val="36"/>
          <w:szCs w:val="36"/>
          <w:rtl/>
          <w:lang w:bidi="ar-IQ"/>
        </w:rPr>
        <w:t xml:space="preserve"> </w:t>
      </w:r>
      <w:r w:rsidRPr="00192D1A">
        <w:rPr>
          <w:rFonts w:ascii="Simplified Arabic" w:hAnsi="Simplified Arabic" w:cs="Simplified Arabic" w:hint="cs"/>
          <w:sz w:val="32"/>
          <w:szCs w:val="32"/>
          <w:rtl/>
          <w:lang w:bidi="ar-IQ"/>
        </w:rPr>
        <w:t>الواقع يقضي بان يكون الباحث قد انتهى من مثل</w:t>
      </w:r>
      <w:r>
        <w:rPr>
          <w:rFonts w:ascii="Simplified Arabic" w:hAnsi="Simplified Arabic" w:cs="Simplified Arabic" w:hint="cs"/>
          <w:b/>
          <w:bCs/>
          <w:sz w:val="36"/>
          <w:szCs w:val="36"/>
          <w:rtl/>
          <w:lang w:bidi="ar-IQ"/>
        </w:rPr>
        <w:t xml:space="preserve"> </w:t>
      </w:r>
      <w:r w:rsidRPr="00192D1A">
        <w:rPr>
          <w:rFonts w:ascii="Simplified Arabic" w:hAnsi="Simplified Arabic" w:cs="Simplified Arabic" w:hint="cs"/>
          <w:sz w:val="32"/>
          <w:szCs w:val="32"/>
          <w:rtl/>
          <w:lang w:bidi="ar-IQ"/>
        </w:rPr>
        <w:t>تلك الاحالات قبل التعرض لهذه الخطوة النهائية في البحث.</w:t>
      </w:r>
    </w:p>
    <w:p w:rsidR="002215A2" w:rsidRDefault="002215A2" w:rsidP="002215A2">
      <w:pPr>
        <w:bidi/>
        <w:spacing w:line="240" w:lineRule="auto"/>
        <w:ind w:firstLine="720"/>
        <w:jc w:val="both"/>
        <w:rPr>
          <w:rFonts w:ascii="Simplified Arabic" w:hAnsi="Simplified Arabic" w:cs="Simplified Arabic"/>
          <w:b/>
          <w:bCs/>
          <w:sz w:val="32"/>
          <w:szCs w:val="32"/>
          <w:rtl/>
          <w:lang w:bidi="ar-IQ"/>
        </w:rPr>
      </w:pPr>
      <w:r>
        <w:rPr>
          <w:rFonts w:ascii="Simplified Arabic" w:hAnsi="Simplified Arabic" w:cs="Simplified Arabic" w:hint="cs"/>
          <w:sz w:val="32"/>
          <w:szCs w:val="32"/>
          <w:rtl/>
          <w:lang w:bidi="ar-IQ"/>
        </w:rPr>
        <w:t xml:space="preserve">3-ترتبط محتويات الخلاصة بنتائج البحث المتراكمة، كما تجمعت في نهايات الفصول والاقسام المتكونة منه. </w:t>
      </w:r>
      <w:r w:rsidRPr="006B09EC">
        <w:rPr>
          <w:rFonts w:ascii="Simplified Arabic" w:hAnsi="Simplified Arabic" w:cs="Simplified Arabic" w:hint="cs"/>
          <w:b/>
          <w:bCs/>
          <w:sz w:val="32"/>
          <w:szCs w:val="32"/>
          <w:rtl/>
          <w:lang w:bidi="ar-IQ"/>
        </w:rPr>
        <w:t>ممن تتكون مادة الخلاصة من الوجهة المنهجية؟</w:t>
      </w:r>
      <w:r>
        <w:rPr>
          <w:rFonts w:ascii="Simplified Arabic" w:hAnsi="Simplified Arabic" w:cs="Simplified Arabic" w:hint="cs"/>
          <w:b/>
          <w:bCs/>
          <w:sz w:val="32"/>
          <w:szCs w:val="32"/>
          <w:rtl/>
          <w:lang w:bidi="ar-IQ"/>
        </w:rPr>
        <w:t>.</w:t>
      </w:r>
    </w:p>
    <w:p w:rsidR="002215A2" w:rsidRDefault="002215A2" w:rsidP="002215A2">
      <w:pPr>
        <w:bidi/>
        <w:spacing w:line="240" w:lineRule="auto"/>
        <w:ind w:firstLine="720"/>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تتكون من اربع عناصر مرتبطة بنص مادة الخلاصة ومحتوياتها:</w:t>
      </w:r>
    </w:p>
    <w:p w:rsidR="002215A2" w:rsidRPr="00430003" w:rsidRDefault="002215A2" w:rsidP="002215A2">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lastRenderedPageBreak/>
        <w:t>1-</w:t>
      </w:r>
      <w:r w:rsidRPr="00430003">
        <w:rPr>
          <w:rFonts w:ascii="Simplified Arabic" w:hAnsi="Simplified Arabic" w:cs="Simplified Arabic" w:hint="cs"/>
          <w:sz w:val="32"/>
          <w:szCs w:val="32"/>
          <w:rtl/>
          <w:lang w:bidi="ar-IQ"/>
        </w:rPr>
        <w:t>ما تم فحصه من حوادث على شكل امثلة وعناصر لرؤوس المواضيع الأساسية في البحث تستهدف تذكرة القارئ بان ما استعرضه وقام بوصفه داخل متن البحث جميعه(بفصوله واقسامه هو كذا وكذا).</w:t>
      </w:r>
    </w:p>
    <w:p w:rsidR="002215A2" w:rsidRPr="00430003" w:rsidRDefault="002215A2" w:rsidP="002215A2">
      <w:pPr>
        <w:bidi/>
        <w:spacing w:line="240" w:lineRule="auto"/>
        <w:ind w:firstLine="720"/>
        <w:jc w:val="both"/>
        <w:rPr>
          <w:rFonts w:ascii="Simplified Arabic" w:hAnsi="Simplified Arabic" w:cs="Simplified Arabic"/>
          <w:sz w:val="32"/>
          <w:szCs w:val="32"/>
          <w:rtl/>
          <w:lang w:bidi="ar-IQ"/>
        </w:rPr>
      </w:pPr>
      <w:r w:rsidRPr="00430003">
        <w:rPr>
          <w:rFonts w:ascii="Simplified Arabic" w:hAnsi="Simplified Arabic" w:cs="Simplified Arabic" w:hint="cs"/>
          <w:sz w:val="32"/>
          <w:szCs w:val="32"/>
          <w:rtl/>
          <w:lang w:bidi="ar-IQ"/>
        </w:rPr>
        <w:t>2-النتائج التي توصل اليها الباحث مجتمعة في نهايات الفصول والابواب، مدعمة بالشواهد والأدلة المرتبطة بها جميعها، موحدة ومنسقة في ضوء الفرضيات التي تبناها لتطوير البحث وتبدا بعبارة(وقد تبين لنا).</w:t>
      </w:r>
    </w:p>
    <w:p w:rsidR="002215A2" w:rsidRDefault="002215A2" w:rsidP="002215A2">
      <w:pPr>
        <w:bidi/>
        <w:spacing w:line="240" w:lineRule="auto"/>
        <w:ind w:firstLine="720"/>
        <w:jc w:val="both"/>
        <w:rPr>
          <w:rFonts w:ascii="Simplified Arabic" w:hAnsi="Simplified Arabic" w:cs="Simplified Arabic"/>
          <w:sz w:val="32"/>
          <w:szCs w:val="32"/>
          <w:rtl/>
          <w:lang w:bidi="ar-IQ"/>
        </w:rPr>
      </w:pPr>
      <w:r w:rsidRPr="00430003">
        <w:rPr>
          <w:rFonts w:ascii="Simplified Arabic" w:hAnsi="Simplified Arabic" w:cs="Simplified Arabic" w:hint="cs"/>
          <w:sz w:val="32"/>
          <w:szCs w:val="32"/>
          <w:rtl/>
          <w:lang w:bidi="ar-IQ"/>
        </w:rPr>
        <w:t>3-تعميمات مبنية على هذه النتائج يتم توصل الباحث اليها بعد مناقشة مستفيضة لمادته التاريخية لإقرار اتجاهات معينة في حقل الدراسة واستبعاد أخرى، ولإعطاء موضوع البحث الخصائص التي يتميز بها من خلال أقواله وآرائه الخاصة بعد كل ما قام به من مجهود.</w:t>
      </w:r>
    </w:p>
    <w:p w:rsidR="002215A2" w:rsidRDefault="002215A2" w:rsidP="002215A2">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4-هناك بعض من المؤرخين من ينهي خلاصة عمله بالإشارة الى عدد من الأسئلة العامة، مبنية على نتائج البحث تلك، للارتقاء بتعميمات ذات صلة بحقل الاختصاص فيها شيء من الفائدة الواضحة لمثل ذلك النفر من المؤرخين المهتمين.  </w:t>
      </w:r>
      <w:r>
        <w:rPr>
          <w:rFonts w:ascii="Simplified Arabic" w:hAnsi="Simplified Arabic" w:cs="Simplified Arabic" w:hint="cs"/>
          <w:b/>
          <w:bCs/>
          <w:sz w:val="32"/>
          <w:szCs w:val="32"/>
          <w:rtl/>
          <w:lang w:bidi="ar-IQ"/>
        </w:rPr>
        <w:t xml:space="preserve"> </w:t>
      </w:r>
      <w:r>
        <w:rPr>
          <w:rFonts w:ascii="Simplified Arabic" w:hAnsi="Simplified Arabic" w:cs="Simplified Arabic" w:hint="cs"/>
          <w:sz w:val="32"/>
          <w:szCs w:val="32"/>
          <w:rtl/>
          <w:lang w:bidi="ar-IQ"/>
        </w:rPr>
        <w:t xml:space="preserve"> </w:t>
      </w:r>
    </w:p>
    <w:p w:rsidR="002215A2" w:rsidRDefault="002215A2" w:rsidP="002215A2">
      <w:pPr>
        <w:bidi/>
        <w:spacing w:line="240" w:lineRule="auto"/>
        <w:ind w:firstLine="720"/>
        <w:jc w:val="both"/>
        <w:rPr>
          <w:rFonts w:ascii="Simplified Arabic" w:hAnsi="Simplified Arabic" w:cs="Simplified Arabic"/>
          <w:b/>
          <w:bCs/>
          <w:sz w:val="32"/>
          <w:szCs w:val="32"/>
          <w:rtl/>
          <w:lang w:bidi="ar-IQ"/>
        </w:rPr>
      </w:pPr>
      <w:r w:rsidRPr="0068309F">
        <w:rPr>
          <w:rFonts w:ascii="Simplified Arabic" w:hAnsi="Simplified Arabic" w:cs="Simplified Arabic" w:hint="cs"/>
          <w:b/>
          <w:bCs/>
          <w:sz w:val="32"/>
          <w:szCs w:val="32"/>
          <w:rtl/>
          <w:lang w:bidi="ar-IQ"/>
        </w:rPr>
        <w:t xml:space="preserve">خلاصة القول(مهمة جدا) </w:t>
      </w:r>
      <w:r>
        <w:rPr>
          <w:rFonts w:ascii="Simplified Arabic" w:hAnsi="Simplified Arabic" w:cs="Simplified Arabic" w:hint="cs"/>
          <w:b/>
          <w:bCs/>
          <w:sz w:val="32"/>
          <w:szCs w:val="32"/>
          <w:rtl/>
          <w:lang w:bidi="ar-IQ"/>
        </w:rPr>
        <w:t>ان المؤرخ هو بأمس الحاجة الى منهج البحث التأريخي للأسباب الاتية:</w:t>
      </w:r>
    </w:p>
    <w:p w:rsidR="002215A2" w:rsidRPr="00347E63" w:rsidRDefault="002215A2" w:rsidP="002215A2">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1-</w:t>
      </w:r>
      <w:r w:rsidRPr="00347E63">
        <w:rPr>
          <w:rFonts w:ascii="Simplified Arabic" w:hAnsi="Simplified Arabic" w:cs="Simplified Arabic" w:hint="cs"/>
          <w:sz w:val="32"/>
          <w:szCs w:val="32"/>
          <w:rtl/>
          <w:lang w:bidi="ar-IQ"/>
        </w:rPr>
        <w:t>اذ تساعده هذه المادة على تعلم العمل الكتابي، الذي يتحمله المؤرخ كجزء من مهنته التي يمارسها من خلال التدريب على الأسس والقواعد التي تقوم عليها.</w:t>
      </w:r>
    </w:p>
    <w:p w:rsidR="002215A2" w:rsidRPr="00347E63" w:rsidRDefault="002215A2" w:rsidP="002215A2">
      <w:pPr>
        <w:bidi/>
        <w:spacing w:line="240" w:lineRule="auto"/>
        <w:ind w:firstLine="720"/>
        <w:jc w:val="both"/>
        <w:rPr>
          <w:rFonts w:ascii="Simplified Arabic" w:hAnsi="Simplified Arabic" w:cs="Simplified Arabic"/>
          <w:sz w:val="32"/>
          <w:szCs w:val="32"/>
          <w:rtl/>
          <w:lang w:bidi="ar-IQ"/>
        </w:rPr>
      </w:pPr>
      <w:r w:rsidRPr="00347E63">
        <w:rPr>
          <w:rFonts w:ascii="Simplified Arabic" w:hAnsi="Simplified Arabic" w:cs="Simplified Arabic" w:hint="cs"/>
          <w:sz w:val="32"/>
          <w:szCs w:val="32"/>
          <w:rtl/>
          <w:lang w:bidi="ar-IQ"/>
        </w:rPr>
        <w:t>2-تسهل للباحث واجباته في البحث والتأليف على مستوى التعامل مع حوادث الماضي وعناصر المجتمع التي ترتكز عليه.</w:t>
      </w:r>
    </w:p>
    <w:p w:rsidR="002215A2" w:rsidRPr="00347E63" w:rsidRDefault="002215A2" w:rsidP="002215A2">
      <w:pPr>
        <w:bidi/>
        <w:spacing w:line="240" w:lineRule="auto"/>
        <w:ind w:firstLine="720"/>
        <w:jc w:val="both"/>
        <w:rPr>
          <w:rFonts w:ascii="Simplified Arabic" w:hAnsi="Simplified Arabic" w:cs="Simplified Arabic"/>
          <w:sz w:val="32"/>
          <w:szCs w:val="32"/>
          <w:rtl/>
          <w:lang w:bidi="ar-IQ"/>
        </w:rPr>
      </w:pPr>
      <w:r w:rsidRPr="00347E63">
        <w:rPr>
          <w:rFonts w:ascii="Simplified Arabic" w:hAnsi="Simplified Arabic" w:cs="Simplified Arabic" w:hint="cs"/>
          <w:sz w:val="32"/>
          <w:szCs w:val="32"/>
          <w:rtl/>
          <w:lang w:bidi="ar-IQ"/>
        </w:rPr>
        <w:t>3-بدون أصول وقواعد المنهج لا يتمكن الباحث مثلاً من القيام بمعالجة عملية التفسير المطلوبة في عملية الكتابة او حتى التعامل مع الحادثة التاريخية وخصوصياتها للصفات المعقدة التي تتميز بها طبيعتها.</w:t>
      </w:r>
    </w:p>
    <w:p w:rsidR="002215A2" w:rsidRPr="00347E63" w:rsidRDefault="002215A2" w:rsidP="002215A2">
      <w:pPr>
        <w:bidi/>
        <w:spacing w:line="240" w:lineRule="auto"/>
        <w:ind w:firstLine="720"/>
        <w:jc w:val="both"/>
        <w:rPr>
          <w:rFonts w:ascii="Simplified Arabic" w:hAnsi="Simplified Arabic" w:cs="Simplified Arabic"/>
          <w:sz w:val="32"/>
          <w:szCs w:val="32"/>
          <w:rtl/>
          <w:lang w:bidi="ar-IQ"/>
        </w:rPr>
      </w:pPr>
      <w:r w:rsidRPr="00347E63">
        <w:rPr>
          <w:rFonts w:ascii="Simplified Arabic" w:hAnsi="Simplified Arabic" w:cs="Simplified Arabic" w:hint="cs"/>
          <w:sz w:val="32"/>
          <w:szCs w:val="32"/>
          <w:rtl/>
          <w:lang w:bidi="ar-IQ"/>
        </w:rPr>
        <w:lastRenderedPageBreak/>
        <w:t>4-المؤرخ بدون استيعاب منهج البحث التأريخي وتوفر الذهنية المناسبة، لا يتمكن مهما كانت غزارة مادته التاريخية من الشروع في عملية كتابية مستلزمة لشروط منهجية البحث المتوخاة.</w:t>
      </w:r>
    </w:p>
    <w:p w:rsidR="002215A2" w:rsidRDefault="002215A2" w:rsidP="002215A2">
      <w:pPr>
        <w:bidi/>
        <w:spacing w:line="240" w:lineRule="auto"/>
        <w:ind w:firstLine="720"/>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لاحظنا ان طريقة المؤرخ في كتابة التأريخ تعتمد بشكل مبسط على:</w:t>
      </w:r>
    </w:p>
    <w:p w:rsidR="002215A2" w:rsidRPr="00347E63" w:rsidRDefault="002215A2" w:rsidP="002215A2">
      <w:pPr>
        <w:bidi/>
        <w:spacing w:line="240" w:lineRule="auto"/>
        <w:ind w:firstLine="720"/>
        <w:jc w:val="both"/>
        <w:rPr>
          <w:rFonts w:ascii="Simplified Arabic" w:hAnsi="Simplified Arabic" w:cs="Simplified Arabic"/>
          <w:sz w:val="32"/>
          <w:szCs w:val="32"/>
          <w:lang w:bidi="ar-IQ"/>
        </w:rPr>
      </w:pPr>
      <w:r>
        <w:rPr>
          <w:rFonts w:ascii="Simplified Arabic" w:hAnsi="Simplified Arabic" w:cs="Simplified Arabic" w:hint="cs"/>
          <w:b/>
          <w:bCs/>
          <w:sz w:val="32"/>
          <w:szCs w:val="32"/>
          <w:rtl/>
          <w:lang w:bidi="ar-IQ"/>
        </w:rPr>
        <w:t>1-</w:t>
      </w:r>
      <w:r w:rsidRPr="00347E63">
        <w:rPr>
          <w:rFonts w:ascii="Simplified Arabic" w:hAnsi="Simplified Arabic" w:cs="Simplified Arabic" w:hint="cs"/>
          <w:sz w:val="32"/>
          <w:szCs w:val="32"/>
          <w:rtl/>
          <w:lang w:bidi="ar-IQ"/>
        </w:rPr>
        <w:t>جمع المادة الأولية اللازمة للموضوع من مصادرها.</w:t>
      </w:r>
    </w:p>
    <w:p w:rsidR="002215A2" w:rsidRPr="00347E63" w:rsidRDefault="002215A2" w:rsidP="002215A2">
      <w:pPr>
        <w:bidi/>
        <w:spacing w:line="240" w:lineRule="auto"/>
        <w:ind w:firstLine="720"/>
        <w:jc w:val="both"/>
        <w:rPr>
          <w:rFonts w:ascii="Simplified Arabic" w:hAnsi="Simplified Arabic" w:cs="Simplified Arabic"/>
          <w:sz w:val="32"/>
          <w:szCs w:val="32"/>
          <w:rtl/>
          <w:lang w:bidi="ar-IQ"/>
        </w:rPr>
      </w:pPr>
      <w:r w:rsidRPr="00347E63">
        <w:rPr>
          <w:rFonts w:ascii="Simplified Arabic" w:hAnsi="Simplified Arabic" w:cs="Simplified Arabic" w:hint="cs"/>
          <w:sz w:val="32"/>
          <w:szCs w:val="32"/>
          <w:rtl/>
          <w:lang w:bidi="ar-IQ"/>
        </w:rPr>
        <w:t>2-فحص هذه المصادر بقدر ما يتعلق بالمشكلة المبحوثة والتأكد من اصالتها.</w:t>
      </w:r>
    </w:p>
    <w:p w:rsidR="00B35F94" w:rsidRPr="006A1884" w:rsidRDefault="002215A2" w:rsidP="002215A2">
      <w:pPr>
        <w:bidi/>
        <w:rPr>
          <w:rFonts w:ascii="Simplified Arabic" w:hAnsi="Simplified Arabic" w:cs="Simplified Arabic"/>
          <w:sz w:val="32"/>
          <w:szCs w:val="32"/>
        </w:rPr>
      </w:pPr>
      <w:r w:rsidRPr="00347E63">
        <w:rPr>
          <w:rFonts w:ascii="Simplified Arabic" w:hAnsi="Simplified Arabic" w:cs="Simplified Arabic" w:hint="cs"/>
          <w:sz w:val="32"/>
          <w:szCs w:val="32"/>
          <w:rtl/>
          <w:lang w:bidi="ar-IQ"/>
        </w:rPr>
        <w:t>3-تحليل المصادر او أجزاء هامة منها لتقرير الاعتمادية عليها ومصداقيتها</w:t>
      </w:r>
      <w:r>
        <w:rPr>
          <w:rFonts w:ascii="Simplified Arabic" w:hAnsi="Simplified Arabic" w:cs="Simplified Arabic" w:hint="cs"/>
          <w:sz w:val="32"/>
          <w:szCs w:val="32"/>
          <w:rtl/>
          <w:lang w:bidi="ar-IQ"/>
        </w:rPr>
        <w:t>.</w:t>
      </w:r>
      <w:bookmarkStart w:id="0" w:name="_GoBack"/>
      <w:bookmarkEnd w:id="0"/>
    </w:p>
    <w:sectPr w:rsidR="00B35F94" w:rsidRPr="006A18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063"/>
    <w:rsid w:val="002215A2"/>
    <w:rsid w:val="00604063"/>
    <w:rsid w:val="006A1884"/>
    <w:rsid w:val="00B35F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3AADE-FD58-49BE-AFED-ACCDA70C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8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thamir</dc:creator>
  <cp:keywords/>
  <dc:description/>
  <cp:lastModifiedBy>thamir</cp:lastModifiedBy>
  <cp:revision>3</cp:revision>
  <dcterms:created xsi:type="dcterms:W3CDTF">2018-02-17T20:17:00Z</dcterms:created>
  <dcterms:modified xsi:type="dcterms:W3CDTF">2018-02-17T20:24:00Z</dcterms:modified>
</cp:coreProperties>
</file>