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8F" w:rsidRPr="00A9188F" w:rsidRDefault="00A9188F" w:rsidP="00A9188F">
      <w:pPr>
        <w:rPr>
          <w:sz w:val="28"/>
          <w:szCs w:val="28"/>
          <w:rtl/>
        </w:rPr>
      </w:pPr>
      <w:r w:rsidRPr="00A9188F">
        <w:rPr>
          <w:rFonts w:cs="Arial" w:hint="cs"/>
          <w:sz w:val="28"/>
          <w:szCs w:val="28"/>
          <w:rtl/>
        </w:rPr>
        <w:t>الجامعة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المستنصرية</w:t>
      </w:r>
      <w:r w:rsidRPr="00A9188F">
        <w:rPr>
          <w:rFonts w:cs="Arial"/>
          <w:sz w:val="28"/>
          <w:szCs w:val="28"/>
          <w:rtl/>
        </w:rPr>
        <w:t xml:space="preserve">                                              </w:t>
      </w:r>
      <w:r w:rsidRPr="00A9188F">
        <w:rPr>
          <w:rFonts w:cs="Arial" w:hint="cs"/>
          <w:sz w:val="28"/>
          <w:szCs w:val="28"/>
          <w:rtl/>
        </w:rPr>
        <w:t>المرحلة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الثانية</w:t>
      </w:r>
      <w:r w:rsidRPr="00A9188F">
        <w:rPr>
          <w:rFonts w:cs="Arial"/>
          <w:sz w:val="28"/>
          <w:szCs w:val="28"/>
          <w:rtl/>
        </w:rPr>
        <w:t>/</w:t>
      </w:r>
      <w:r w:rsidRPr="00A9188F">
        <w:rPr>
          <w:rFonts w:cs="Arial" w:hint="cs"/>
          <w:sz w:val="28"/>
          <w:szCs w:val="28"/>
          <w:rtl/>
        </w:rPr>
        <w:t>الدراسة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الصباحية</w:t>
      </w:r>
      <w:r w:rsidRPr="00A9188F">
        <w:rPr>
          <w:rFonts w:cs="Arial"/>
          <w:sz w:val="28"/>
          <w:szCs w:val="28"/>
          <w:rtl/>
        </w:rPr>
        <w:t xml:space="preserve">                                        </w:t>
      </w:r>
    </w:p>
    <w:p w:rsidR="00A9188F" w:rsidRPr="00A9188F" w:rsidRDefault="00A9188F" w:rsidP="00A9188F">
      <w:pPr>
        <w:rPr>
          <w:sz w:val="28"/>
          <w:szCs w:val="28"/>
          <w:rtl/>
        </w:rPr>
      </w:pP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كلية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الآداب</w:t>
      </w:r>
      <w:r w:rsidRPr="00A9188F">
        <w:rPr>
          <w:rFonts w:cs="Arial"/>
          <w:sz w:val="28"/>
          <w:szCs w:val="28"/>
          <w:rtl/>
        </w:rPr>
        <w:t xml:space="preserve">                                                        </w:t>
      </w:r>
      <w:r w:rsidRPr="00A9188F">
        <w:rPr>
          <w:rFonts w:cs="Arial" w:hint="cs"/>
          <w:sz w:val="28"/>
          <w:szCs w:val="28"/>
          <w:rtl/>
        </w:rPr>
        <w:t>المادة</w:t>
      </w:r>
      <w:r w:rsidRPr="00A9188F">
        <w:rPr>
          <w:rFonts w:cs="Arial"/>
          <w:sz w:val="28"/>
          <w:szCs w:val="28"/>
          <w:rtl/>
        </w:rPr>
        <w:t xml:space="preserve"> : </w:t>
      </w:r>
      <w:r w:rsidRPr="00A9188F">
        <w:rPr>
          <w:rFonts w:cs="Arial" w:hint="cs"/>
          <w:sz w:val="28"/>
          <w:szCs w:val="28"/>
          <w:rtl/>
        </w:rPr>
        <w:t>مناهج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المفسرين</w:t>
      </w:r>
    </w:p>
    <w:p w:rsidR="00A9188F" w:rsidRPr="00A9188F" w:rsidRDefault="00A9188F" w:rsidP="00A9188F">
      <w:pPr>
        <w:rPr>
          <w:sz w:val="28"/>
          <w:szCs w:val="28"/>
          <w:rtl/>
        </w:rPr>
      </w:pP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قسم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اللغة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العربية</w:t>
      </w:r>
      <w:r w:rsidRPr="00A9188F">
        <w:rPr>
          <w:rFonts w:cs="Arial"/>
          <w:sz w:val="28"/>
          <w:szCs w:val="28"/>
          <w:rtl/>
        </w:rPr>
        <w:t xml:space="preserve">                                                  </w:t>
      </w:r>
      <w:r w:rsidRPr="00A9188F">
        <w:rPr>
          <w:rFonts w:cs="Arial" w:hint="cs"/>
          <w:sz w:val="28"/>
          <w:szCs w:val="28"/>
          <w:rtl/>
        </w:rPr>
        <w:t>الدكتور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إسماعيل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عباس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حسين</w:t>
      </w:r>
    </w:p>
    <w:p w:rsidR="00A9188F" w:rsidRPr="00A9188F" w:rsidRDefault="00A9188F" w:rsidP="00A9188F">
      <w:pPr>
        <w:rPr>
          <w:sz w:val="28"/>
          <w:szCs w:val="28"/>
          <w:rtl/>
        </w:rPr>
      </w:pPr>
      <w:bookmarkStart w:id="0" w:name="_GoBack"/>
      <w:bookmarkEnd w:id="0"/>
      <w:r w:rsidRPr="00A9188F">
        <w:rPr>
          <w:rFonts w:cs="Arial" w:hint="cs"/>
          <w:sz w:val="28"/>
          <w:szCs w:val="28"/>
          <w:rtl/>
        </w:rPr>
        <w:t>مقدمات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مناهج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المفسرين</w:t>
      </w:r>
      <w:r w:rsidRPr="00A9188F">
        <w:rPr>
          <w:rFonts w:cs="Arial"/>
          <w:sz w:val="28"/>
          <w:szCs w:val="28"/>
          <w:rtl/>
        </w:rPr>
        <w:t xml:space="preserve"> (3)</w:t>
      </w:r>
    </w:p>
    <w:p w:rsidR="00A9188F" w:rsidRPr="00A9188F" w:rsidRDefault="00A9188F" w:rsidP="00A9188F">
      <w:pPr>
        <w:rPr>
          <w:sz w:val="28"/>
          <w:szCs w:val="28"/>
          <w:rtl/>
        </w:rPr>
      </w:pPr>
      <w:r w:rsidRPr="00A9188F">
        <w:rPr>
          <w:rFonts w:cs="Arial"/>
          <w:sz w:val="28"/>
          <w:szCs w:val="28"/>
          <w:rtl/>
        </w:rPr>
        <w:t xml:space="preserve">     </w:t>
      </w:r>
      <w:r w:rsidRPr="00A9188F">
        <w:rPr>
          <w:rFonts w:cs="Arial" w:hint="cs"/>
          <w:sz w:val="28"/>
          <w:szCs w:val="28"/>
          <w:rtl/>
        </w:rPr>
        <w:t>الغاية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علم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البحث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مُراد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الله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تعالى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قرآنه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المجيد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فالموضوع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هو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القرآن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والهدف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هو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الفهم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والتوضيح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والكشف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المعاني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التي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جاء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بها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القرآن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وهذا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البحث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بدأ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منذ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اللحظة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الأولى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لنزول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القرآن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وأستمر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وهذا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بالشكل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الطبيعي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سيُولّد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العديد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المناهج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والاتجاهات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هنا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نجد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أنّ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علماء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وأنّ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أولئك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الذين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تصدوا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لحركة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منذ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صدر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الإسلام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إلى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يومنا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هذا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كلٌّ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منهم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إذا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أراد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يتكلم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فهم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كلام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الله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تعالى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وتفسيره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ومراد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الله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تعالى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يذكر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القواعد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والأسس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لفهم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كلامه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جلّ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وعلا</w:t>
      </w:r>
      <w:r w:rsidRPr="00A9188F">
        <w:rPr>
          <w:rFonts w:cs="Arial"/>
          <w:sz w:val="28"/>
          <w:szCs w:val="28"/>
          <w:rtl/>
        </w:rPr>
        <w:t xml:space="preserve"> .</w:t>
      </w:r>
    </w:p>
    <w:p w:rsidR="00A9188F" w:rsidRPr="00A9188F" w:rsidRDefault="00A9188F" w:rsidP="00A9188F">
      <w:pPr>
        <w:rPr>
          <w:sz w:val="28"/>
          <w:szCs w:val="28"/>
          <w:rtl/>
        </w:rPr>
      </w:pPr>
      <w:r w:rsidRPr="00A9188F">
        <w:rPr>
          <w:rFonts w:cs="Arial"/>
          <w:sz w:val="28"/>
          <w:szCs w:val="28"/>
          <w:rtl/>
        </w:rPr>
        <w:t xml:space="preserve">   </w:t>
      </w:r>
      <w:r w:rsidRPr="00A9188F">
        <w:rPr>
          <w:rFonts w:cs="Arial" w:hint="cs"/>
          <w:sz w:val="28"/>
          <w:szCs w:val="28"/>
          <w:rtl/>
        </w:rPr>
        <w:t>ولابدّ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لكل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علم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أي</w:t>
      </w:r>
      <w:r w:rsidRPr="00A9188F">
        <w:rPr>
          <w:rFonts w:cs="Arial"/>
          <w:sz w:val="28"/>
          <w:szCs w:val="28"/>
          <w:rtl/>
        </w:rPr>
        <w:t xml:space="preserve"> : </w:t>
      </w:r>
      <w:r w:rsidRPr="00A9188F">
        <w:rPr>
          <w:rFonts w:cs="Arial" w:hint="cs"/>
          <w:sz w:val="28"/>
          <w:szCs w:val="28"/>
          <w:rtl/>
        </w:rPr>
        <w:t>طريقة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بحث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وطريقة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استدلال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وتتعدد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الطرق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والمناهج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بحسب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شخصية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الباحث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والموضوع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الذي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يروم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بحثه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فهي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طريقته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التي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يعتمد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عليها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بالاستناد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مجموعة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الأدوات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والشروط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للوصول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إلى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الفهم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والبيان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للآيات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فالمنهج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هو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طريقة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الاستدلال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المعتمدة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للوصول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إلى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المطلوب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وهنا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لابدّ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الإشارة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إلى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أننا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عندما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نتحدث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هذا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يعني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أننا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نتحدث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كامل،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وإنما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هذا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المنهج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يتناول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جنبةً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معينة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أو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جزءاً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معيناً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والمنهج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الكامل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هو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الذي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يستخدم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أكثر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منهجٍ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معتمدٍ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القرآن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فتعدد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المناهج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بتعدد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الطرق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المفسرين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أعتمد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القرآن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القرآن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ومنهم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أعتمد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الروايات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المأثورة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الرسول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والأئمة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والصحابة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والتابعين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جعا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العقل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والرأي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منهجاً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أو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أتخذ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اللغة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والنحو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والبلاغة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والأدب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مفاتيح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لتفسيره</w:t>
      </w:r>
      <w:r w:rsidRPr="00A9188F">
        <w:rPr>
          <w:rFonts w:cs="Arial"/>
          <w:sz w:val="28"/>
          <w:szCs w:val="28"/>
          <w:rtl/>
        </w:rPr>
        <w:t>.</w:t>
      </w:r>
    </w:p>
    <w:p w:rsidR="00A9188F" w:rsidRPr="00A9188F" w:rsidRDefault="00A9188F" w:rsidP="00A9188F">
      <w:pPr>
        <w:rPr>
          <w:sz w:val="28"/>
          <w:szCs w:val="28"/>
          <w:rtl/>
        </w:rPr>
      </w:pPr>
      <w:r w:rsidRPr="00A9188F">
        <w:rPr>
          <w:rFonts w:cs="Arial"/>
          <w:sz w:val="28"/>
          <w:szCs w:val="28"/>
          <w:rtl/>
        </w:rPr>
        <w:t xml:space="preserve">    </w:t>
      </w:r>
      <w:r w:rsidRPr="00A9188F">
        <w:rPr>
          <w:rFonts w:cs="Arial" w:hint="cs"/>
          <w:sz w:val="28"/>
          <w:szCs w:val="28"/>
          <w:rtl/>
        </w:rPr>
        <w:t>وهناك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اتجاهات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حديثة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القرآن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جاءت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لتواكب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التطور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الحضاري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والنشاط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العلمي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المستمر،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كالتفسير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الموضوعي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العلمي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السياسي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والتفسير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التربوي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وغيرها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المناهج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الحديثة</w:t>
      </w:r>
      <w:r w:rsidRPr="00A9188F">
        <w:rPr>
          <w:rFonts w:cs="Arial"/>
          <w:sz w:val="28"/>
          <w:szCs w:val="28"/>
          <w:rtl/>
        </w:rPr>
        <w:t xml:space="preserve"> .</w:t>
      </w:r>
    </w:p>
    <w:p w:rsidR="00A9188F" w:rsidRPr="00A9188F" w:rsidRDefault="00A9188F" w:rsidP="00A9188F">
      <w:pPr>
        <w:rPr>
          <w:sz w:val="28"/>
          <w:szCs w:val="28"/>
          <w:rtl/>
        </w:rPr>
      </w:pPr>
      <w:r w:rsidRPr="00A9188F">
        <w:rPr>
          <w:rFonts w:cs="Arial"/>
          <w:sz w:val="28"/>
          <w:szCs w:val="28"/>
          <w:rtl/>
        </w:rPr>
        <w:t xml:space="preserve">     </w:t>
      </w:r>
      <w:r w:rsidRPr="00A9188F">
        <w:rPr>
          <w:rFonts w:cs="Arial" w:hint="cs"/>
          <w:sz w:val="28"/>
          <w:szCs w:val="28"/>
          <w:rtl/>
        </w:rPr>
        <w:t>لهذا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فالقرآن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كتاب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القرون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والأجيال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تنقضي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عجائبه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بل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هو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جديد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دامت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السموات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والأرض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لأنّ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الله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يجعله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لزمانٍ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دون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زمان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ولا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لناسٍ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دون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ناس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وهو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في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كلّ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زمان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جديد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وعند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كلّ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قوم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غضٌّ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إلى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يوم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القيامة</w:t>
      </w:r>
      <w:r w:rsidRPr="00A9188F">
        <w:rPr>
          <w:rFonts w:cs="Arial"/>
          <w:sz w:val="28"/>
          <w:szCs w:val="28"/>
          <w:rtl/>
        </w:rPr>
        <w:t xml:space="preserve"> ... </w:t>
      </w:r>
      <w:r w:rsidRPr="00A9188F">
        <w:rPr>
          <w:rFonts w:cs="Arial" w:hint="cs"/>
          <w:sz w:val="28"/>
          <w:szCs w:val="28"/>
          <w:rtl/>
        </w:rPr>
        <w:t>فهذا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القرآن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وهذا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تفسيره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وتلك</w:t>
      </w:r>
      <w:r w:rsidRPr="00A9188F">
        <w:rPr>
          <w:rFonts w:cs="Arial"/>
          <w:sz w:val="28"/>
          <w:szCs w:val="28"/>
          <w:rtl/>
        </w:rPr>
        <w:t xml:space="preserve"> </w:t>
      </w:r>
      <w:r w:rsidRPr="00A9188F">
        <w:rPr>
          <w:rFonts w:cs="Arial" w:hint="cs"/>
          <w:sz w:val="28"/>
          <w:szCs w:val="28"/>
          <w:rtl/>
        </w:rPr>
        <w:t>مناهجه</w:t>
      </w:r>
      <w:r w:rsidRPr="00A9188F">
        <w:rPr>
          <w:rFonts w:cs="Arial"/>
          <w:sz w:val="28"/>
          <w:szCs w:val="28"/>
          <w:rtl/>
        </w:rPr>
        <w:t xml:space="preserve"> .     </w:t>
      </w:r>
    </w:p>
    <w:p w:rsidR="00871AC9" w:rsidRPr="00A9188F" w:rsidRDefault="00A9188F" w:rsidP="00A9188F">
      <w:pPr>
        <w:rPr>
          <w:sz w:val="28"/>
          <w:szCs w:val="28"/>
        </w:rPr>
      </w:pPr>
      <w:r w:rsidRPr="00A9188F">
        <w:rPr>
          <w:rFonts w:cs="Arial"/>
          <w:sz w:val="28"/>
          <w:szCs w:val="28"/>
          <w:rtl/>
        </w:rPr>
        <w:t xml:space="preserve">      </w:t>
      </w:r>
    </w:p>
    <w:sectPr w:rsidR="00871AC9" w:rsidRPr="00A9188F" w:rsidSect="00AA0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5C"/>
    <w:rsid w:val="00871AC9"/>
    <w:rsid w:val="00A043D6"/>
    <w:rsid w:val="00A9188F"/>
    <w:rsid w:val="00AA07D1"/>
    <w:rsid w:val="00D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Company>Microsoft (C)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4</cp:revision>
  <dcterms:created xsi:type="dcterms:W3CDTF">2018-01-12T13:38:00Z</dcterms:created>
  <dcterms:modified xsi:type="dcterms:W3CDTF">2018-01-17T17:03:00Z</dcterms:modified>
</cp:coreProperties>
</file>