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5B" w:rsidRPr="006A74E5" w:rsidRDefault="009D445B" w:rsidP="009D445B">
      <w:pPr>
        <w:shd w:val="clear" w:color="auto" w:fill="EEEEEE"/>
        <w:spacing w:after="0" w:line="336" w:lineRule="atLeast"/>
        <w:ind w:left="38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i</w:t>
      </w:r>
    </w:p>
    <w:p w:rsidR="009D445B" w:rsidRPr="006A74E5" w:rsidRDefault="009D445B" w:rsidP="009D445B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[i] : ibis, ici, inertie</w:t>
      </w:r>
    </w:p>
    <w:p w:rsidR="009D445B" w:rsidRPr="006A74E5" w:rsidRDefault="009D445B" w:rsidP="009D445B">
      <w:pPr>
        <w:numPr>
          <w:ilvl w:val="0"/>
          <w:numId w:val="1"/>
        </w:numPr>
        <w:shd w:val="clear" w:color="auto" w:fill="FAFAFA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[ɛ̃] : imbuvable, imberbe, </w:t>
      </w:r>
      <w:proofErr w:type="gram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incendier</w:t>
      </w:r>
      <w:proofErr w:type="gram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, incliné</w:t>
      </w:r>
    </w:p>
    <w:p w:rsidR="009D445B" w:rsidRPr="006A74E5" w:rsidRDefault="009D445B" w:rsidP="009D445B">
      <w:pPr>
        <w:numPr>
          <w:ilvl w:val="0"/>
          <w:numId w:val="1"/>
        </w:numPr>
        <w:shd w:val="clear" w:color="auto" w:fill="FAFAFA"/>
        <w:spacing w:before="100" w:beforeAutospacing="1" w:after="75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[j] : iode, ion, iota</w:t>
      </w:r>
    </w:p>
    <w:p w:rsidR="009D445B" w:rsidRPr="006A74E5" w:rsidRDefault="009D445B" w:rsidP="009D445B">
      <w:p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9D445B" w:rsidRPr="006A74E5" w:rsidRDefault="009D445B" w:rsidP="009D445B">
      <w:pPr>
        <w:shd w:val="clear" w:color="auto" w:fill="EEEEEE"/>
        <w:spacing w:after="0" w:line="336" w:lineRule="atLeast"/>
        <w:ind w:left="38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44CAA94D" wp14:editId="2DCDD4F4">
            <wp:extent cx="189230" cy="189230"/>
            <wp:effectExtent l="0" t="0" r="1270" b="1270"/>
            <wp:docPr id="17" name="Picture 17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5B" w:rsidRPr="006A74E5" w:rsidRDefault="009D445B" w:rsidP="009D445B">
      <w:pPr>
        <w:shd w:val="clear" w:color="auto" w:fill="EEEEEE"/>
        <w:spacing w:after="0" w:line="336" w:lineRule="atLeast"/>
        <w:ind w:left="38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j</w:t>
      </w:r>
    </w:p>
    <w:p w:rsidR="009D445B" w:rsidRPr="006A74E5" w:rsidRDefault="009D445B" w:rsidP="009D445B">
      <w:pPr>
        <w:numPr>
          <w:ilvl w:val="0"/>
          <w:numId w:val="2"/>
        </w:numPr>
        <w:shd w:val="clear" w:color="auto" w:fill="FAFAFA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En français, J est une consonne fricative se prononçant [ʒ], comme dans « joue » ou « jardin ».</w:t>
      </w:r>
    </w:p>
    <w:p w:rsidR="009D445B" w:rsidRPr="006A74E5" w:rsidRDefault="009D445B" w:rsidP="009D445B">
      <w:pPr>
        <w:numPr>
          <w:ilvl w:val="0"/>
          <w:numId w:val="2"/>
        </w:numPr>
        <w:shd w:val="clear" w:color="auto" w:fill="FAFAFA"/>
        <w:spacing w:before="100" w:beforeAutospacing="1" w:after="75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Elle se prononce parfois [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d͡ʒ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] dans des mots empruntés à l’anglais tels que « jet-ski » ou « jazz ».</w:t>
      </w:r>
    </w:p>
    <w:p w:rsidR="009D445B" w:rsidRPr="006A74E5" w:rsidRDefault="009D445B" w:rsidP="009D445B">
      <w:p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9D445B" w:rsidRPr="006A74E5" w:rsidRDefault="009D445B" w:rsidP="009D445B">
      <w:pPr>
        <w:shd w:val="clear" w:color="auto" w:fill="EEEEEE"/>
        <w:spacing w:after="0" w:line="336" w:lineRule="atLeast"/>
        <w:ind w:left="38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4F463D94" wp14:editId="54B54403">
            <wp:extent cx="189230" cy="189230"/>
            <wp:effectExtent l="0" t="0" r="1270" b="1270"/>
            <wp:docPr id="16" name="Picture 16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5B" w:rsidRPr="006A74E5" w:rsidRDefault="009D445B" w:rsidP="009D445B">
      <w:pPr>
        <w:shd w:val="clear" w:color="auto" w:fill="EEEEEE"/>
        <w:spacing w:after="0" w:line="336" w:lineRule="atLeast"/>
        <w:ind w:left="385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k</w:t>
      </w:r>
    </w:p>
    <w:p w:rsidR="009D445B" w:rsidRPr="006A74E5" w:rsidRDefault="009D445B" w:rsidP="009D445B">
      <w:pPr>
        <w:numPr>
          <w:ilvl w:val="0"/>
          <w:numId w:val="3"/>
        </w:numPr>
        <w:shd w:val="clear" w:color="auto" w:fill="FAFAFA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En règle générale, le k se prononce [k] en français</w:t>
      </w:r>
    </w:p>
    <w:p w:rsidR="009D445B" w:rsidRPr="006A74E5" w:rsidRDefault="009D445B" w:rsidP="009D445B">
      <w:pPr>
        <w:numPr>
          <w:ilvl w:val="0"/>
          <w:numId w:val="3"/>
        </w:numPr>
        <w:shd w:val="clear" w:color="auto" w:fill="FAFAFA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sauf dans quelques rares mots d'emprunt et dans </w:t>
      </w:r>
      <w:proofErr w:type="gram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la transcriptions</w:t>
      </w:r>
      <w:proofErr w:type="gram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 de certaines langues étrangères :</w:t>
      </w:r>
    </w:p>
    <w:p w:rsidR="009D445B" w:rsidRPr="006A74E5" w:rsidRDefault="009D445B" w:rsidP="009D445B">
      <w:pPr>
        <w:shd w:val="clear" w:color="auto" w:fill="FAFAFA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proofErr w:type="gram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le</w:t>
      </w:r>
      <w:proofErr w:type="gram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 digramme 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kh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, utilisé pour retranscrire l'arabe, ainsi que le russe et certaines autres langues slaves, se prononce [x] ;</w:t>
      </w:r>
    </w:p>
    <w:p w:rsidR="009D445B" w:rsidRPr="006A74E5" w:rsidRDefault="009D445B" w:rsidP="009D445B">
      <w:pPr>
        <w:shd w:val="clear" w:color="auto" w:fill="FAFAFA"/>
        <w:spacing w:after="75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proofErr w:type="gram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le</w:t>
      </w:r>
      <w:proofErr w:type="gram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 k est muet devant n dans quelques mots empruntés à l'anglais, comme </w:t>
      </w:r>
      <w:proofErr w:type="spellStart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knock</w:t>
      </w:r>
      <w:proofErr w:type="spellEnd"/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 xml:space="preserve"> out ou know-how.</w:t>
      </w:r>
    </w:p>
    <w:p w:rsidR="009D445B" w:rsidRPr="006A74E5" w:rsidRDefault="009D445B" w:rsidP="009D445B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9D445B" w:rsidRPr="006A74E5" w:rsidRDefault="009D445B" w:rsidP="009D445B">
      <w:pPr>
        <w:shd w:val="clear" w:color="auto" w:fill="EEEEEE"/>
        <w:spacing w:after="0" w:line="336" w:lineRule="atLeast"/>
        <w:ind w:left="769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6CF94B23" wp14:editId="32C462CB">
            <wp:extent cx="189230" cy="189230"/>
            <wp:effectExtent l="0" t="0" r="1270" b="1270"/>
            <wp:docPr id="15" name="Picture 15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5B" w:rsidRPr="006A74E5" w:rsidRDefault="009D445B" w:rsidP="009D445B">
      <w:pPr>
        <w:shd w:val="clear" w:color="auto" w:fill="EEEEEE"/>
        <w:spacing w:after="0" w:line="336" w:lineRule="atLeast"/>
        <w:ind w:left="769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 w:rsidRPr="006A74E5">
        <w:rPr>
          <w:rFonts w:ascii="Arial" w:eastAsia="Times New Roman" w:hAnsi="Arial" w:cs="Arial"/>
          <w:color w:val="252525"/>
          <w:sz w:val="28"/>
          <w:szCs w:val="28"/>
          <w:lang w:val="fr-FR"/>
        </w:rPr>
        <w:t>La lettre l</w:t>
      </w:r>
    </w:p>
    <w:p w:rsidR="009D445B" w:rsidRPr="006A74E5" w:rsidRDefault="009D445B" w:rsidP="009D445B">
      <w:pPr>
        <w:numPr>
          <w:ilvl w:val="0"/>
          <w:numId w:val="4"/>
        </w:numPr>
        <w:shd w:val="clear" w:color="auto" w:fill="FAFAFA"/>
        <w:spacing w:before="100" w:beforeAutospacing="1" w:after="75" w:line="336" w:lineRule="atLeast"/>
        <w:ind w:left="1152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  <w:r w:rsidRPr="006A74E5">
        <w:rPr>
          <w:rFonts w:ascii="Arial" w:eastAsia="Times New Roman" w:hAnsi="Arial" w:cs="Arial"/>
          <w:color w:val="252525"/>
          <w:sz w:val="21"/>
          <w:szCs w:val="21"/>
          <w:lang w:val="fr-FR"/>
        </w:rPr>
        <w:t>L a en français la valeur phonétique [l] : latin</w:t>
      </w:r>
    </w:p>
    <w:p w:rsidR="009D445B" w:rsidRPr="006A74E5" w:rsidRDefault="009D445B" w:rsidP="009D445B">
      <w:pPr>
        <w:shd w:val="clear" w:color="auto" w:fill="FFFFFF"/>
        <w:spacing w:before="120" w:after="120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  <w:lang w:val="fr-FR"/>
        </w:rPr>
      </w:pPr>
    </w:p>
    <w:p w:rsidR="009D445B" w:rsidRPr="006A74E5" w:rsidRDefault="009D445B" w:rsidP="009D445B">
      <w:pPr>
        <w:shd w:val="clear" w:color="auto" w:fill="EEEEEE"/>
        <w:spacing w:after="0" w:line="336" w:lineRule="atLeast"/>
        <w:ind w:left="769"/>
        <w:rPr>
          <w:rFonts w:ascii="Arial" w:eastAsia="Times New Roman" w:hAnsi="Arial" w:cs="Arial"/>
          <w:color w:val="252525"/>
          <w:sz w:val="28"/>
          <w:szCs w:val="28"/>
          <w:lang w:val="fr-FR"/>
        </w:rPr>
      </w:pPr>
      <w:r>
        <w:rPr>
          <w:rFonts w:ascii="Arial" w:eastAsia="Times New Roman" w:hAnsi="Arial" w:cs="Arial"/>
          <w:noProof/>
          <w:color w:val="0B0080"/>
          <w:sz w:val="28"/>
          <w:szCs w:val="28"/>
        </w:rPr>
        <w:drawing>
          <wp:inline distT="0" distB="0" distL="0" distR="0" wp14:anchorId="00246D2F" wp14:editId="107D56CE">
            <wp:extent cx="189230" cy="189230"/>
            <wp:effectExtent l="0" t="0" r="1270" b="1270"/>
            <wp:docPr id="14" name="Picture 14" descr="Emblem-equal-defined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blem-equal-defined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DB" w:rsidRDefault="00193EDB">
      <w:bookmarkStart w:id="0" w:name="_GoBack"/>
      <w:bookmarkEnd w:id="0"/>
    </w:p>
    <w:sectPr w:rsidR="00193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8D3"/>
    <w:multiLevelType w:val="multilevel"/>
    <w:tmpl w:val="195A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6005D6"/>
    <w:multiLevelType w:val="multilevel"/>
    <w:tmpl w:val="46E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4A3C94"/>
    <w:multiLevelType w:val="multilevel"/>
    <w:tmpl w:val="665E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EB3970"/>
    <w:multiLevelType w:val="multilevel"/>
    <w:tmpl w:val="58D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F8"/>
    <w:rsid w:val="00193EDB"/>
    <w:rsid w:val="009D445B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versity.org/wiki/Fichier:Emblem-equal-defined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Naim Al Hussaini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2018-01-16T17:30:00Z</dcterms:created>
  <dcterms:modified xsi:type="dcterms:W3CDTF">2018-01-16T17:30:00Z</dcterms:modified>
</cp:coreProperties>
</file>