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17" w:rsidRDefault="00F20517" w:rsidP="00F20517">
      <w:pPr>
        <w:pStyle w:val="a3"/>
        <w:numPr>
          <w:ilvl w:val="0"/>
          <w:numId w:val="40"/>
        </w:numPr>
        <w:bidi/>
        <w:spacing w:line="360" w:lineRule="auto"/>
        <w:jc w:val="both"/>
        <w:rPr>
          <w:b/>
          <w:sz w:val="32"/>
          <w:szCs w:val="32"/>
          <w:lang w:bidi="ar-IQ"/>
        </w:rPr>
      </w:pPr>
      <w:r>
        <w:rPr>
          <w:rFonts w:hint="cs"/>
          <w:b/>
          <w:sz w:val="32"/>
          <w:szCs w:val="32"/>
          <w:rtl/>
          <w:lang w:bidi="ar-IQ"/>
        </w:rPr>
        <w:t xml:space="preserve">نظرية التحليل المعرفي </w:t>
      </w:r>
      <w:proofErr w:type="spellStart"/>
      <w:r>
        <w:rPr>
          <w:rFonts w:hint="cs"/>
          <w:b/>
          <w:sz w:val="32"/>
          <w:szCs w:val="32"/>
          <w:rtl/>
          <w:lang w:bidi="ar-IQ"/>
        </w:rPr>
        <w:t>للاعلام</w:t>
      </w:r>
      <w:proofErr w:type="spellEnd"/>
    </w:p>
    <w:p w:rsidR="00F20517" w:rsidRDefault="00F20517" w:rsidP="00F20517">
      <w:pPr>
        <w:pStyle w:val="a3"/>
        <w:bidi/>
        <w:spacing w:line="360" w:lineRule="auto"/>
        <w:jc w:val="both"/>
        <w:rPr>
          <w:b/>
          <w:sz w:val="32"/>
          <w:szCs w:val="32"/>
          <w:rtl/>
          <w:lang w:bidi="ar-IQ"/>
        </w:rPr>
      </w:pPr>
      <w:r>
        <w:rPr>
          <w:rFonts w:hint="cs"/>
          <w:b/>
          <w:sz w:val="32"/>
          <w:szCs w:val="32"/>
          <w:rtl/>
          <w:lang w:bidi="ar-IQ"/>
        </w:rPr>
        <w:t xml:space="preserve">تنطلق هذه النظرية من كون الانسان كائن </w:t>
      </w:r>
      <w:proofErr w:type="spellStart"/>
      <w:r>
        <w:rPr>
          <w:rFonts w:hint="cs"/>
          <w:b/>
          <w:sz w:val="32"/>
          <w:szCs w:val="32"/>
          <w:rtl/>
          <w:lang w:bidi="ar-IQ"/>
        </w:rPr>
        <w:t>عاقل،</w:t>
      </w:r>
      <w:proofErr w:type="spellEnd"/>
      <w:r>
        <w:rPr>
          <w:rFonts w:hint="cs"/>
          <w:b/>
          <w:sz w:val="32"/>
          <w:szCs w:val="32"/>
          <w:rtl/>
          <w:lang w:bidi="ar-IQ"/>
        </w:rPr>
        <w:t xml:space="preserve"> بحيث يقوم العقل تلقائيا بالتفكير في اعي عنصر جديد بوضعه في ميزان المنطق والمعتقد من خلال تحليل المعطيات والمعلومات المكونة للعنصر الجديد لمعرفة مدى قوته </w:t>
      </w:r>
      <w:proofErr w:type="spellStart"/>
      <w:r>
        <w:rPr>
          <w:rFonts w:hint="cs"/>
          <w:b/>
          <w:sz w:val="32"/>
          <w:szCs w:val="32"/>
          <w:rtl/>
          <w:lang w:bidi="ar-IQ"/>
        </w:rPr>
        <w:t>ومنطقيته،</w:t>
      </w:r>
      <w:proofErr w:type="spellEnd"/>
      <w:r>
        <w:rPr>
          <w:rFonts w:hint="cs"/>
          <w:b/>
          <w:sz w:val="32"/>
          <w:szCs w:val="32"/>
          <w:rtl/>
          <w:lang w:bidi="ar-IQ"/>
        </w:rPr>
        <w:t xml:space="preserve"> وموافقته للبيئة التي يعيش </w:t>
      </w:r>
      <w:proofErr w:type="spellStart"/>
      <w:r>
        <w:rPr>
          <w:rFonts w:hint="cs"/>
          <w:b/>
          <w:sz w:val="32"/>
          <w:szCs w:val="32"/>
          <w:rtl/>
          <w:lang w:bidi="ar-IQ"/>
        </w:rPr>
        <w:t>بها</w:t>
      </w:r>
      <w:proofErr w:type="spellEnd"/>
      <w:r>
        <w:rPr>
          <w:rFonts w:hint="cs"/>
          <w:b/>
          <w:sz w:val="32"/>
          <w:szCs w:val="32"/>
          <w:rtl/>
          <w:lang w:bidi="ar-IQ"/>
        </w:rPr>
        <w:t xml:space="preserve">. </w:t>
      </w:r>
    </w:p>
    <w:p w:rsidR="00F20517" w:rsidRDefault="00F20517" w:rsidP="00F20517">
      <w:pPr>
        <w:bidi/>
        <w:spacing w:line="360" w:lineRule="auto"/>
        <w:jc w:val="both"/>
        <w:rPr>
          <w:b/>
          <w:sz w:val="32"/>
          <w:szCs w:val="32"/>
          <w:rtl/>
          <w:lang w:bidi="ar-IQ"/>
        </w:rPr>
      </w:pPr>
      <w:r>
        <w:rPr>
          <w:rFonts w:hint="cs"/>
          <w:b/>
          <w:sz w:val="32"/>
          <w:szCs w:val="32"/>
          <w:rtl/>
          <w:lang w:bidi="ar-IQ"/>
        </w:rPr>
        <w:tab/>
        <w:t xml:space="preserve">لقد اشار الى هذه النظرية </w:t>
      </w:r>
      <w:proofErr w:type="spellStart"/>
      <w:r>
        <w:rPr>
          <w:rFonts w:hint="cs"/>
          <w:b/>
          <w:sz w:val="32"/>
          <w:szCs w:val="32"/>
          <w:rtl/>
          <w:lang w:bidi="ar-IQ"/>
        </w:rPr>
        <w:t>(</w:t>
      </w:r>
      <w:proofErr w:type="spellEnd"/>
      <w:r>
        <w:rPr>
          <w:rFonts w:hint="cs"/>
          <w:b/>
          <w:sz w:val="32"/>
          <w:szCs w:val="32"/>
          <w:rtl/>
          <w:lang w:bidi="ar-IQ"/>
        </w:rPr>
        <w:t xml:space="preserve"> مارتن </w:t>
      </w:r>
      <w:proofErr w:type="spellStart"/>
      <w:r>
        <w:rPr>
          <w:rFonts w:hint="cs"/>
          <w:b/>
          <w:sz w:val="32"/>
          <w:szCs w:val="32"/>
          <w:rtl/>
          <w:lang w:bidi="ar-IQ"/>
        </w:rPr>
        <w:t>فيشباين</w:t>
      </w:r>
      <w:proofErr w:type="spellEnd"/>
      <w:r>
        <w:rPr>
          <w:rFonts w:hint="cs"/>
          <w:b/>
          <w:sz w:val="32"/>
          <w:szCs w:val="32"/>
          <w:rtl/>
          <w:lang w:bidi="ar-IQ"/>
        </w:rPr>
        <w:t xml:space="preserve"> </w:t>
      </w:r>
      <w:proofErr w:type="spellStart"/>
      <w:r>
        <w:rPr>
          <w:rFonts w:hint="cs"/>
          <w:b/>
          <w:sz w:val="32"/>
          <w:szCs w:val="32"/>
          <w:rtl/>
          <w:lang w:bidi="ar-IQ"/>
        </w:rPr>
        <w:t>)</w:t>
      </w:r>
      <w:proofErr w:type="spellEnd"/>
      <w:r>
        <w:rPr>
          <w:rFonts w:hint="cs"/>
          <w:b/>
          <w:sz w:val="32"/>
          <w:szCs w:val="32"/>
          <w:rtl/>
          <w:lang w:bidi="ar-IQ"/>
        </w:rPr>
        <w:t xml:space="preserve"> </w:t>
      </w:r>
      <w:r>
        <w:rPr>
          <w:bCs/>
          <w:sz w:val="32"/>
          <w:szCs w:val="32"/>
          <w:lang w:bidi="ar-IQ"/>
        </w:rPr>
        <w:t xml:space="preserve">Martin </w:t>
      </w:r>
      <w:proofErr w:type="spellStart"/>
      <w:r>
        <w:rPr>
          <w:bCs/>
          <w:sz w:val="32"/>
          <w:szCs w:val="32"/>
          <w:lang w:bidi="ar-IQ"/>
        </w:rPr>
        <w:t>Fishbien</w:t>
      </w:r>
      <w:r>
        <w:rPr>
          <w:rFonts w:hint="cs"/>
          <w:bCs/>
          <w:sz w:val="32"/>
          <w:szCs w:val="32"/>
          <w:rtl/>
          <w:lang w:bidi="ar-IQ"/>
        </w:rPr>
        <w:t>،</w:t>
      </w:r>
      <w:proofErr w:type="spellEnd"/>
      <w:r>
        <w:rPr>
          <w:rFonts w:hint="cs"/>
          <w:b/>
          <w:sz w:val="32"/>
          <w:szCs w:val="32"/>
          <w:rtl/>
          <w:lang w:bidi="ar-IQ"/>
        </w:rPr>
        <w:t xml:space="preserve"> حيث يركز على العامل المعرفي في عملية الاقناع وتغيير الاتجاهات وتعديلها فالمعلومات المكونة للعنصر الجديد الذي يصل الى ادراك المتلقي هي التي تدفعه الى التعامل معه او الغائه. </w:t>
      </w:r>
    </w:p>
    <w:p w:rsidR="00F20517" w:rsidRDefault="00F20517" w:rsidP="00F20517">
      <w:pPr>
        <w:bidi/>
        <w:spacing w:line="360" w:lineRule="auto"/>
        <w:jc w:val="both"/>
        <w:rPr>
          <w:b/>
          <w:sz w:val="32"/>
          <w:szCs w:val="32"/>
          <w:rtl/>
          <w:lang w:bidi="ar-IQ"/>
        </w:rPr>
      </w:pPr>
    </w:p>
    <w:p w:rsidR="00F20517" w:rsidRDefault="00F20517" w:rsidP="00F20517">
      <w:pPr>
        <w:pStyle w:val="a3"/>
        <w:numPr>
          <w:ilvl w:val="0"/>
          <w:numId w:val="40"/>
        </w:numPr>
        <w:bidi/>
        <w:spacing w:line="360" w:lineRule="auto"/>
        <w:jc w:val="both"/>
        <w:rPr>
          <w:b/>
          <w:sz w:val="32"/>
          <w:szCs w:val="32"/>
          <w:lang w:bidi="ar-IQ"/>
        </w:rPr>
      </w:pPr>
      <w:r>
        <w:rPr>
          <w:rFonts w:hint="cs"/>
          <w:b/>
          <w:sz w:val="32"/>
          <w:szCs w:val="32"/>
          <w:rtl/>
          <w:lang w:bidi="ar-IQ"/>
        </w:rPr>
        <w:t xml:space="preserve">نظرية التوازن المعرفي </w:t>
      </w:r>
    </w:p>
    <w:p w:rsidR="00F20517" w:rsidRDefault="00F20517" w:rsidP="00F20517">
      <w:pPr>
        <w:pStyle w:val="a3"/>
        <w:bidi/>
        <w:spacing w:line="360" w:lineRule="auto"/>
        <w:jc w:val="both"/>
        <w:rPr>
          <w:b/>
          <w:sz w:val="32"/>
          <w:szCs w:val="32"/>
          <w:rtl/>
          <w:lang w:bidi="ar-IQ"/>
        </w:rPr>
      </w:pPr>
      <w:r>
        <w:rPr>
          <w:rFonts w:hint="cs"/>
          <w:b/>
          <w:sz w:val="32"/>
          <w:szCs w:val="32"/>
          <w:rtl/>
          <w:lang w:bidi="ar-IQ"/>
        </w:rPr>
        <w:t xml:space="preserve">تشير هذه النظرية الى مفهوم اساسي يشكل حاجة انسانية باعتباره شخصية متكونة من تناسق مجموعة من </w:t>
      </w:r>
      <w:proofErr w:type="spellStart"/>
      <w:r>
        <w:rPr>
          <w:rFonts w:hint="cs"/>
          <w:b/>
          <w:sz w:val="32"/>
          <w:szCs w:val="32"/>
          <w:rtl/>
          <w:lang w:bidi="ar-IQ"/>
        </w:rPr>
        <w:t>المركبات،</w:t>
      </w:r>
      <w:proofErr w:type="spellEnd"/>
      <w:r>
        <w:rPr>
          <w:rFonts w:hint="cs"/>
          <w:b/>
          <w:sz w:val="32"/>
          <w:szCs w:val="32"/>
          <w:rtl/>
          <w:lang w:bidi="ar-IQ"/>
        </w:rPr>
        <w:t xml:space="preserve"> تفرض على الفرد خلق نوع من التوازن حتى يعيش حياة </w:t>
      </w:r>
      <w:proofErr w:type="spellStart"/>
      <w:r>
        <w:rPr>
          <w:rFonts w:hint="cs"/>
          <w:b/>
          <w:sz w:val="32"/>
          <w:szCs w:val="32"/>
          <w:rtl/>
          <w:lang w:bidi="ar-IQ"/>
        </w:rPr>
        <w:t>طبيعية،</w:t>
      </w:r>
      <w:proofErr w:type="spellEnd"/>
      <w:r>
        <w:rPr>
          <w:rFonts w:hint="cs"/>
          <w:b/>
          <w:sz w:val="32"/>
          <w:szCs w:val="32"/>
          <w:rtl/>
          <w:lang w:bidi="ar-IQ"/>
        </w:rPr>
        <w:t xml:space="preserve"> اذ يصبح معها التوازن حاجة نفسية ومطلب </w:t>
      </w:r>
      <w:proofErr w:type="spellStart"/>
      <w:r>
        <w:rPr>
          <w:rFonts w:hint="cs"/>
          <w:b/>
          <w:sz w:val="32"/>
          <w:szCs w:val="32"/>
          <w:rtl/>
          <w:lang w:bidi="ar-IQ"/>
        </w:rPr>
        <w:t>اهميته،</w:t>
      </w:r>
      <w:proofErr w:type="spellEnd"/>
      <w:r>
        <w:rPr>
          <w:rFonts w:hint="cs"/>
          <w:b/>
          <w:sz w:val="32"/>
          <w:szCs w:val="32"/>
          <w:rtl/>
          <w:lang w:bidi="ar-IQ"/>
        </w:rPr>
        <w:t xml:space="preserve"> ويسعى الفرد الى الحفاظ عليها وحتى ايجادها ان فقدت. </w:t>
      </w:r>
    </w:p>
    <w:p w:rsidR="00F20517" w:rsidRDefault="00F20517" w:rsidP="00F20517">
      <w:pPr>
        <w:pStyle w:val="a3"/>
        <w:bidi/>
        <w:spacing w:line="360" w:lineRule="auto"/>
        <w:jc w:val="both"/>
        <w:rPr>
          <w:b/>
          <w:sz w:val="32"/>
          <w:szCs w:val="32"/>
          <w:rtl/>
          <w:lang w:bidi="ar-IQ"/>
        </w:rPr>
      </w:pPr>
      <w:r>
        <w:rPr>
          <w:rFonts w:hint="cs"/>
          <w:b/>
          <w:sz w:val="32"/>
          <w:szCs w:val="32"/>
          <w:rtl/>
          <w:lang w:bidi="ar-IQ"/>
        </w:rPr>
        <w:t xml:space="preserve">ويرى صاحب هذه النظرية </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هيدر</w:t>
      </w:r>
      <w:proofErr w:type="spellEnd"/>
      <w:r>
        <w:rPr>
          <w:rFonts w:hint="cs"/>
          <w:b/>
          <w:sz w:val="32"/>
          <w:szCs w:val="32"/>
          <w:rtl/>
          <w:lang w:bidi="ar-IQ"/>
        </w:rPr>
        <w:t xml:space="preserve"> </w:t>
      </w:r>
      <w:proofErr w:type="spellStart"/>
      <w:r>
        <w:rPr>
          <w:rFonts w:hint="cs"/>
          <w:b/>
          <w:sz w:val="32"/>
          <w:szCs w:val="32"/>
          <w:rtl/>
          <w:lang w:bidi="ar-IQ"/>
        </w:rPr>
        <w:t>فريتز)</w:t>
      </w:r>
      <w:proofErr w:type="spellEnd"/>
      <w:r>
        <w:rPr>
          <w:rFonts w:hint="cs"/>
          <w:b/>
          <w:sz w:val="32"/>
          <w:szCs w:val="32"/>
          <w:rtl/>
          <w:lang w:bidi="ar-IQ"/>
        </w:rPr>
        <w:t xml:space="preserve"> </w:t>
      </w:r>
      <w:proofErr w:type="spellStart"/>
      <w:r>
        <w:rPr>
          <w:bCs/>
          <w:sz w:val="32"/>
          <w:szCs w:val="32"/>
          <w:lang w:bidi="ar-IQ"/>
        </w:rPr>
        <w:t>Frits</w:t>
      </w:r>
      <w:proofErr w:type="spellEnd"/>
      <w:r>
        <w:rPr>
          <w:bCs/>
          <w:sz w:val="32"/>
          <w:szCs w:val="32"/>
          <w:lang w:bidi="ar-IQ"/>
        </w:rPr>
        <w:t xml:space="preserve"> </w:t>
      </w:r>
      <w:proofErr w:type="spellStart"/>
      <w:r>
        <w:rPr>
          <w:bCs/>
          <w:sz w:val="32"/>
          <w:szCs w:val="32"/>
          <w:lang w:bidi="ar-IQ"/>
        </w:rPr>
        <w:t>Heider</w:t>
      </w:r>
      <w:proofErr w:type="spellEnd"/>
      <w:r>
        <w:rPr>
          <w:bCs/>
          <w:sz w:val="32"/>
          <w:szCs w:val="32"/>
          <w:lang w:bidi="ar-IQ"/>
        </w:rPr>
        <w:t xml:space="preserve"> </w:t>
      </w:r>
      <w:r>
        <w:rPr>
          <w:rFonts w:hint="cs"/>
          <w:bCs/>
          <w:sz w:val="32"/>
          <w:szCs w:val="32"/>
          <w:rtl/>
          <w:lang w:bidi="ar-IQ"/>
        </w:rPr>
        <w:t xml:space="preserve"> </w:t>
      </w:r>
      <w:r>
        <w:rPr>
          <w:rFonts w:hint="cs"/>
          <w:b/>
          <w:sz w:val="32"/>
          <w:szCs w:val="32"/>
          <w:rtl/>
          <w:lang w:bidi="ar-IQ"/>
        </w:rPr>
        <w:t xml:space="preserve">ان مفهوم حالة التوازن هو وجود مواقف </w:t>
      </w:r>
      <w:proofErr w:type="spellStart"/>
      <w:r>
        <w:rPr>
          <w:rFonts w:hint="cs"/>
          <w:b/>
          <w:sz w:val="32"/>
          <w:szCs w:val="32"/>
          <w:rtl/>
          <w:lang w:bidi="ar-IQ"/>
        </w:rPr>
        <w:t>معينة،</w:t>
      </w:r>
      <w:proofErr w:type="spellEnd"/>
      <w:r>
        <w:rPr>
          <w:rFonts w:hint="cs"/>
          <w:b/>
          <w:sz w:val="32"/>
          <w:szCs w:val="32"/>
          <w:rtl/>
          <w:lang w:bidi="ar-IQ"/>
        </w:rPr>
        <w:t xml:space="preserve"> تؤدي لان يدركها الفرد دون </w:t>
      </w:r>
      <w:proofErr w:type="spellStart"/>
      <w:r>
        <w:rPr>
          <w:rFonts w:hint="cs"/>
          <w:b/>
          <w:sz w:val="32"/>
          <w:szCs w:val="32"/>
          <w:rtl/>
          <w:lang w:bidi="ar-IQ"/>
        </w:rPr>
        <w:t>ضغط،</w:t>
      </w:r>
      <w:proofErr w:type="spellEnd"/>
      <w:r>
        <w:rPr>
          <w:rFonts w:hint="cs"/>
          <w:b/>
          <w:sz w:val="32"/>
          <w:szCs w:val="32"/>
          <w:rtl/>
          <w:lang w:bidi="ar-IQ"/>
        </w:rPr>
        <w:t xml:space="preserve"> حتى يخلق الفرد التوازن والانسجام بين مكونات </w:t>
      </w:r>
      <w:proofErr w:type="spellStart"/>
      <w:r>
        <w:rPr>
          <w:rFonts w:hint="cs"/>
          <w:b/>
          <w:sz w:val="32"/>
          <w:szCs w:val="32"/>
          <w:rtl/>
          <w:lang w:bidi="ar-IQ"/>
        </w:rPr>
        <w:t>شخصيته،</w:t>
      </w:r>
      <w:proofErr w:type="spellEnd"/>
      <w:r>
        <w:rPr>
          <w:rFonts w:hint="cs"/>
          <w:b/>
          <w:sz w:val="32"/>
          <w:szCs w:val="32"/>
          <w:rtl/>
          <w:lang w:bidi="ar-IQ"/>
        </w:rPr>
        <w:t xml:space="preserve"> اي التوازن بين المستوى الداخلي والسلوك العلني. </w:t>
      </w:r>
    </w:p>
    <w:p w:rsidR="00F20517" w:rsidRDefault="00F20517" w:rsidP="00F20517">
      <w:pPr>
        <w:bidi/>
        <w:spacing w:line="360" w:lineRule="auto"/>
        <w:jc w:val="both"/>
        <w:rPr>
          <w:b/>
          <w:sz w:val="32"/>
          <w:szCs w:val="32"/>
          <w:rtl/>
          <w:lang w:bidi="ar-IQ"/>
        </w:rPr>
      </w:pPr>
      <w:r>
        <w:rPr>
          <w:rFonts w:hint="cs"/>
          <w:b/>
          <w:sz w:val="32"/>
          <w:szCs w:val="32"/>
          <w:rtl/>
          <w:lang w:bidi="ar-IQ"/>
        </w:rPr>
        <w:t xml:space="preserve">كما يركز </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هيدر)</w:t>
      </w:r>
      <w:proofErr w:type="spellEnd"/>
      <w:r>
        <w:rPr>
          <w:rFonts w:hint="cs"/>
          <w:b/>
          <w:sz w:val="32"/>
          <w:szCs w:val="32"/>
          <w:rtl/>
          <w:lang w:bidi="ar-IQ"/>
        </w:rPr>
        <w:t xml:space="preserve"> من خلال نظريته على نوعين من العلاقات بين الناس </w:t>
      </w:r>
      <w:proofErr w:type="spellStart"/>
      <w:r>
        <w:rPr>
          <w:rFonts w:hint="cs"/>
          <w:b/>
          <w:sz w:val="32"/>
          <w:szCs w:val="32"/>
          <w:rtl/>
          <w:lang w:bidi="ar-IQ"/>
        </w:rPr>
        <w:t>والاشياء</w:t>
      </w:r>
      <w:proofErr w:type="spellEnd"/>
      <w:r>
        <w:rPr>
          <w:rFonts w:hint="cs"/>
          <w:b/>
          <w:sz w:val="32"/>
          <w:szCs w:val="32"/>
          <w:rtl/>
          <w:lang w:bidi="ar-IQ"/>
        </w:rPr>
        <w:t xml:space="preserve">: </w:t>
      </w:r>
    </w:p>
    <w:p w:rsidR="00F20517" w:rsidRDefault="00F20517" w:rsidP="00F20517">
      <w:pPr>
        <w:pStyle w:val="a3"/>
        <w:numPr>
          <w:ilvl w:val="0"/>
          <w:numId w:val="37"/>
        </w:numPr>
        <w:bidi/>
        <w:spacing w:line="360" w:lineRule="auto"/>
        <w:jc w:val="both"/>
        <w:rPr>
          <w:b/>
          <w:sz w:val="32"/>
          <w:szCs w:val="32"/>
          <w:lang w:bidi="ar-IQ"/>
        </w:rPr>
      </w:pPr>
      <w:r>
        <w:rPr>
          <w:rFonts w:hint="cs"/>
          <w:b/>
          <w:sz w:val="32"/>
          <w:szCs w:val="32"/>
          <w:rtl/>
          <w:lang w:bidi="ar-IQ"/>
        </w:rPr>
        <w:t xml:space="preserve">علاقات متصلة </w:t>
      </w:r>
      <w:proofErr w:type="spellStart"/>
      <w:r>
        <w:rPr>
          <w:rFonts w:hint="cs"/>
          <w:b/>
          <w:sz w:val="32"/>
          <w:szCs w:val="32"/>
          <w:rtl/>
          <w:lang w:bidi="ar-IQ"/>
        </w:rPr>
        <w:t>بالمشاعر:</w:t>
      </w:r>
      <w:proofErr w:type="spellEnd"/>
      <w:r>
        <w:rPr>
          <w:rFonts w:hint="cs"/>
          <w:b/>
          <w:sz w:val="32"/>
          <w:szCs w:val="32"/>
          <w:rtl/>
          <w:lang w:bidi="ar-IQ"/>
        </w:rPr>
        <w:t xml:space="preserve"> نتيجة للطريقة التي تشعر وتقيم </w:t>
      </w:r>
      <w:proofErr w:type="spellStart"/>
      <w:r>
        <w:rPr>
          <w:rFonts w:hint="cs"/>
          <w:b/>
          <w:sz w:val="32"/>
          <w:szCs w:val="32"/>
          <w:rtl/>
          <w:lang w:bidi="ar-IQ"/>
        </w:rPr>
        <w:t>بها</w:t>
      </w:r>
      <w:proofErr w:type="spellEnd"/>
      <w:r>
        <w:rPr>
          <w:rFonts w:hint="cs"/>
          <w:b/>
          <w:sz w:val="32"/>
          <w:szCs w:val="32"/>
          <w:rtl/>
          <w:lang w:bidi="ar-IQ"/>
        </w:rPr>
        <w:t xml:space="preserve"> </w:t>
      </w:r>
      <w:proofErr w:type="spellStart"/>
      <w:r>
        <w:rPr>
          <w:rFonts w:hint="cs"/>
          <w:b/>
          <w:sz w:val="32"/>
          <w:szCs w:val="32"/>
          <w:rtl/>
          <w:lang w:bidi="ar-IQ"/>
        </w:rPr>
        <w:t>الاشياء،</w:t>
      </w:r>
      <w:proofErr w:type="spellEnd"/>
      <w:r>
        <w:rPr>
          <w:rFonts w:hint="cs"/>
          <w:b/>
          <w:sz w:val="32"/>
          <w:szCs w:val="32"/>
          <w:rtl/>
          <w:lang w:bidi="ar-IQ"/>
        </w:rPr>
        <w:t xml:space="preserve"> وتتضمن مشاعر </w:t>
      </w:r>
      <w:proofErr w:type="spellStart"/>
      <w:r>
        <w:rPr>
          <w:rFonts w:hint="cs"/>
          <w:b/>
          <w:sz w:val="32"/>
          <w:szCs w:val="32"/>
          <w:rtl/>
          <w:lang w:bidi="ar-IQ"/>
        </w:rPr>
        <w:t>الحب،</w:t>
      </w:r>
      <w:proofErr w:type="spellEnd"/>
      <w:r>
        <w:rPr>
          <w:rFonts w:hint="cs"/>
          <w:b/>
          <w:sz w:val="32"/>
          <w:szCs w:val="32"/>
          <w:rtl/>
          <w:lang w:bidi="ar-IQ"/>
        </w:rPr>
        <w:t xml:space="preserve"> </w:t>
      </w:r>
      <w:proofErr w:type="spellStart"/>
      <w:r>
        <w:rPr>
          <w:rFonts w:hint="cs"/>
          <w:b/>
          <w:sz w:val="32"/>
          <w:szCs w:val="32"/>
          <w:rtl/>
          <w:lang w:bidi="ar-IQ"/>
        </w:rPr>
        <w:t>الاعجاب،</w:t>
      </w:r>
      <w:proofErr w:type="spellEnd"/>
      <w:r>
        <w:rPr>
          <w:rFonts w:hint="cs"/>
          <w:b/>
          <w:sz w:val="32"/>
          <w:szCs w:val="32"/>
          <w:rtl/>
          <w:lang w:bidi="ar-IQ"/>
        </w:rPr>
        <w:t xml:space="preserve"> </w:t>
      </w:r>
      <w:proofErr w:type="spellStart"/>
      <w:r>
        <w:rPr>
          <w:rFonts w:hint="cs"/>
          <w:b/>
          <w:sz w:val="32"/>
          <w:szCs w:val="32"/>
          <w:rtl/>
          <w:lang w:bidi="ar-IQ"/>
        </w:rPr>
        <w:t>القبول،</w:t>
      </w:r>
      <w:proofErr w:type="spellEnd"/>
      <w:r>
        <w:rPr>
          <w:rFonts w:hint="cs"/>
          <w:b/>
          <w:sz w:val="32"/>
          <w:szCs w:val="32"/>
          <w:rtl/>
          <w:lang w:bidi="ar-IQ"/>
        </w:rPr>
        <w:t xml:space="preserve"> ونقيض هذه المشاعر. </w:t>
      </w:r>
    </w:p>
    <w:p w:rsidR="00F20517" w:rsidRDefault="00F20517" w:rsidP="00F20517">
      <w:pPr>
        <w:pStyle w:val="a3"/>
        <w:numPr>
          <w:ilvl w:val="0"/>
          <w:numId w:val="37"/>
        </w:numPr>
        <w:bidi/>
        <w:spacing w:line="360" w:lineRule="auto"/>
        <w:jc w:val="both"/>
        <w:rPr>
          <w:b/>
          <w:sz w:val="32"/>
          <w:szCs w:val="32"/>
          <w:lang w:bidi="ar-IQ"/>
        </w:rPr>
      </w:pPr>
      <w:r>
        <w:rPr>
          <w:rFonts w:hint="cs"/>
          <w:b/>
          <w:sz w:val="32"/>
          <w:szCs w:val="32"/>
          <w:rtl/>
          <w:lang w:bidi="ar-IQ"/>
        </w:rPr>
        <w:lastRenderedPageBreak/>
        <w:t xml:space="preserve">علاقات </w:t>
      </w:r>
      <w:proofErr w:type="spellStart"/>
      <w:r>
        <w:rPr>
          <w:rFonts w:hint="cs"/>
          <w:b/>
          <w:sz w:val="32"/>
          <w:szCs w:val="32"/>
          <w:rtl/>
          <w:lang w:bidi="ar-IQ"/>
        </w:rPr>
        <w:t>متصلى</w:t>
      </w:r>
      <w:proofErr w:type="spellEnd"/>
      <w:r>
        <w:rPr>
          <w:rFonts w:hint="cs"/>
          <w:b/>
          <w:sz w:val="32"/>
          <w:szCs w:val="32"/>
          <w:rtl/>
          <w:lang w:bidi="ar-IQ"/>
        </w:rPr>
        <w:t xml:space="preserve"> </w:t>
      </w:r>
      <w:proofErr w:type="spellStart"/>
      <w:r>
        <w:rPr>
          <w:rFonts w:hint="cs"/>
          <w:b/>
          <w:sz w:val="32"/>
          <w:szCs w:val="32"/>
          <w:rtl/>
          <w:lang w:bidi="ar-IQ"/>
        </w:rPr>
        <w:t>بالوحدة:</w:t>
      </w:r>
      <w:proofErr w:type="spellEnd"/>
      <w:r>
        <w:rPr>
          <w:rFonts w:hint="cs"/>
          <w:b/>
          <w:sz w:val="32"/>
          <w:szCs w:val="32"/>
          <w:rtl/>
          <w:lang w:bidi="ar-IQ"/>
        </w:rPr>
        <w:t xml:space="preserve"> تركز على الوحدات التي تتشكل من خلال الربط بين مجموعة من </w:t>
      </w:r>
      <w:proofErr w:type="spellStart"/>
      <w:r>
        <w:rPr>
          <w:rFonts w:hint="cs"/>
          <w:b/>
          <w:sz w:val="32"/>
          <w:szCs w:val="32"/>
          <w:rtl/>
          <w:lang w:bidi="ar-IQ"/>
        </w:rPr>
        <w:t>العناصر،</w:t>
      </w:r>
      <w:proofErr w:type="spellEnd"/>
      <w:r>
        <w:rPr>
          <w:rFonts w:hint="cs"/>
          <w:b/>
          <w:sz w:val="32"/>
          <w:szCs w:val="32"/>
          <w:rtl/>
          <w:lang w:bidi="ar-IQ"/>
        </w:rPr>
        <w:t xml:space="preserve"> فعلى سبيل </w:t>
      </w:r>
      <w:proofErr w:type="spellStart"/>
      <w:r>
        <w:rPr>
          <w:rFonts w:hint="cs"/>
          <w:b/>
          <w:sz w:val="32"/>
          <w:szCs w:val="32"/>
          <w:rtl/>
          <w:lang w:bidi="ar-IQ"/>
        </w:rPr>
        <w:t>المثال:</w:t>
      </w:r>
      <w:proofErr w:type="spellEnd"/>
      <w:r>
        <w:rPr>
          <w:rFonts w:hint="cs"/>
          <w:b/>
          <w:sz w:val="32"/>
          <w:szCs w:val="32"/>
          <w:rtl/>
          <w:lang w:bidi="ar-IQ"/>
        </w:rPr>
        <w:t xml:space="preserve"> الرجل وزوجته عبارة عن </w:t>
      </w:r>
      <w:proofErr w:type="spellStart"/>
      <w:r>
        <w:rPr>
          <w:rFonts w:hint="cs"/>
          <w:b/>
          <w:sz w:val="32"/>
          <w:szCs w:val="32"/>
          <w:rtl/>
          <w:lang w:bidi="ar-IQ"/>
        </w:rPr>
        <w:t>وحدة،</w:t>
      </w:r>
      <w:proofErr w:type="spellEnd"/>
      <w:r>
        <w:rPr>
          <w:rFonts w:hint="cs"/>
          <w:b/>
          <w:sz w:val="32"/>
          <w:szCs w:val="32"/>
          <w:rtl/>
          <w:lang w:bidi="ar-IQ"/>
        </w:rPr>
        <w:t xml:space="preserve"> شأنه في ذلك شأن الاستاذ وطلبته.</w:t>
      </w:r>
    </w:p>
    <w:p w:rsidR="00F20517" w:rsidRDefault="00F20517" w:rsidP="00F20517">
      <w:pPr>
        <w:bidi/>
        <w:spacing w:line="360" w:lineRule="auto"/>
        <w:ind w:left="360"/>
        <w:jc w:val="both"/>
        <w:rPr>
          <w:b/>
          <w:sz w:val="32"/>
          <w:szCs w:val="32"/>
          <w:rtl/>
          <w:lang w:bidi="ar-IQ"/>
        </w:rPr>
      </w:pPr>
      <w:r>
        <w:rPr>
          <w:rFonts w:hint="cs"/>
          <w:b/>
          <w:sz w:val="32"/>
          <w:szCs w:val="32"/>
          <w:rtl/>
          <w:lang w:bidi="ar-IQ"/>
        </w:rPr>
        <w:t xml:space="preserve">وتتجسد هذه النظرية في الاعلان من خلال سعي الفرد الى الحصول على الرضا المطلوب الذي يحقق له توازنه </w:t>
      </w:r>
      <w:proofErr w:type="spellStart"/>
      <w:r>
        <w:rPr>
          <w:rFonts w:hint="cs"/>
          <w:b/>
          <w:sz w:val="32"/>
          <w:szCs w:val="32"/>
          <w:rtl/>
          <w:lang w:bidi="ar-IQ"/>
        </w:rPr>
        <w:t>الداخلي،</w:t>
      </w:r>
      <w:proofErr w:type="spellEnd"/>
      <w:r>
        <w:rPr>
          <w:rFonts w:hint="cs"/>
          <w:b/>
          <w:sz w:val="32"/>
          <w:szCs w:val="32"/>
          <w:rtl/>
          <w:lang w:bidi="ar-IQ"/>
        </w:rPr>
        <w:t xml:space="preserve"> فهو يهدف بتعامله مع المنتجات الى ارضاء نفسه بالدرجة </w:t>
      </w:r>
      <w:proofErr w:type="spellStart"/>
      <w:r>
        <w:rPr>
          <w:rFonts w:hint="cs"/>
          <w:b/>
          <w:sz w:val="32"/>
          <w:szCs w:val="32"/>
          <w:rtl/>
          <w:lang w:bidi="ar-IQ"/>
        </w:rPr>
        <w:t>الاولى،</w:t>
      </w:r>
      <w:proofErr w:type="spellEnd"/>
      <w:r>
        <w:rPr>
          <w:rFonts w:hint="cs"/>
          <w:b/>
          <w:sz w:val="32"/>
          <w:szCs w:val="32"/>
          <w:rtl/>
          <w:lang w:bidi="ar-IQ"/>
        </w:rPr>
        <w:t xml:space="preserve"> والمحافظة على العلاقات التي تربطه بمحيطه الخارجي. </w:t>
      </w:r>
    </w:p>
    <w:p w:rsidR="00F20517" w:rsidRDefault="00F20517" w:rsidP="00F20517">
      <w:pPr>
        <w:bidi/>
        <w:spacing w:line="360" w:lineRule="auto"/>
        <w:jc w:val="both"/>
        <w:rPr>
          <w:bCs/>
          <w:sz w:val="32"/>
          <w:szCs w:val="32"/>
          <w:rtl/>
          <w:lang w:bidi="ar-IQ"/>
        </w:rPr>
      </w:pPr>
      <w:proofErr w:type="spellStart"/>
      <w:r>
        <w:rPr>
          <w:rFonts w:hint="cs"/>
          <w:bCs/>
          <w:sz w:val="32"/>
          <w:szCs w:val="32"/>
          <w:rtl/>
          <w:lang w:bidi="ar-IQ"/>
        </w:rPr>
        <w:t>خامساً:</w:t>
      </w:r>
      <w:proofErr w:type="spellEnd"/>
      <w:r>
        <w:rPr>
          <w:rFonts w:hint="cs"/>
          <w:bCs/>
          <w:sz w:val="32"/>
          <w:szCs w:val="32"/>
          <w:rtl/>
          <w:lang w:bidi="ar-IQ"/>
        </w:rPr>
        <w:t xml:space="preserve"> التفسير الشامل لتأثير وسائل الاعلام او ما تسمى بنظرية الاعتماد المتبادل بين الجمهور ووسائل الاعلام والمجتمع. </w:t>
      </w:r>
    </w:p>
    <w:p w:rsidR="00F20517" w:rsidRDefault="00F20517" w:rsidP="00F20517">
      <w:pPr>
        <w:bidi/>
        <w:spacing w:line="360" w:lineRule="auto"/>
        <w:jc w:val="both"/>
        <w:rPr>
          <w:b/>
          <w:sz w:val="32"/>
          <w:szCs w:val="32"/>
          <w:rtl/>
          <w:lang w:bidi="ar-IQ"/>
        </w:rPr>
      </w:pPr>
      <w:r>
        <w:rPr>
          <w:rFonts w:hint="cs"/>
          <w:b/>
          <w:sz w:val="32"/>
          <w:szCs w:val="32"/>
          <w:rtl/>
          <w:lang w:bidi="ar-IQ"/>
        </w:rPr>
        <w:t xml:space="preserve">لابد من وضع ثلاث علاقات في الاعتبار عند الحديث عن تأثير وسائل الاعلام: </w:t>
      </w:r>
    </w:p>
    <w:p w:rsidR="00F20517" w:rsidRDefault="00F20517" w:rsidP="00F20517">
      <w:pPr>
        <w:bidi/>
        <w:spacing w:line="360" w:lineRule="auto"/>
        <w:jc w:val="both"/>
        <w:rPr>
          <w:b/>
          <w:sz w:val="32"/>
          <w:szCs w:val="32"/>
          <w:rtl/>
          <w:lang w:bidi="ar-IQ"/>
        </w:rPr>
      </w:pPr>
      <w:proofErr w:type="spellStart"/>
      <w:r>
        <w:rPr>
          <w:rFonts w:hint="cs"/>
          <w:b/>
          <w:sz w:val="32"/>
          <w:szCs w:val="32"/>
          <w:rtl/>
          <w:lang w:bidi="ar-IQ"/>
        </w:rPr>
        <w:t>اولا:</w:t>
      </w:r>
      <w:proofErr w:type="spellEnd"/>
      <w:r>
        <w:rPr>
          <w:rFonts w:hint="cs"/>
          <w:b/>
          <w:sz w:val="32"/>
          <w:szCs w:val="32"/>
          <w:rtl/>
          <w:lang w:bidi="ar-IQ"/>
        </w:rPr>
        <w:t xml:space="preserve"> النظام الاجتماعي.</w:t>
      </w:r>
    </w:p>
    <w:p w:rsidR="00F20517" w:rsidRDefault="00F20517" w:rsidP="00F20517">
      <w:pPr>
        <w:bidi/>
        <w:spacing w:line="360" w:lineRule="auto"/>
        <w:jc w:val="both"/>
        <w:rPr>
          <w:b/>
          <w:sz w:val="32"/>
          <w:szCs w:val="32"/>
          <w:rtl/>
          <w:lang w:bidi="ar-IQ"/>
        </w:rPr>
      </w:pPr>
      <w:proofErr w:type="spellStart"/>
      <w:r>
        <w:rPr>
          <w:rFonts w:hint="cs"/>
          <w:b/>
          <w:sz w:val="32"/>
          <w:szCs w:val="32"/>
          <w:rtl/>
          <w:lang w:bidi="ar-IQ"/>
        </w:rPr>
        <w:t>ثانيا:</w:t>
      </w:r>
      <w:proofErr w:type="spellEnd"/>
      <w:r>
        <w:rPr>
          <w:rFonts w:hint="cs"/>
          <w:b/>
          <w:sz w:val="32"/>
          <w:szCs w:val="32"/>
          <w:rtl/>
          <w:lang w:bidi="ar-IQ"/>
        </w:rPr>
        <w:t xml:space="preserve"> دور وسائل الاعلام في هذا النظام.</w:t>
      </w:r>
    </w:p>
    <w:p w:rsidR="00F20517" w:rsidRDefault="00F20517" w:rsidP="00F20517">
      <w:pPr>
        <w:bidi/>
        <w:spacing w:line="360" w:lineRule="auto"/>
        <w:jc w:val="both"/>
        <w:rPr>
          <w:b/>
          <w:sz w:val="32"/>
          <w:szCs w:val="32"/>
          <w:rtl/>
          <w:lang w:bidi="ar-IQ"/>
        </w:rPr>
      </w:pPr>
      <w:proofErr w:type="spellStart"/>
      <w:r>
        <w:rPr>
          <w:rFonts w:hint="cs"/>
          <w:b/>
          <w:sz w:val="32"/>
          <w:szCs w:val="32"/>
          <w:rtl/>
          <w:lang w:bidi="ar-IQ"/>
        </w:rPr>
        <w:t>ثالثا:</w:t>
      </w:r>
      <w:proofErr w:type="spellEnd"/>
      <w:r>
        <w:rPr>
          <w:rFonts w:hint="cs"/>
          <w:b/>
          <w:sz w:val="32"/>
          <w:szCs w:val="32"/>
          <w:rtl/>
          <w:lang w:bidi="ar-IQ"/>
        </w:rPr>
        <w:t xml:space="preserve"> علاقة الجمهور وبوسائل الاعلام.</w:t>
      </w:r>
    </w:p>
    <w:p w:rsidR="00F20517" w:rsidRDefault="00F20517" w:rsidP="00F20517">
      <w:pPr>
        <w:bidi/>
        <w:spacing w:line="360" w:lineRule="auto"/>
        <w:jc w:val="both"/>
        <w:rPr>
          <w:b/>
          <w:sz w:val="32"/>
          <w:szCs w:val="32"/>
          <w:rtl/>
          <w:lang w:bidi="ar-IQ"/>
        </w:rPr>
      </w:pPr>
      <w:proofErr w:type="spellStart"/>
      <w:r>
        <w:rPr>
          <w:rFonts w:hint="cs"/>
          <w:b/>
          <w:sz w:val="32"/>
          <w:szCs w:val="32"/>
          <w:rtl/>
          <w:lang w:bidi="ar-IQ"/>
        </w:rPr>
        <w:t>فأستخدام</w:t>
      </w:r>
      <w:proofErr w:type="spellEnd"/>
      <w:r>
        <w:rPr>
          <w:rFonts w:hint="cs"/>
          <w:b/>
          <w:sz w:val="32"/>
          <w:szCs w:val="32"/>
          <w:rtl/>
          <w:lang w:bidi="ar-IQ"/>
        </w:rPr>
        <w:t xml:space="preserve"> وسائل الاعلام </w:t>
      </w:r>
      <w:proofErr w:type="spellStart"/>
      <w:r>
        <w:rPr>
          <w:rFonts w:hint="cs"/>
          <w:b/>
          <w:sz w:val="32"/>
          <w:szCs w:val="32"/>
          <w:rtl/>
          <w:lang w:bidi="ar-IQ"/>
        </w:rPr>
        <w:t>لايتم</w:t>
      </w:r>
      <w:proofErr w:type="spellEnd"/>
      <w:r>
        <w:rPr>
          <w:rFonts w:hint="cs"/>
          <w:b/>
          <w:sz w:val="32"/>
          <w:szCs w:val="32"/>
          <w:rtl/>
          <w:lang w:bidi="ar-IQ"/>
        </w:rPr>
        <w:t xml:space="preserve"> بمعزل عن تأثيرات النظام الاجتماعي </w:t>
      </w:r>
      <w:proofErr w:type="spellStart"/>
      <w:r>
        <w:rPr>
          <w:rFonts w:hint="cs"/>
          <w:b/>
          <w:sz w:val="32"/>
          <w:szCs w:val="32"/>
          <w:rtl/>
          <w:lang w:bidi="ar-IQ"/>
        </w:rPr>
        <w:t>السائد،</w:t>
      </w:r>
      <w:proofErr w:type="spellEnd"/>
      <w:r>
        <w:rPr>
          <w:rFonts w:hint="cs"/>
          <w:b/>
          <w:sz w:val="32"/>
          <w:szCs w:val="32"/>
          <w:rtl/>
          <w:lang w:bidi="ar-IQ"/>
        </w:rPr>
        <w:t xml:space="preserve"> وطريقة التعامل مع تلك الوسائل تتأثر بما يتم تعلمه من المجتمع في </w:t>
      </w:r>
      <w:proofErr w:type="spellStart"/>
      <w:r>
        <w:rPr>
          <w:rFonts w:hint="cs"/>
          <w:b/>
          <w:sz w:val="32"/>
          <w:szCs w:val="32"/>
          <w:rtl/>
          <w:lang w:bidi="ar-IQ"/>
        </w:rPr>
        <w:t>الماضي،</w:t>
      </w:r>
      <w:proofErr w:type="spellEnd"/>
      <w:r>
        <w:rPr>
          <w:rFonts w:hint="cs"/>
          <w:b/>
          <w:sz w:val="32"/>
          <w:szCs w:val="32"/>
          <w:rtl/>
          <w:lang w:bidi="ar-IQ"/>
        </w:rPr>
        <w:t xml:space="preserve"> وبما يحدث في اللحظة التي تستقبل فيها الرسالة. </w:t>
      </w:r>
    </w:p>
    <w:p w:rsidR="00F20517" w:rsidRDefault="00F20517" w:rsidP="00F20517">
      <w:pPr>
        <w:bidi/>
        <w:spacing w:line="360" w:lineRule="auto"/>
        <w:jc w:val="both"/>
        <w:rPr>
          <w:b/>
          <w:sz w:val="32"/>
          <w:szCs w:val="32"/>
          <w:rtl/>
          <w:lang w:bidi="ar-IQ"/>
        </w:rPr>
      </w:pPr>
      <w:r>
        <w:rPr>
          <w:rFonts w:hint="cs"/>
          <w:b/>
          <w:sz w:val="32"/>
          <w:szCs w:val="32"/>
          <w:rtl/>
          <w:lang w:bidi="ar-IQ"/>
        </w:rPr>
        <w:t xml:space="preserve">فتحدث وسائل الاعلام في هذا السياق ثلاثة انواع من التأثيرات: </w:t>
      </w:r>
    </w:p>
    <w:p w:rsidR="00F20517" w:rsidRDefault="00F20517" w:rsidP="00F20517">
      <w:pPr>
        <w:pStyle w:val="a3"/>
        <w:numPr>
          <w:ilvl w:val="0"/>
          <w:numId w:val="42"/>
        </w:numPr>
        <w:bidi/>
        <w:spacing w:line="360" w:lineRule="auto"/>
        <w:jc w:val="both"/>
        <w:rPr>
          <w:b/>
          <w:sz w:val="32"/>
          <w:szCs w:val="32"/>
          <w:lang w:bidi="ar-IQ"/>
        </w:rPr>
      </w:pPr>
      <w:r>
        <w:rPr>
          <w:rFonts w:hint="cs"/>
          <w:b/>
          <w:sz w:val="32"/>
          <w:szCs w:val="32"/>
          <w:rtl/>
          <w:lang w:bidi="ar-IQ"/>
        </w:rPr>
        <w:t xml:space="preserve">التأثيرات </w:t>
      </w:r>
      <w:proofErr w:type="spellStart"/>
      <w:r>
        <w:rPr>
          <w:rFonts w:hint="cs"/>
          <w:b/>
          <w:sz w:val="32"/>
          <w:szCs w:val="32"/>
          <w:rtl/>
          <w:lang w:bidi="ar-IQ"/>
        </w:rPr>
        <w:t>المعرفية:</w:t>
      </w:r>
      <w:proofErr w:type="spellEnd"/>
      <w:r>
        <w:rPr>
          <w:rFonts w:hint="cs"/>
          <w:b/>
          <w:sz w:val="32"/>
          <w:szCs w:val="32"/>
          <w:rtl/>
          <w:lang w:bidi="ar-IQ"/>
        </w:rPr>
        <w:t xml:space="preserve"> كإزالة الغموض ووضع الاجندة وزيادة نظم المعتقدات والقيم والسلوكيات. </w:t>
      </w:r>
    </w:p>
    <w:p w:rsidR="00F20517" w:rsidRDefault="00F20517" w:rsidP="00F20517">
      <w:pPr>
        <w:pStyle w:val="a3"/>
        <w:numPr>
          <w:ilvl w:val="0"/>
          <w:numId w:val="42"/>
        </w:numPr>
        <w:bidi/>
        <w:spacing w:line="360" w:lineRule="auto"/>
        <w:jc w:val="both"/>
        <w:rPr>
          <w:b/>
          <w:sz w:val="32"/>
          <w:szCs w:val="32"/>
          <w:lang w:bidi="ar-IQ"/>
        </w:rPr>
      </w:pPr>
      <w:r>
        <w:rPr>
          <w:rFonts w:hint="cs"/>
          <w:b/>
          <w:sz w:val="32"/>
          <w:szCs w:val="32"/>
          <w:rtl/>
          <w:lang w:bidi="ar-IQ"/>
        </w:rPr>
        <w:t xml:space="preserve">التأثيرات </w:t>
      </w:r>
      <w:proofErr w:type="spellStart"/>
      <w:r>
        <w:rPr>
          <w:rFonts w:hint="cs"/>
          <w:b/>
          <w:sz w:val="32"/>
          <w:szCs w:val="32"/>
          <w:rtl/>
          <w:lang w:bidi="ar-IQ"/>
        </w:rPr>
        <w:t>الوجدانية:</w:t>
      </w:r>
      <w:proofErr w:type="spellEnd"/>
      <w:r>
        <w:rPr>
          <w:rFonts w:hint="cs"/>
          <w:b/>
          <w:sz w:val="32"/>
          <w:szCs w:val="32"/>
          <w:rtl/>
          <w:lang w:bidi="ar-IQ"/>
        </w:rPr>
        <w:t xml:space="preserve"> كالحساسية للعنف  </w:t>
      </w:r>
      <w:proofErr w:type="spellStart"/>
      <w:r>
        <w:rPr>
          <w:rFonts w:hint="cs"/>
          <w:b/>
          <w:sz w:val="32"/>
          <w:szCs w:val="32"/>
          <w:rtl/>
          <w:lang w:bidi="ar-IQ"/>
        </w:rPr>
        <w:t>(</w:t>
      </w:r>
      <w:proofErr w:type="spellEnd"/>
      <w:r>
        <w:rPr>
          <w:rFonts w:hint="cs"/>
          <w:b/>
          <w:sz w:val="32"/>
          <w:szCs w:val="32"/>
          <w:rtl/>
          <w:lang w:bidi="ar-IQ"/>
        </w:rPr>
        <w:t xml:space="preserve"> كحرب الخليج</w:t>
      </w:r>
      <w:proofErr w:type="spellStart"/>
      <w:r>
        <w:rPr>
          <w:rFonts w:hint="cs"/>
          <w:b/>
          <w:sz w:val="32"/>
          <w:szCs w:val="32"/>
          <w:rtl/>
          <w:lang w:bidi="ar-IQ"/>
        </w:rPr>
        <w:t>)</w:t>
      </w:r>
      <w:proofErr w:type="spellEnd"/>
      <w:r>
        <w:rPr>
          <w:rFonts w:hint="cs"/>
          <w:b/>
          <w:sz w:val="32"/>
          <w:szCs w:val="32"/>
          <w:rtl/>
          <w:lang w:bidi="ar-IQ"/>
        </w:rPr>
        <w:t xml:space="preserve"> والمخاوف </w:t>
      </w:r>
      <w:proofErr w:type="spellStart"/>
      <w:r>
        <w:rPr>
          <w:rFonts w:hint="cs"/>
          <w:b/>
          <w:sz w:val="32"/>
          <w:szCs w:val="32"/>
          <w:rtl/>
          <w:lang w:bidi="ar-IQ"/>
        </w:rPr>
        <w:t>(</w:t>
      </w:r>
      <w:proofErr w:type="spellEnd"/>
      <w:r>
        <w:rPr>
          <w:rFonts w:hint="cs"/>
          <w:b/>
          <w:sz w:val="32"/>
          <w:szCs w:val="32"/>
          <w:rtl/>
          <w:lang w:bidi="ar-IQ"/>
        </w:rPr>
        <w:t xml:space="preserve"> كإعدام صدام على الهواء</w:t>
      </w:r>
      <w:proofErr w:type="spellStart"/>
      <w:r>
        <w:rPr>
          <w:rFonts w:hint="cs"/>
          <w:b/>
          <w:sz w:val="32"/>
          <w:szCs w:val="32"/>
          <w:rtl/>
          <w:lang w:bidi="ar-IQ"/>
        </w:rPr>
        <w:t>)</w:t>
      </w:r>
      <w:proofErr w:type="spellEnd"/>
      <w:r>
        <w:rPr>
          <w:rFonts w:hint="cs"/>
          <w:b/>
          <w:sz w:val="32"/>
          <w:szCs w:val="32"/>
          <w:rtl/>
          <w:lang w:bidi="ar-IQ"/>
        </w:rPr>
        <w:t xml:space="preserve"> والاغتراب.</w:t>
      </w:r>
    </w:p>
    <w:p w:rsidR="00F20517" w:rsidRDefault="00F20517" w:rsidP="00F20517">
      <w:pPr>
        <w:pStyle w:val="a3"/>
        <w:numPr>
          <w:ilvl w:val="0"/>
          <w:numId w:val="42"/>
        </w:numPr>
        <w:bidi/>
        <w:spacing w:line="360" w:lineRule="auto"/>
        <w:jc w:val="both"/>
        <w:rPr>
          <w:b/>
          <w:sz w:val="32"/>
          <w:szCs w:val="32"/>
          <w:lang w:bidi="ar-IQ"/>
        </w:rPr>
      </w:pPr>
      <w:r>
        <w:rPr>
          <w:rFonts w:hint="cs"/>
          <w:b/>
          <w:sz w:val="32"/>
          <w:szCs w:val="32"/>
          <w:rtl/>
          <w:lang w:bidi="ar-IQ"/>
        </w:rPr>
        <w:lastRenderedPageBreak/>
        <w:t xml:space="preserve">التأثيرات </w:t>
      </w:r>
      <w:proofErr w:type="spellStart"/>
      <w:r>
        <w:rPr>
          <w:rFonts w:hint="cs"/>
          <w:b/>
          <w:sz w:val="32"/>
          <w:szCs w:val="32"/>
          <w:rtl/>
          <w:lang w:bidi="ar-IQ"/>
        </w:rPr>
        <w:t>السلوكية:</w:t>
      </w:r>
      <w:proofErr w:type="spellEnd"/>
      <w:r>
        <w:rPr>
          <w:rFonts w:hint="cs"/>
          <w:b/>
          <w:sz w:val="32"/>
          <w:szCs w:val="32"/>
          <w:rtl/>
          <w:lang w:bidi="ar-IQ"/>
        </w:rPr>
        <w:t xml:space="preserve"> الحركة والفعل او فقدان الرغبة في الحركة والفعل وهما من نتاج </w:t>
      </w:r>
      <w:proofErr w:type="spellStart"/>
      <w:r>
        <w:rPr>
          <w:rFonts w:hint="cs"/>
          <w:b/>
          <w:sz w:val="32"/>
          <w:szCs w:val="32"/>
          <w:rtl/>
          <w:lang w:bidi="ar-IQ"/>
        </w:rPr>
        <w:t>التاثيرات</w:t>
      </w:r>
      <w:proofErr w:type="spellEnd"/>
      <w:r>
        <w:rPr>
          <w:rFonts w:hint="cs"/>
          <w:b/>
          <w:sz w:val="32"/>
          <w:szCs w:val="32"/>
          <w:rtl/>
          <w:lang w:bidi="ar-IQ"/>
        </w:rPr>
        <w:t xml:space="preserve"> المعرفية والوجدانية. </w:t>
      </w:r>
    </w:p>
    <w:p w:rsidR="00F20517" w:rsidRDefault="00F20517" w:rsidP="00F20517">
      <w:pPr>
        <w:bidi/>
        <w:spacing w:line="360" w:lineRule="auto"/>
        <w:jc w:val="both"/>
        <w:rPr>
          <w:bCs/>
          <w:sz w:val="32"/>
          <w:szCs w:val="32"/>
          <w:rtl/>
          <w:lang w:bidi="ar-IQ"/>
        </w:rPr>
      </w:pPr>
      <w:r>
        <w:rPr>
          <w:rFonts w:hint="cs"/>
          <w:bCs/>
          <w:sz w:val="32"/>
          <w:szCs w:val="32"/>
          <w:rtl/>
          <w:lang w:bidi="ar-IQ"/>
        </w:rPr>
        <w:t>معوقات الاتصال</w:t>
      </w:r>
    </w:p>
    <w:p w:rsidR="00F20517" w:rsidRDefault="00F20517" w:rsidP="00F20517">
      <w:pPr>
        <w:bidi/>
        <w:spacing w:line="360" w:lineRule="auto"/>
        <w:jc w:val="both"/>
        <w:rPr>
          <w:b/>
          <w:sz w:val="32"/>
          <w:szCs w:val="32"/>
          <w:rtl/>
          <w:lang w:bidi="ar-IQ"/>
        </w:rPr>
      </w:pPr>
      <w:r>
        <w:rPr>
          <w:rFonts w:hint="cs"/>
          <w:b/>
          <w:sz w:val="32"/>
          <w:szCs w:val="32"/>
          <w:rtl/>
          <w:lang w:bidi="ar-IQ"/>
        </w:rPr>
        <w:t xml:space="preserve">توجد عدة معوقات للاتصال ذكرها كثير من الكتاب </w:t>
      </w:r>
      <w:proofErr w:type="spellStart"/>
      <w:r>
        <w:rPr>
          <w:rFonts w:hint="cs"/>
          <w:b/>
          <w:sz w:val="32"/>
          <w:szCs w:val="32"/>
          <w:rtl/>
          <w:lang w:bidi="ar-IQ"/>
        </w:rPr>
        <w:t>والباحثين،</w:t>
      </w:r>
      <w:proofErr w:type="spellEnd"/>
      <w:r>
        <w:rPr>
          <w:rFonts w:hint="cs"/>
          <w:b/>
          <w:sz w:val="32"/>
          <w:szCs w:val="32"/>
          <w:rtl/>
          <w:lang w:bidi="ar-IQ"/>
        </w:rPr>
        <w:t xml:space="preserve"> </w:t>
      </w:r>
      <w:proofErr w:type="spellStart"/>
      <w:r>
        <w:rPr>
          <w:rFonts w:hint="cs"/>
          <w:b/>
          <w:sz w:val="32"/>
          <w:szCs w:val="32"/>
          <w:rtl/>
          <w:lang w:bidi="ar-IQ"/>
        </w:rPr>
        <w:t>الا</w:t>
      </w:r>
      <w:proofErr w:type="spellEnd"/>
      <w:r>
        <w:rPr>
          <w:rFonts w:hint="cs"/>
          <w:b/>
          <w:sz w:val="32"/>
          <w:szCs w:val="32"/>
          <w:rtl/>
          <w:lang w:bidi="ar-IQ"/>
        </w:rPr>
        <w:t xml:space="preserve"> انه يمكن تصنيف تلك العوامل الى مجموعتين هما: </w:t>
      </w:r>
    </w:p>
    <w:p w:rsidR="00F20517" w:rsidRDefault="00F20517" w:rsidP="00F20517">
      <w:pPr>
        <w:bidi/>
        <w:spacing w:line="360" w:lineRule="auto"/>
        <w:jc w:val="both"/>
        <w:rPr>
          <w:b/>
          <w:sz w:val="32"/>
          <w:szCs w:val="32"/>
          <w:rtl/>
          <w:lang w:bidi="ar-IQ"/>
        </w:rPr>
      </w:pPr>
      <w:proofErr w:type="spellStart"/>
      <w:r>
        <w:rPr>
          <w:rFonts w:hint="cs"/>
          <w:b/>
          <w:sz w:val="32"/>
          <w:szCs w:val="32"/>
          <w:rtl/>
          <w:lang w:bidi="ar-IQ"/>
        </w:rPr>
        <w:t>اولا:</w:t>
      </w:r>
      <w:proofErr w:type="spellEnd"/>
      <w:r>
        <w:rPr>
          <w:rFonts w:hint="cs"/>
          <w:b/>
          <w:sz w:val="32"/>
          <w:szCs w:val="32"/>
          <w:rtl/>
          <w:lang w:bidi="ar-IQ"/>
        </w:rPr>
        <w:t xml:space="preserve"> تحريف المعلومات</w:t>
      </w:r>
    </w:p>
    <w:p w:rsidR="00F20517" w:rsidRDefault="00F20517" w:rsidP="00F20517">
      <w:pPr>
        <w:bidi/>
        <w:spacing w:line="360" w:lineRule="auto"/>
        <w:jc w:val="both"/>
        <w:rPr>
          <w:b/>
          <w:sz w:val="32"/>
          <w:szCs w:val="32"/>
          <w:rtl/>
          <w:lang w:bidi="ar-IQ"/>
        </w:rPr>
      </w:pPr>
      <w:r>
        <w:rPr>
          <w:rFonts w:hint="cs"/>
          <w:b/>
          <w:sz w:val="32"/>
          <w:szCs w:val="32"/>
          <w:rtl/>
          <w:lang w:bidi="ar-IQ"/>
        </w:rPr>
        <w:tab/>
        <w:t xml:space="preserve">تتكون عملية الانصال </w:t>
      </w:r>
      <w:proofErr w:type="spellStart"/>
      <w:r>
        <w:rPr>
          <w:b/>
          <w:sz w:val="32"/>
          <w:szCs w:val="32"/>
          <w:rtl/>
          <w:lang w:bidi="ar-IQ"/>
        </w:rPr>
        <w:t>–</w:t>
      </w:r>
      <w:proofErr w:type="spellEnd"/>
      <w:r>
        <w:rPr>
          <w:rFonts w:hint="cs"/>
          <w:b/>
          <w:sz w:val="32"/>
          <w:szCs w:val="32"/>
          <w:rtl/>
          <w:lang w:bidi="ar-IQ"/>
        </w:rPr>
        <w:t xml:space="preserve"> طبقاً لما سبق ان </w:t>
      </w:r>
      <w:proofErr w:type="spellStart"/>
      <w:r>
        <w:rPr>
          <w:rFonts w:hint="cs"/>
          <w:b/>
          <w:sz w:val="32"/>
          <w:szCs w:val="32"/>
          <w:rtl/>
          <w:lang w:bidi="ar-IQ"/>
        </w:rPr>
        <w:t>بيناه-</w:t>
      </w:r>
      <w:proofErr w:type="spellEnd"/>
      <w:r>
        <w:rPr>
          <w:rFonts w:hint="cs"/>
          <w:b/>
          <w:sz w:val="32"/>
          <w:szCs w:val="32"/>
          <w:rtl/>
          <w:lang w:bidi="ar-IQ"/>
        </w:rPr>
        <w:t xml:space="preserve"> من عدة مراحل متداخلة </w:t>
      </w:r>
      <w:proofErr w:type="spellStart"/>
      <w:r>
        <w:rPr>
          <w:rFonts w:hint="cs"/>
          <w:b/>
          <w:sz w:val="32"/>
          <w:szCs w:val="32"/>
          <w:rtl/>
          <w:lang w:bidi="ar-IQ"/>
        </w:rPr>
        <w:t>ومعقدة،</w:t>
      </w:r>
      <w:proofErr w:type="spellEnd"/>
      <w:r>
        <w:rPr>
          <w:rFonts w:hint="cs"/>
          <w:b/>
          <w:sz w:val="32"/>
          <w:szCs w:val="32"/>
          <w:rtl/>
          <w:lang w:bidi="ar-IQ"/>
        </w:rPr>
        <w:t xml:space="preserve"> ونظراً </w:t>
      </w:r>
      <w:proofErr w:type="spellStart"/>
      <w:r>
        <w:rPr>
          <w:rFonts w:hint="cs"/>
          <w:b/>
          <w:sz w:val="32"/>
          <w:szCs w:val="32"/>
          <w:rtl/>
          <w:lang w:bidi="ar-IQ"/>
        </w:rPr>
        <w:t>للاخطاء</w:t>
      </w:r>
      <w:proofErr w:type="spellEnd"/>
      <w:r>
        <w:rPr>
          <w:rFonts w:hint="cs"/>
          <w:b/>
          <w:sz w:val="32"/>
          <w:szCs w:val="32"/>
          <w:rtl/>
          <w:lang w:bidi="ar-IQ"/>
        </w:rPr>
        <w:t xml:space="preserve"> او الهفوات التي يحتمل ان تحدث في كل منها مما يتسبب في نشوء معنى او معان غير مقصودة من </w:t>
      </w:r>
      <w:proofErr w:type="spellStart"/>
      <w:r>
        <w:rPr>
          <w:rFonts w:hint="cs"/>
          <w:b/>
          <w:sz w:val="32"/>
          <w:szCs w:val="32"/>
          <w:rtl/>
          <w:lang w:bidi="ar-IQ"/>
        </w:rPr>
        <w:t>الاتصال،</w:t>
      </w:r>
      <w:proofErr w:type="spellEnd"/>
      <w:r>
        <w:rPr>
          <w:rFonts w:hint="cs"/>
          <w:b/>
          <w:sz w:val="32"/>
          <w:szCs w:val="32"/>
          <w:rtl/>
          <w:lang w:bidi="ar-IQ"/>
        </w:rPr>
        <w:t xml:space="preserve"> وتندرج هذه الاخطاء ضمن اربعة معوقات اساسية هي: </w:t>
      </w:r>
    </w:p>
    <w:p w:rsidR="00F20517" w:rsidRDefault="00F20517" w:rsidP="00F20517">
      <w:pPr>
        <w:pStyle w:val="a3"/>
        <w:numPr>
          <w:ilvl w:val="0"/>
          <w:numId w:val="43"/>
        </w:numPr>
        <w:bidi/>
        <w:spacing w:line="360" w:lineRule="auto"/>
        <w:jc w:val="both"/>
        <w:rPr>
          <w:b/>
          <w:sz w:val="32"/>
          <w:szCs w:val="32"/>
          <w:lang w:bidi="ar-IQ"/>
        </w:rPr>
      </w:pPr>
      <w:r>
        <w:rPr>
          <w:rFonts w:hint="cs"/>
          <w:b/>
          <w:sz w:val="32"/>
          <w:szCs w:val="32"/>
          <w:rtl/>
          <w:lang w:bidi="ar-IQ"/>
        </w:rPr>
        <w:t>خصائص المستقبل</w:t>
      </w:r>
    </w:p>
    <w:p w:rsidR="00F20517" w:rsidRDefault="00F20517" w:rsidP="00F20517">
      <w:pPr>
        <w:pStyle w:val="a3"/>
        <w:bidi/>
        <w:spacing w:line="360" w:lineRule="auto"/>
        <w:jc w:val="both"/>
        <w:rPr>
          <w:b/>
          <w:sz w:val="32"/>
          <w:szCs w:val="32"/>
          <w:rtl/>
          <w:lang w:bidi="ar-IQ"/>
        </w:rPr>
      </w:pPr>
      <w:r>
        <w:rPr>
          <w:rFonts w:hint="cs"/>
          <w:b/>
          <w:sz w:val="32"/>
          <w:szCs w:val="32"/>
          <w:rtl/>
          <w:lang w:bidi="ar-IQ"/>
        </w:rPr>
        <w:t xml:space="preserve">يتباين الاشخاص في الاستجابة لنفس الرسالة </w:t>
      </w:r>
      <w:proofErr w:type="spellStart"/>
      <w:r>
        <w:rPr>
          <w:rFonts w:hint="cs"/>
          <w:b/>
          <w:sz w:val="32"/>
          <w:szCs w:val="32"/>
          <w:rtl/>
          <w:lang w:bidi="ar-IQ"/>
        </w:rPr>
        <w:t>لاسباب</w:t>
      </w:r>
      <w:proofErr w:type="spellEnd"/>
      <w:r>
        <w:rPr>
          <w:rFonts w:hint="cs"/>
          <w:b/>
          <w:sz w:val="32"/>
          <w:szCs w:val="32"/>
          <w:rtl/>
          <w:lang w:bidi="ar-IQ"/>
        </w:rPr>
        <w:t xml:space="preserve"> ودوافع شخصية مختلفة منها التعليم والتجارب </w:t>
      </w:r>
      <w:proofErr w:type="spellStart"/>
      <w:r>
        <w:rPr>
          <w:rFonts w:hint="cs"/>
          <w:b/>
          <w:sz w:val="32"/>
          <w:szCs w:val="32"/>
          <w:rtl/>
          <w:lang w:bidi="ar-IQ"/>
        </w:rPr>
        <w:t>السابقة،</w:t>
      </w:r>
      <w:proofErr w:type="spellEnd"/>
      <w:r>
        <w:rPr>
          <w:rFonts w:hint="cs"/>
          <w:b/>
          <w:sz w:val="32"/>
          <w:szCs w:val="32"/>
          <w:rtl/>
          <w:lang w:bidi="ar-IQ"/>
        </w:rPr>
        <w:t xml:space="preserve"> وبناء على ذلك يختلف رد فعل شخصين من بيئتين مختلفتين حول موضوع </w:t>
      </w:r>
      <w:proofErr w:type="spellStart"/>
      <w:r>
        <w:rPr>
          <w:rFonts w:hint="cs"/>
          <w:b/>
          <w:sz w:val="32"/>
          <w:szCs w:val="32"/>
          <w:rtl/>
          <w:lang w:bidi="ar-IQ"/>
        </w:rPr>
        <w:t>واحد،</w:t>
      </w:r>
      <w:proofErr w:type="spellEnd"/>
      <w:r>
        <w:rPr>
          <w:rFonts w:hint="cs"/>
          <w:b/>
          <w:sz w:val="32"/>
          <w:szCs w:val="32"/>
          <w:rtl/>
          <w:lang w:bidi="ar-IQ"/>
        </w:rPr>
        <w:t xml:space="preserve"> كما تؤثر الدوافع الشخصية في فك رموز الرسالة </w:t>
      </w:r>
      <w:proofErr w:type="spellStart"/>
      <w:r>
        <w:rPr>
          <w:rFonts w:hint="cs"/>
          <w:b/>
          <w:sz w:val="32"/>
          <w:szCs w:val="32"/>
          <w:rtl/>
          <w:lang w:bidi="ar-IQ"/>
        </w:rPr>
        <w:t>وتفسيرها،</w:t>
      </w:r>
      <w:proofErr w:type="spellEnd"/>
      <w:r>
        <w:rPr>
          <w:rFonts w:hint="cs"/>
          <w:b/>
          <w:sz w:val="32"/>
          <w:szCs w:val="32"/>
          <w:rtl/>
          <w:lang w:bidi="ar-IQ"/>
        </w:rPr>
        <w:t xml:space="preserve"> فالموظف الذي يتميز بالحاجة القوية للتقدم في </w:t>
      </w:r>
      <w:proofErr w:type="spellStart"/>
      <w:r>
        <w:rPr>
          <w:rFonts w:hint="cs"/>
          <w:b/>
          <w:sz w:val="32"/>
          <w:szCs w:val="32"/>
          <w:rtl/>
          <w:lang w:bidi="ar-IQ"/>
        </w:rPr>
        <w:t>المنظمة،</w:t>
      </w:r>
      <w:proofErr w:type="spellEnd"/>
      <w:r>
        <w:rPr>
          <w:rFonts w:hint="cs"/>
          <w:b/>
          <w:sz w:val="32"/>
          <w:szCs w:val="32"/>
          <w:rtl/>
          <w:lang w:bidi="ar-IQ"/>
        </w:rPr>
        <w:t xml:space="preserve"> ويتصف بالتفاؤل قد يفسر ابتسامة الرئيس المباشر وتعليقه العارض كمؤشر الى انه شخص محبوب وعلى المكافأة التي </w:t>
      </w:r>
      <w:proofErr w:type="spellStart"/>
      <w:r>
        <w:rPr>
          <w:rFonts w:hint="cs"/>
          <w:b/>
          <w:sz w:val="32"/>
          <w:szCs w:val="32"/>
          <w:rtl/>
          <w:lang w:bidi="ar-IQ"/>
        </w:rPr>
        <w:t>تنتظره،</w:t>
      </w:r>
      <w:proofErr w:type="spellEnd"/>
      <w:r>
        <w:rPr>
          <w:rFonts w:hint="cs"/>
          <w:b/>
          <w:sz w:val="32"/>
          <w:szCs w:val="32"/>
          <w:rtl/>
          <w:lang w:bidi="ar-IQ"/>
        </w:rPr>
        <w:t xml:space="preserve"> اما الشخص الذي يتصف بضعف الحاجة للتقدم وينزع للتشاؤم فقد يفسر نفس التعليق من المدير على انه شيء عارض </w:t>
      </w:r>
      <w:proofErr w:type="spellStart"/>
      <w:r>
        <w:rPr>
          <w:rFonts w:hint="cs"/>
          <w:b/>
          <w:sz w:val="32"/>
          <w:szCs w:val="32"/>
          <w:rtl/>
          <w:lang w:bidi="ar-IQ"/>
        </w:rPr>
        <w:t>ولاعلاقة</w:t>
      </w:r>
      <w:proofErr w:type="spellEnd"/>
      <w:r>
        <w:rPr>
          <w:rFonts w:hint="cs"/>
          <w:b/>
          <w:sz w:val="32"/>
          <w:szCs w:val="32"/>
          <w:rtl/>
          <w:lang w:bidi="ar-IQ"/>
        </w:rPr>
        <w:t xml:space="preserve"> له بأي موضوع. </w:t>
      </w:r>
    </w:p>
    <w:p w:rsidR="00F20517" w:rsidRDefault="00F20517" w:rsidP="00F20517">
      <w:pPr>
        <w:pStyle w:val="a3"/>
        <w:numPr>
          <w:ilvl w:val="0"/>
          <w:numId w:val="43"/>
        </w:numPr>
        <w:bidi/>
        <w:spacing w:line="360" w:lineRule="auto"/>
        <w:jc w:val="both"/>
        <w:rPr>
          <w:b/>
          <w:sz w:val="32"/>
          <w:szCs w:val="32"/>
          <w:lang w:bidi="ar-IQ"/>
        </w:rPr>
      </w:pPr>
      <w:r>
        <w:rPr>
          <w:rFonts w:hint="cs"/>
          <w:b/>
          <w:sz w:val="32"/>
          <w:szCs w:val="32"/>
          <w:rtl/>
          <w:lang w:bidi="ar-IQ"/>
        </w:rPr>
        <w:t>الادراك الانتقائي للرسالة الاعلامية</w:t>
      </w:r>
    </w:p>
    <w:p w:rsidR="00F20517" w:rsidRDefault="00F20517" w:rsidP="00F20517">
      <w:pPr>
        <w:pStyle w:val="a3"/>
        <w:bidi/>
        <w:spacing w:line="360" w:lineRule="auto"/>
        <w:jc w:val="both"/>
        <w:rPr>
          <w:b/>
          <w:sz w:val="32"/>
          <w:szCs w:val="32"/>
          <w:rtl/>
          <w:lang w:bidi="ar-IQ"/>
        </w:rPr>
      </w:pPr>
      <w:r>
        <w:rPr>
          <w:rFonts w:hint="cs"/>
          <w:b/>
          <w:sz w:val="32"/>
          <w:szCs w:val="32"/>
          <w:rtl/>
          <w:lang w:bidi="ar-IQ"/>
        </w:rPr>
        <w:t xml:space="preserve">حيث يتجه الناس الى سماع جزء من الرسالة </w:t>
      </w:r>
      <w:proofErr w:type="spellStart"/>
      <w:r>
        <w:rPr>
          <w:rFonts w:hint="cs"/>
          <w:b/>
          <w:sz w:val="32"/>
          <w:szCs w:val="32"/>
          <w:rtl/>
          <w:lang w:bidi="ar-IQ"/>
        </w:rPr>
        <w:t>واهمال</w:t>
      </w:r>
      <w:proofErr w:type="spellEnd"/>
      <w:r>
        <w:rPr>
          <w:rFonts w:hint="cs"/>
          <w:b/>
          <w:sz w:val="32"/>
          <w:szCs w:val="32"/>
          <w:rtl/>
          <w:lang w:bidi="ar-IQ"/>
        </w:rPr>
        <w:t xml:space="preserve"> المعلومات الاخرى لعدة اسباب منها الحاجة الى تجنب </w:t>
      </w:r>
      <w:proofErr w:type="spellStart"/>
      <w:r>
        <w:rPr>
          <w:rFonts w:hint="cs"/>
          <w:b/>
          <w:sz w:val="32"/>
          <w:szCs w:val="32"/>
          <w:rtl/>
          <w:lang w:bidi="ar-IQ"/>
        </w:rPr>
        <w:t>حدة</w:t>
      </w:r>
      <w:proofErr w:type="spellEnd"/>
      <w:r>
        <w:rPr>
          <w:rFonts w:hint="cs"/>
          <w:b/>
          <w:sz w:val="32"/>
          <w:szCs w:val="32"/>
          <w:rtl/>
          <w:lang w:bidi="ar-IQ"/>
        </w:rPr>
        <w:t xml:space="preserve"> التناقض </w:t>
      </w:r>
      <w:proofErr w:type="spellStart"/>
      <w:r>
        <w:rPr>
          <w:rFonts w:hint="cs"/>
          <w:b/>
          <w:sz w:val="32"/>
          <w:szCs w:val="32"/>
          <w:rtl/>
          <w:lang w:bidi="ar-IQ"/>
        </w:rPr>
        <w:t>المعرفي،</w:t>
      </w:r>
      <w:proofErr w:type="spellEnd"/>
      <w:r>
        <w:rPr>
          <w:rFonts w:hint="cs"/>
          <w:b/>
          <w:sz w:val="32"/>
          <w:szCs w:val="32"/>
          <w:rtl/>
          <w:lang w:bidi="ar-IQ"/>
        </w:rPr>
        <w:t xml:space="preserve"> لذلك يتجه الناس </w:t>
      </w:r>
      <w:r>
        <w:rPr>
          <w:rFonts w:hint="cs"/>
          <w:b/>
          <w:sz w:val="32"/>
          <w:szCs w:val="32"/>
          <w:rtl/>
          <w:lang w:bidi="ar-IQ"/>
        </w:rPr>
        <w:lastRenderedPageBreak/>
        <w:t xml:space="preserve">الى غض النظر عن المعلومات التي تتعارض مع المعتقدات التي رسخت فيهم من </w:t>
      </w:r>
      <w:proofErr w:type="spellStart"/>
      <w:r>
        <w:rPr>
          <w:rFonts w:hint="cs"/>
          <w:b/>
          <w:sz w:val="32"/>
          <w:szCs w:val="32"/>
          <w:rtl/>
          <w:lang w:bidi="ar-IQ"/>
        </w:rPr>
        <w:t>قبل،</w:t>
      </w:r>
      <w:proofErr w:type="spellEnd"/>
      <w:r>
        <w:rPr>
          <w:rFonts w:hint="cs"/>
          <w:b/>
          <w:sz w:val="32"/>
          <w:szCs w:val="32"/>
          <w:rtl/>
          <w:lang w:bidi="ar-IQ"/>
        </w:rPr>
        <w:t xml:space="preserve"> ويحدث الادراك الانتقائي للرسالة حينما يقوم المتلقي بتقويم طريقة الاتصال بما في ذلك دور وشخصية وقيم ومزاج ودوافع المرسل. </w:t>
      </w:r>
    </w:p>
    <w:p w:rsidR="00F20517" w:rsidRDefault="00F20517" w:rsidP="00F20517">
      <w:pPr>
        <w:pStyle w:val="a3"/>
        <w:numPr>
          <w:ilvl w:val="0"/>
          <w:numId w:val="43"/>
        </w:numPr>
        <w:bidi/>
        <w:spacing w:line="360" w:lineRule="auto"/>
        <w:jc w:val="both"/>
        <w:rPr>
          <w:b/>
          <w:sz w:val="32"/>
          <w:szCs w:val="32"/>
          <w:lang w:bidi="ar-IQ"/>
        </w:rPr>
      </w:pPr>
      <w:r>
        <w:rPr>
          <w:rFonts w:hint="cs"/>
          <w:b/>
          <w:sz w:val="32"/>
          <w:szCs w:val="32"/>
          <w:rtl/>
          <w:lang w:bidi="ar-IQ"/>
        </w:rPr>
        <w:t>المشكلات اللغوية اثناء ارسال الرسالة الاعلامية</w:t>
      </w:r>
    </w:p>
    <w:p w:rsidR="00F20517" w:rsidRDefault="00F20517" w:rsidP="00F20517">
      <w:pPr>
        <w:pStyle w:val="a3"/>
        <w:bidi/>
        <w:spacing w:line="360" w:lineRule="auto"/>
        <w:jc w:val="both"/>
        <w:rPr>
          <w:b/>
          <w:sz w:val="32"/>
          <w:szCs w:val="32"/>
          <w:lang w:bidi="ar-IQ"/>
        </w:rPr>
      </w:pPr>
      <w:r>
        <w:rPr>
          <w:rFonts w:hint="cs"/>
          <w:b/>
          <w:sz w:val="32"/>
          <w:szCs w:val="32"/>
          <w:rtl/>
          <w:lang w:bidi="ar-IQ"/>
        </w:rPr>
        <w:t xml:space="preserve">تعتبر اللغة من ابرز المجموعات المستخدمة في الاتصال بيد ان المشكلة هنا تكمن في ان كثير من الكلمات الشائعة الاستخدام في الاتصال تحمل معان مختلفة </w:t>
      </w:r>
      <w:proofErr w:type="spellStart"/>
      <w:r>
        <w:rPr>
          <w:rFonts w:hint="cs"/>
          <w:b/>
          <w:sz w:val="32"/>
          <w:szCs w:val="32"/>
          <w:rtl/>
          <w:lang w:bidi="ar-IQ"/>
        </w:rPr>
        <w:t>للاشخاص</w:t>
      </w:r>
      <w:proofErr w:type="spellEnd"/>
      <w:r>
        <w:rPr>
          <w:rFonts w:hint="cs"/>
          <w:b/>
          <w:sz w:val="32"/>
          <w:szCs w:val="32"/>
          <w:rtl/>
          <w:lang w:bidi="ar-IQ"/>
        </w:rPr>
        <w:t xml:space="preserve"> </w:t>
      </w:r>
      <w:proofErr w:type="spellStart"/>
      <w:r>
        <w:rPr>
          <w:rFonts w:hint="cs"/>
          <w:b/>
          <w:sz w:val="32"/>
          <w:szCs w:val="32"/>
          <w:rtl/>
          <w:lang w:bidi="ar-IQ"/>
        </w:rPr>
        <w:t>المختلفين،</w:t>
      </w:r>
      <w:proofErr w:type="spellEnd"/>
      <w:r>
        <w:rPr>
          <w:rFonts w:hint="cs"/>
          <w:b/>
          <w:sz w:val="32"/>
          <w:szCs w:val="32"/>
          <w:rtl/>
          <w:lang w:bidi="ar-IQ"/>
        </w:rPr>
        <w:t xml:space="preserve"> فقد تكون للكلمة عبارات ومعان متعددة بحيث تحمل تفسيرات </w:t>
      </w:r>
      <w:proofErr w:type="spellStart"/>
      <w:r>
        <w:rPr>
          <w:rFonts w:hint="cs"/>
          <w:b/>
          <w:sz w:val="32"/>
          <w:szCs w:val="32"/>
          <w:rtl/>
          <w:lang w:bidi="ar-IQ"/>
        </w:rPr>
        <w:t>مختلفة،</w:t>
      </w:r>
      <w:proofErr w:type="spellEnd"/>
      <w:r>
        <w:rPr>
          <w:rFonts w:hint="cs"/>
          <w:b/>
          <w:sz w:val="32"/>
          <w:szCs w:val="32"/>
          <w:rtl/>
          <w:lang w:bidi="ar-IQ"/>
        </w:rPr>
        <w:t xml:space="preserve"> او ان تكون اللغة خاص لمجموعة فنية معينة من الصعب عليهم فهمها كأن يبتسم المدرس مثلا للطالب ويقول له مبروك ان نتيجة الاختبار سلبية في حين ان الطالب لا يدرك معنى كون الاختبار سلبي.</w:t>
      </w:r>
    </w:p>
    <w:p w:rsidR="00F20517" w:rsidRDefault="00F20517" w:rsidP="00F20517">
      <w:pPr>
        <w:pStyle w:val="a3"/>
        <w:numPr>
          <w:ilvl w:val="0"/>
          <w:numId w:val="43"/>
        </w:numPr>
        <w:bidi/>
        <w:spacing w:line="360" w:lineRule="auto"/>
        <w:jc w:val="both"/>
        <w:rPr>
          <w:b/>
          <w:sz w:val="32"/>
          <w:szCs w:val="32"/>
          <w:lang w:bidi="ar-IQ"/>
        </w:rPr>
      </w:pPr>
      <w:r>
        <w:rPr>
          <w:rFonts w:hint="cs"/>
          <w:b/>
          <w:sz w:val="32"/>
          <w:szCs w:val="32"/>
          <w:rtl/>
          <w:lang w:bidi="ar-IQ"/>
        </w:rPr>
        <w:t>ضغط الوقت اثناء تقديم الرسالة الاعلامية</w:t>
      </w:r>
    </w:p>
    <w:p w:rsidR="00F20517" w:rsidRDefault="00F20517" w:rsidP="00F20517">
      <w:pPr>
        <w:bidi/>
        <w:spacing w:line="360" w:lineRule="auto"/>
        <w:ind w:left="720"/>
        <w:jc w:val="both"/>
        <w:rPr>
          <w:b/>
          <w:sz w:val="32"/>
          <w:szCs w:val="32"/>
          <w:rtl/>
          <w:lang w:bidi="ar-IQ"/>
        </w:rPr>
      </w:pPr>
      <w:r>
        <w:rPr>
          <w:rFonts w:hint="cs"/>
          <w:b/>
          <w:sz w:val="32"/>
          <w:szCs w:val="32"/>
          <w:rtl/>
          <w:lang w:bidi="ar-IQ"/>
        </w:rPr>
        <w:t xml:space="preserve">يشكو الافراد عموما من أن الوقت هو اندر </w:t>
      </w:r>
      <w:proofErr w:type="spellStart"/>
      <w:r>
        <w:rPr>
          <w:rFonts w:hint="cs"/>
          <w:b/>
          <w:sz w:val="32"/>
          <w:szCs w:val="32"/>
          <w:rtl/>
          <w:lang w:bidi="ar-IQ"/>
        </w:rPr>
        <w:t>الموارد،</w:t>
      </w:r>
      <w:proofErr w:type="spellEnd"/>
      <w:r>
        <w:rPr>
          <w:rFonts w:hint="cs"/>
          <w:b/>
          <w:sz w:val="32"/>
          <w:szCs w:val="32"/>
          <w:rtl/>
          <w:lang w:bidi="ar-IQ"/>
        </w:rPr>
        <w:t xml:space="preserve"> ودائماً يؤدي ضيق الوقت الى تحريف المعلومات </w:t>
      </w:r>
      <w:proofErr w:type="spellStart"/>
      <w:r>
        <w:rPr>
          <w:rFonts w:hint="cs"/>
          <w:b/>
          <w:sz w:val="32"/>
          <w:szCs w:val="32"/>
          <w:rtl/>
          <w:lang w:bidi="ar-IQ"/>
        </w:rPr>
        <w:t>المتبادلة،</w:t>
      </w:r>
      <w:proofErr w:type="spellEnd"/>
      <w:r>
        <w:rPr>
          <w:rFonts w:hint="cs"/>
          <w:b/>
          <w:sz w:val="32"/>
          <w:szCs w:val="32"/>
          <w:rtl/>
          <w:lang w:bidi="ar-IQ"/>
        </w:rPr>
        <w:t xml:space="preserve"> ويعزي ضيق الوقت للجوء الى تقصير قنوات الاتصال الرسمية كأن يصدر </w:t>
      </w:r>
      <w:proofErr w:type="spellStart"/>
      <w:r>
        <w:rPr>
          <w:rFonts w:hint="cs"/>
          <w:b/>
          <w:sz w:val="32"/>
          <w:szCs w:val="32"/>
          <w:rtl/>
          <w:lang w:bidi="ar-IQ"/>
        </w:rPr>
        <w:t>المسؤول</w:t>
      </w:r>
      <w:proofErr w:type="spellEnd"/>
      <w:r>
        <w:rPr>
          <w:rFonts w:hint="cs"/>
          <w:b/>
          <w:sz w:val="32"/>
          <w:szCs w:val="32"/>
          <w:rtl/>
          <w:lang w:bidi="ar-IQ"/>
        </w:rPr>
        <w:t xml:space="preserve"> أمرا شفوياً </w:t>
      </w:r>
      <w:proofErr w:type="spellStart"/>
      <w:r>
        <w:rPr>
          <w:rFonts w:hint="cs"/>
          <w:b/>
          <w:sz w:val="32"/>
          <w:szCs w:val="32"/>
          <w:rtl/>
          <w:lang w:bidi="ar-IQ"/>
        </w:rPr>
        <w:t>لاحد</w:t>
      </w:r>
      <w:proofErr w:type="spellEnd"/>
      <w:r>
        <w:rPr>
          <w:rFonts w:hint="cs"/>
          <w:b/>
          <w:sz w:val="32"/>
          <w:szCs w:val="32"/>
          <w:rtl/>
          <w:lang w:bidi="ar-IQ"/>
        </w:rPr>
        <w:t xml:space="preserve"> الموظفين لانجاز عمل معين بحجة انتهاء فترة </w:t>
      </w:r>
      <w:proofErr w:type="spellStart"/>
      <w:r>
        <w:rPr>
          <w:rFonts w:hint="cs"/>
          <w:b/>
          <w:sz w:val="32"/>
          <w:szCs w:val="32"/>
          <w:rtl/>
          <w:lang w:bidi="ar-IQ"/>
        </w:rPr>
        <w:t>الدوام،</w:t>
      </w:r>
      <w:proofErr w:type="spellEnd"/>
      <w:r>
        <w:rPr>
          <w:rFonts w:hint="cs"/>
          <w:b/>
          <w:sz w:val="32"/>
          <w:szCs w:val="32"/>
          <w:rtl/>
          <w:lang w:bidi="ar-IQ"/>
        </w:rPr>
        <w:t xml:space="preserve"> ومن ثم </w:t>
      </w:r>
      <w:proofErr w:type="spellStart"/>
      <w:r>
        <w:rPr>
          <w:rFonts w:hint="cs"/>
          <w:b/>
          <w:sz w:val="32"/>
          <w:szCs w:val="32"/>
          <w:rtl/>
          <w:lang w:bidi="ar-IQ"/>
        </w:rPr>
        <w:t>لايسجل</w:t>
      </w:r>
      <w:proofErr w:type="spellEnd"/>
      <w:r>
        <w:rPr>
          <w:rFonts w:hint="cs"/>
          <w:b/>
          <w:sz w:val="32"/>
          <w:szCs w:val="32"/>
          <w:rtl/>
          <w:lang w:bidi="ar-IQ"/>
        </w:rPr>
        <w:t xml:space="preserve"> هذا الامر في السجلات الرسمية لتحدد من خلاله </w:t>
      </w:r>
      <w:proofErr w:type="spellStart"/>
      <w:r>
        <w:rPr>
          <w:rFonts w:hint="cs"/>
          <w:b/>
          <w:sz w:val="32"/>
          <w:szCs w:val="32"/>
          <w:rtl/>
          <w:lang w:bidi="ar-IQ"/>
        </w:rPr>
        <w:t>المسؤوليات،</w:t>
      </w:r>
      <w:proofErr w:type="spellEnd"/>
      <w:r>
        <w:rPr>
          <w:rFonts w:hint="cs"/>
          <w:b/>
          <w:sz w:val="32"/>
          <w:szCs w:val="32"/>
          <w:rtl/>
          <w:lang w:bidi="ar-IQ"/>
        </w:rPr>
        <w:t xml:space="preserve"> اضافة الى ان الموظف بسبب ضيق الوقت قد ينفذ هذا الامر بشكل لم يكن اصلا في ذهن </w:t>
      </w:r>
      <w:proofErr w:type="spellStart"/>
      <w:r>
        <w:rPr>
          <w:rFonts w:hint="cs"/>
          <w:b/>
          <w:sz w:val="32"/>
          <w:szCs w:val="32"/>
          <w:rtl/>
          <w:lang w:bidi="ar-IQ"/>
        </w:rPr>
        <w:t>المسؤول</w:t>
      </w:r>
      <w:proofErr w:type="spellEnd"/>
      <w:r>
        <w:rPr>
          <w:rFonts w:hint="cs"/>
          <w:b/>
          <w:sz w:val="32"/>
          <w:szCs w:val="32"/>
          <w:rtl/>
          <w:lang w:bidi="ar-IQ"/>
        </w:rPr>
        <w:t xml:space="preserve">. </w:t>
      </w:r>
    </w:p>
    <w:p w:rsidR="00F20517" w:rsidRDefault="00F20517" w:rsidP="00F20517">
      <w:pPr>
        <w:bidi/>
        <w:spacing w:line="360" w:lineRule="auto"/>
        <w:ind w:left="720"/>
        <w:jc w:val="both"/>
        <w:rPr>
          <w:b/>
          <w:sz w:val="32"/>
          <w:szCs w:val="32"/>
          <w:rtl/>
          <w:lang w:bidi="ar-IQ"/>
        </w:rPr>
      </w:pPr>
      <w:proofErr w:type="spellStart"/>
      <w:r>
        <w:rPr>
          <w:rFonts w:hint="cs"/>
          <w:b/>
          <w:sz w:val="32"/>
          <w:szCs w:val="32"/>
          <w:rtl/>
          <w:lang w:bidi="ar-IQ"/>
        </w:rPr>
        <w:t>ثانياً:</w:t>
      </w:r>
      <w:proofErr w:type="spellEnd"/>
      <w:r>
        <w:rPr>
          <w:rFonts w:hint="cs"/>
          <w:b/>
          <w:sz w:val="32"/>
          <w:szCs w:val="32"/>
          <w:rtl/>
          <w:lang w:bidi="ar-IQ"/>
        </w:rPr>
        <w:t xml:space="preserve"> حجم المعلومات</w:t>
      </w:r>
    </w:p>
    <w:p w:rsidR="00F20517" w:rsidRDefault="00F20517" w:rsidP="00F20517">
      <w:pPr>
        <w:bidi/>
        <w:spacing w:line="360" w:lineRule="auto"/>
        <w:ind w:left="720"/>
        <w:jc w:val="both"/>
        <w:rPr>
          <w:b/>
          <w:sz w:val="32"/>
          <w:szCs w:val="32"/>
          <w:rtl/>
          <w:lang w:bidi="ar-IQ"/>
        </w:rPr>
      </w:pPr>
      <w:r>
        <w:rPr>
          <w:rFonts w:hint="cs"/>
          <w:b/>
          <w:sz w:val="32"/>
          <w:szCs w:val="32"/>
          <w:rtl/>
          <w:lang w:bidi="ar-IQ"/>
        </w:rPr>
        <w:tab/>
        <w:t xml:space="preserve">يتمثل ثاني المعوقات الرئيسية للاتصال في الافراط في مقدار </w:t>
      </w:r>
      <w:proofErr w:type="spellStart"/>
      <w:r>
        <w:rPr>
          <w:rFonts w:hint="cs"/>
          <w:b/>
          <w:sz w:val="32"/>
          <w:szCs w:val="32"/>
          <w:rtl/>
          <w:lang w:bidi="ar-IQ"/>
        </w:rPr>
        <w:t>المعلومات،</w:t>
      </w:r>
      <w:proofErr w:type="spellEnd"/>
      <w:r>
        <w:rPr>
          <w:rFonts w:hint="cs"/>
          <w:b/>
          <w:sz w:val="32"/>
          <w:szCs w:val="32"/>
          <w:rtl/>
          <w:lang w:bidi="ar-IQ"/>
        </w:rPr>
        <w:t xml:space="preserve"> ومن الشكاوى السائدة في اوساط المؤسسات الاعلامية انهم غارقون في المعلومات. فإذا ما تم الاهتمام بكل المعلومات فإن العمل الفعلي للمؤسسة لن يؤدي مطلقاً.</w:t>
      </w:r>
    </w:p>
    <w:p w:rsidR="00C76273" w:rsidRPr="003C175C" w:rsidRDefault="00C76273" w:rsidP="003C175C">
      <w:pPr>
        <w:rPr>
          <w:lang w:bidi="ar-IQ"/>
        </w:rPr>
      </w:pPr>
    </w:p>
    <w:sectPr w:rsidR="00C76273" w:rsidRPr="003C175C" w:rsidSect="0013226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49A" w:rsidRDefault="00D7049A" w:rsidP="007664E4">
      <w:pPr>
        <w:spacing w:after="0" w:line="240" w:lineRule="auto"/>
      </w:pPr>
      <w:r>
        <w:separator/>
      </w:r>
    </w:p>
  </w:endnote>
  <w:endnote w:type="continuationSeparator" w:id="0">
    <w:p w:rsidR="00D7049A" w:rsidRDefault="00D7049A" w:rsidP="00766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49A" w:rsidRDefault="00D7049A" w:rsidP="007664E4">
      <w:pPr>
        <w:spacing w:after="0" w:line="240" w:lineRule="auto"/>
      </w:pPr>
      <w:r>
        <w:separator/>
      </w:r>
    </w:p>
  </w:footnote>
  <w:footnote w:type="continuationSeparator" w:id="0">
    <w:p w:rsidR="00D7049A" w:rsidRDefault="00D7049A" w:rsidP="00766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7C"/>
    <w:multiLevelType w:val="hybridMultilevel"/>
    <w:tmpl w:val="0E54199C"/>
    <w:lvl w:ilvl="0" w:tplc="FDE251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45A0A"/>
    <w:multiLevelType w:val="hybridMultilevel"/>
    <w:tmpl w:val="CC8EE70E"/>
    <w:lvl w:ilvl="0" w:tplc="52481A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A6899"/>
    <w:multiLevelType w:val="hybridMultilevel"/>
    <w:tmpl w:val="EAEE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A0879"/>
    <w:multiLevelType w:val="hybridMultilevel"/>
    <w:tmpl w:val="852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D3F96"/>
    <w:multiLevelType w:val="hybridMultilevel"/>
    <w:tmpl w:val="23C24930"/>
    <w:lvl w:ilvl="0" w:tplc="75A81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41CF8"/>
    <w:multiLevelType w:val="hybridMultilevel"/>
    <w:tmpl w:val="39060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B66F00"/>
    <w:multiLevelType w:val="hybridMultilevel"/>
    <w:tmpl w:val="3EF6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9727E"/>
    <w:multiLevelType w:val="hybridMultilevel"/>
    <w:tmpl w:val="3386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07BCB"/>
    <w:multiLevelType w:val="hybridMultilevel"/>
    <w:tmpl w:val="60C2849E"/>
    <w:lvl w:ilvl="0" w:tplc="A5AAD8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35CE3"/>
    <w:multiLevelType w:val="hybridMultilevel"/>
    <w:tmpl w:val="CF3A8476"/>
    <w:lvl w:ilvl="0" w:tplc="51E89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EE3854"/>
    <w:multiLevelType w:val="hybridMultilevel"/>
    <w:tmpl w:val="586A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FD3893"/>
    <w:multiLevelType w:val="hybridMultilevel"/>
    <w:tmpl w:val="FF0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E306E"/>
    <w:multiLevelType w:val="hybridMultilevel"/>
    <w:tmpl w:val="636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F30755"/>
    <w:multiLevelType w:val="hybridMultilevel"/>
    <w:tmpl w:val="89BA2B02"/>
    <w:lvl w:ilvl="0" w:tplc="94668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ED67D7"/>
    <w:multiLevelType w:val="hybridMultilevel"/>
    <w:tmpl w:val="7ED2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711714"/>
    <w:multiLevelType w:val="hybridMultilevel"/>
    <w:tmpl w:val="3DAA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C06401"/>
    <w:multiLevelType w:val="hybridMultilevel"/>
    <w:tmpl w:val="6A80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C66E7"/>
    <w:multiLevelType w:val="hybridMultilevel"/>
    <w:tmpl w:val="F54E7798"/>
    <w:lvl w:ilvl="0" w:tplc="AC7A4E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77C44"/>
    <w:multiLevelType w:val="hybridMultilevel"/>
    <w:tmpl w:val="6BD4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55757"/>
    <w:multiLevelType w:val="hybridMultilevel"/>
    <w:tmpl w:val="94842B76"/>
    <w:lvl w:ilvl="0" w:tplc="2EEA1D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07F91"/>
    <w:multiLevelType w:val="hybridMultilevel"/>
    <w:tmpl w:val="6ED6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14F28"/>
    <w:multiLevelType w:val="hybridMultilevel"/>
    <w:tmpl w:val="77A8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C6DAF"/>
    <w:multiLevelType w:val="hybridMultilevel"/>
    <w:tmpl w:val="1DF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A2E33"/>
    <w:multiLevelType w:val="hybridMultilevel"/>
    <w:tmpl w:val="8EBAE820"/>
    <w:lvl w:ilvl="0" w:tplc="7A9E8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A259A6"/>
    <w:multiLevelType w:val="hybridMultilevel"/>
    <w:tmpl w:val="FBEC4AB4"/>
    <w:lvl w:ilvl="0" w:tplc="CCA205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32840"/>
    <w:multiLevelType w:val="hybridMultilevel"/>
    <w:tmpl w:val="7D1A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4621F"/>
    <w:multiLevelType w:val="hybridMultilevel"/>
    <w:tmpl w:val="C60A2B0C"/>
    <w:lvl w:ilvl="0" w:tplc="01B248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173643"/>
    <w:multiLevelType w:val="hybridMultilevel"/>
    <w:tmpl w:val="B2AA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0332F2"/>
    <w:multiLevelType w:val="hybridMultilevel"/>
    <w:tmpl w:val="158C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F539FA"/>
    <w:multiLevelType w:val="hybridMultilevel"/>
    <w:tmpl w:val="4F04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F3225"/>
    <w:multiLevelType w:val="hybridMultilevel"/>
    <w:tmpl w:val="1550E1B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546C68D7"/>
    <w:multiLevelType w:val="hybridMultilevel"/>
    <w:tmpl w:val="2B361680"/>
    <w:lvl w:ilvl="0" w:tplc="30E407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5F47E2"/>
    <w:multiLevelType w:val="hybridMultilevel"/>
    <w:tmpl w:val="44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60430"/>
    <w:multiLevelType w:val="hybridMultilevel"/>
    <w:tmpl w:val="92264B6A"/>
    <w:lvl w:ilvl="0" w:tplc="8B1C1560">
      <w:start w:val="1"/>
      <w:numFmt w:val="arabicAlpha"/>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6656E1B"/>
    <w:multiLevelType w:val="hybridMultilevel"/>
    <w:tmpl w:val="BFE6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77CAB"/>
    <w:multiLevelType w:val="hybridMultilevel"/>
    <w:tmpl w:val="0C9C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53669"/>
    <w:multiLevelType w:val="hybridMultilevel"/>
    <w:tmpl w:val="3F3684B2"/>
    <w:lvl w:ilvl="0" w:tplc="6EC4E6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33CF6"/>
    <w:multiLevelType w:val="hybridMultilevel"/>
    <w:tmpl w:val="77E8940C"/>
    <w:lvl w:ilvl="0" w:tplc="14E0353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3E0326D"/>
    <w:multiLevelType w:val="hybridMultilevel"/>
    <w:tmpl w:val="869E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FE4A21"/>
    <w:multiLevelType w:val="hybridMultilevel"/>
    <w:tmpl w:val="99B4FE82"/>
    <w:lvl w:ilvl="0" w:tplc="393AE7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195F22"/>
    <w:multiLevelType w:val="hybridMultilevel"/>
    <w:tmpl w:val="B574A402"/>
    <w:lvl w:ilvl="0" w:tplc="1E66BA5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D6325C"/>
    <w:multiLevelType w:val="hybridMultilevel"/>
    <w:tmpl w:val="317008FA"/>
    <w:lvl w:ilvl="0" w:tplc="D026C3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225AFB"/>
    <w:multiLevelType w:val="hybridMultilevel"/>
    <w:tmpl w:val="FA00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0"/>
  </w:num>
  <w:num w:numId="3">
    <w:abstractNumId w:val="23"/>
  </w:num>
  <w:num w:numId="4">
    <w:abstractNumId w:val="35"/>
  </w:num>
  <w:num w:numId="5">
    <w:abstractNumId w:val="4"/>
  </w:num>
  <w:num w:numId="6">
    <w:abstractNumId w:val="2"/>
  </w:num>
  <w:num w:numId="7">
    <w:abstractNumId w:val="1"/>
  </w:num>
  <w:num w:numId="8">
    <w:abstractNumId w:val="20"/>
  </w:num>
  <w:num w:numId="9">
    <w:abstractNumId w:val="32"/>
  </w:num>
  <w:num w:numId="10">
    <w:abstractNumId w:val="42"/>
  </w:num>
  <w:num w:numId="11">
    <w:abstractNumId w:val="7"/>
  </w:num>
  <w:num w:numId="12">
    <w:abstractNumId w:val="9"/>
  </w:num>
  <w:num w:numId="13">
    <w:abstractNumId w:val="16"/>
  </w:num>
  <w:num w:numId="14">
    <w:abstractNumId w:val="31"/>
  </w:num>
  <w:num w:numId="15">
    <w:abstractNumId w:val="24"/>
  </w:num>
  <w:num w:numId="16">
    <w:abstractNumId w:val="29"/>
  </w:num>
  <w:num w:numId="17">
    <w:abstractNumId w:val="11"/>
  </w:num>
  <w:num w:numId="18">
    <w:abstractNumId w:val="18"/>
  </w:num>
  <w:num w:numId="19">
    <w:abstractNumId w:val="21"/>
  </w:num>
  <w:num w:numId="20">
    <w:abstractNumId w:val="37"/>
  </w:num>
  <w:num w:numId="21">
    <w:abstractNumId w:val="33"/>
  </w:num>
  <w:num w:numId="22">
    <w:abstractNumId w:val="40"/>
  </w:num>
  <w:num w:numId="23">
    <w:abstractNumId w:val="17"/>
  </w:num>
  <w:num w:numId="24">
    <w:abstractNumId w:val="10"/>
  </w:num>
  <w:num w:numId="25">
    <w:abstractNumId w:val="38"/>
  </w:num>
  <w:num w:numId="26">
    <w:abstractNumId w:val="12"/>
  </w:num>
  <w:num w:numId="27">
    <w:abstractNumId w:val="22"/>
  </w:num>
  <w:num w:numId="28">
    <w:abstractNumId w:val="27"/>
  </w:num>
  <w:num w:numId="29">
    <w:abstractNumId w:val="6"/>
  </w:num>
  <w:num w:numId="30">
    <w:abstractNumId w:val="34"/>
  </w:num>
  <w:num w:numId="31">
    <w:abstractNumId w:val="15"/>
  </w:num>
  <w:num w:numId="32">
    <w:abstractNumId w:val="14"/>
  </w:num>
  <w:num w:numId="33">
    <w:abstractNumId w:val="25"/>
  </w:num>
  <w:num w:numId="34">
    <w:abstractNumId w:val="0"/>
  </w:num>
  <w:num w:numId="35">
    <w:abstractNumId w:val="13"/>
  </w:num>
  <w:num w:numId="36">
    <w:abstractNumId w:val="39"/>
  </w:num>
  <w:num w:numId="37">
    <w:abstractNumId w:val="3"/>
  </w:num>
  <w:num w:numId="38">
    <w:abstractNumId w:val="19"/>
  </w:num>
  <w:num w:numId="39">
    <w:abstractNumId w:val="8"/>
  </w:num>
  <w:num w:numId="40">
    <w:abstractNumId w:val="28"/>
  </w:num>
  <w:num w:numId="41">
    <w:abstractNumId w:val="26"/>
  </w:num>
  <w:num w:numId="42">
    <w:abstractNumId w:val="36"/>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83F7E"/>
    <w:rsid w:val="00132264"/>
    <w:rsid w:val="001E1A4B"/>
    <w:rsid w:val="001F2256"/>
    <w:rsid w:val="0027635E"/>
    <w:rsid w:val="002C3B49"/>
    <w:rsid w:val="003C175C"/>
    <w:rsid w:val="004F6CAB"/>
    <w:rsid w:val="005D6D10"/>
    <w:rsid w:val="00706290"/>
    <w:rsid w:val="007664E4"/>
    <w:rsid w:val="00783F7E"/>
    <w:rsid w:val="007C772F"/>
    <w:rsid w:val="00A503DC"/>
    <w:rsid w:val="00A52F26"/>
    <w:rsid w:val="00C76273"/>
    <w:rsid w:val="00D7049A"/>
    <w:rsid w:val="00E67F51"/>
    <w:rsid w:val="00F205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F7E"/>
    <w:pPr>
      <w:ind w:left="720"/>
      <w:contextualSpacing/>
    </w:pPr>
  </w:style>
  <w:style w:type="table" w:styleId="a4">
    <w:name w:val="Light Shading"/>
    <w:basedOn w:val="a1"/>
    <w:uiPriority w:val="60"/>
    <w:rsid w:val="004F6C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719</Words>
  <Characters>4102</Characters>
  <Application>Microsoft Office Word</Application>
  <DocSecurity>0</DocSecurity>
  <Lines>34</Lines>
  <Paragraphs>9</Paragraphs>
  <ScaleCrop>false</ScaleCrop>
  <Company>By DR.Ahmed Saker 2o1O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hassun</dc:creator>
  <cp:lastModifiedBy>hassun</cp:lastModifiedBy>
  <cp:revision>20</cp:revision>
  <dcterms:created xsi:type="dcterms:W3CDTF">2017-04-29T19:18:00Z</dcterms:created>
  <dcterms:modified xsi:type="dcterms:W3CDTF">2017-04-29T20:00:00Z</dcterms:modified>
</cp:coreProperties>
</file>