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2A" w:rsidRPr="005E5C1D" w:rsidRDefault="00AF2B3A" w:rsidP="00697128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It's Not Always Black and White</w:t>
      </w:r>
    </w:p>
    <w:p w:rsidR="00EF1E9D" w:rsidRDefault="00EF1E9D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F1E9D" w:rsidRDefault="00BF5836" w:rsidP="0069712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Exercise</w:t>
      </w:r>
      <w:r w:rsidR="00C57D9E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BF5836" w:rsidRDefault="00C57D9E" w:rsidP="0069712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Vocabulary/ Page </w:t>
      </w:r>
      <w:r w:rsidR="003154E2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5</w:t>
      </w:r>
    </w:p>
    <w:p w:rsidR="00C57D9E" w:rsidRDefault="00C57D9E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Underline these words in the reading passage on pages </w:t>
      </w:r>
      <w:r w:rsidR="001D1B3E">
        <w:rPr>
          <w:rFonts w:asciiTheme="majorBidi" w:hAnsiTheme="majorBidi" w:cstheme="majorBidi"/>
          <w:sz w:val="28"/>
          <w:szCs w:val="28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1D1B3E">
        <w:rPr>
          <w:rFonts w:asciiTheme="majorBidi" w:hAnsiTheme="majorBidi" w:cstheme="majorBidi"/>
          <w:sz w:val="28"/>
          <w:szCs w:val="28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4. Then, </w:t>
      </w:r>
      <w:r w:rsidR="001D1B3E">
        <w:rPr>
          <w:rFonts w:asciiTheme="majorBidi" w:hAnsiTheme="majorBidi" w:cstheme="majorBidi"/>
          <w:sz w:val="28"/>
          <w:szCs w:val="28"/>
          <w:lang w:bidi="ar-IQ"/>
        </w:rPr>
        <w:t>complete the sentences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1D1B3E" w:rsidTr="001D1B3E">
        <w:tc>
          <w:tcPr>
            <w:tcW w:w="8522" w:type="dxa"/>
          </w:tcPr>
          <w:p w:rsidR="001D1B3E" w:rsidRDefault="001D1B3E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Embarrassing – energy – expecting – experience – judge</w:t>
            </w:r>
          </w:p>
        </w:tc>
      </w:tr>
    </w:tbl>
    <w:p w:rsidR="007D556A" w:rsidRDefault="007D556A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D1B3E" w:rsidRDefault="001D1B3E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 It was </w:t>
      </w:r>
      <w:r w:rsidRPr="001D1B3E">
        <w:rPr>
          <w:rFonts w:asciiTheme="majorBidi" w:hAnsiTheme="majorBidi" w:cstheme="majorBidi"/>
          <w:sz w:val="28"/>
          <w:szCs w:val="28"/>
          <w:lang w:bidi="ar-IQ"/>
        </w:rPr>
        <w:t xml:space="preserve">so  </w:t>
      </w:r>
      <w:r w:rsidRPr="001D1B3E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 embarrassing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when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Haluk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walked into the glass door.</w:t>
      </w:r>
    </w:p>
    <w:p w:rsidR="001D1B3E" w:rsidRDefault="001D1B3E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="003154E2">
        <w:rPr>
          <w:rFonts w:asciiTheme="majorBidi" w:hAnsiTheme="majorBidi" w:cstheme="majorBidi"/>
          <w:sz w:val="28"/>
          <w:szCs w:val="28"/>
          <w:lang w:bidi="ar-IQ"/>
        </w:rPr>
        <w:t xml:space="preserve">Sheila </w:t>
      </w:r>
      <w:r w:rsidR="003154E2" w:rsidRPr="003154E2">
        <w:rPr>
          <w:rFonts w:asciiTheme="majorBidi" w:hAnsiTheme="majorBidi" w:cstheme="majorBidi"/>
          <w:sz w:val="28"/>
          <w:szCs w:val="28"/>
          <w:lang w:bidi="ar-IQ"/>
        </w:rPr>
        <w:t xml:space="preserve">is  </w:t>
      </w:r>
      <w:r w:rsidR="003154E2" w:rsidRPr="003154E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  expecting   </w:t>
      </w:r>
      <w:r w:rsidR="003154E2">
        <w:rPr>
          <w:rFonts w:asciiTheme="majorBidi" w:hAnsiTheme="majorBidi" w:cstheme="majorBidi"/>
          <w:sz w:val="28"/>
          <w:szCs w:val="28"/>
          <w:lang w:bidi="ar-IQ"/>
        </w:rPr>
        <w:t xml:space="preserve"> an important phone call this afternoon from her boss.</w:t>
      </w:r>
    </w:p>
    <w:p w:rsidR="003154E2" w:rsidRDefault="003154E2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="007C51F2">
        <w:rPr>
          <w:rFonts w:asciiTheme="majorBidi" w:hAnsiTheme="majorBidi" w:cstheme="majorBidi"/>
          <w:sz w:val="28"/>
          <w:szCs w:val="28"/>
          <w:lang w:bidi="ar-IQ"/>
        </w:rPr>
        <w:t xml:space="preserve">That man in the jeans and T-shirt is the president of the company. You really </w:t>
      </w:r>
      <w:r w:rsidR="007C51F2" w:rsidRPr="007C51F2">
        <w:rPr>
          <w:rFonts w:asciiTheme="majorBidi" w:hAnsiTheme="majorBidi" w:cstheme="majorBidi"/>
          <w:sz w:val="28"/>
          <w:szCs w:val="28"/>
          <w:lang w:bidi="ar-IQ"/>
        </w:rPr>
        <w:t xml:space="preserve">can't  </w:t>
      </w:r>
      <w:r w:rsidR="007C51F2" w:rsidRPr="007C51F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  judge   </w:t>
      </w:r>
      <w:r w:rsidR="007C51F2">
        <w:rPr>
          <w:rFonts w:asciiTheme="majorBidi" w:hAnsiTheme="majorBidi" w:cstheme="majorBidi"/>
          <w:sz w:val="28"/>
          <w:szCs w:val="28"/>
          <w:lang w:bidi="ar-IQ"/>
        </w:rPr>
        <w:t xml:space="preserve"> a person by what he's wearing.</w:t>
      </w:r>
    </w:p>
    <w:p w:rsidR="007C51F2" w:rsidRDefault="007C51F2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 </w:t>
      </w:r>
      <w:r w:rsidR="007F784E">
        <w:rPr>
          <w:rFonts w:asciiTheme="majorBidi" w:hAnsiTheme="majorBidi" w:cstheme="majorBidi"/>
          <w:sz w:val="28"/>
          <w:szCs w:val="28"/>
          <w:lang w:bidi="ar-IQ"/>
        </w:rPr>
        <w:t xml:space="preserve">Dennis has six years </w:t>
      </w:r>
      <w:r w:rsidR="007F784E" w:rsidRPr="007F784E">
        <w:rPr>
          <w:rFonts w:asciiTheme="majorBidi" w:hAnsiTheme="majorBidi" w:cstheme="majorBidi"/>
          <w:sz w:val="28"/>
          <w:szCs w:val="28"/>
          <w:lang w:bidi="ar-IQ"/>
        </w:rPr>
        <w:t xml:space="preserve">of  </w:t>
      </w:r>
      <w:r w:rsidR="007F784E" w:rsidRPr="007F784E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 experience   </w:t>
      </w:r>
      <w:r w:rsidR="007F784E">
        <w:rPr>
          <w:rFonts w:asciiTheme="majorBidi" w:hAnsiTheme="majorBidi" w:cstheme="majorBidi"/>
          <w:sz w:val="28"/>
          <w:szCs w:val="28"/>
          <w:lang w:bidi="ar-IQ"/>
        </w:rPr>
        <w:t xml:space="preserve"> working as a nurse in this hospital.</w:t>
      </w:r>
    </w:p>
    <w:p w:rsidR="007F784E" w:rsidRDefault="007F784E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 We have to try to get </w:t>
      </w:r>
      <w:r w:rsidRPr="007F784E">
        <w:rPr>
          <w:rFonts w:asciiTheme="majorBidi" w:hAnsiTheme="majorBidi" w:cstheme="majorBidi"/>
          <w:sz w:val="28"/>
          <w:szCs w:val="28"/>
          <w:lang w:bidi="ar-IQ"/>
        </w:rPr>
        <w:t xml:space="preserve">the  </w:t>
      </w:r>
      <w:r w:rsidRPr="007F784E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 energy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we need from things other than oil.</w:t>
      </w:r>
    </w:p>
    <w:p w:rsidR="007F784E" w:rsidRDefault="007F784E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02DF0" w:rsidRDefault="00A02DF0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Words to Remember</w:t>
      </w: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A02DF0" w:rsidTr="00F054C4">
        <w:tc>
          <w:tcPr>
            <w:tcW w:w="2840" w:type="dxa"/>
            <w:shd w:val="clear" w:color="auto" w:fill="BFBFBF" w:themeFill="background1" w:themeFillShade="BF"/>
          </w:tcPr>
          <w:p w:rsidR="00A02DF0" w:rsidRPr="00F054C4" w:rsidRDefault="00A02DF0" w:rsidP="00697128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054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Nouns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A02DF0" w:rsidRPr="00F054C4" w:rsidRDefault="00A02DF0" w:rsidP="00697128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054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Verbs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A02DF0" w:rsidRPr="00F054C4" w:rsidRDefault="00A02DF0" w:rsidP="00697128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054C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Adjectives</w:t>
            </w:r>
          </w:p>
        </w:tc>
      </w:tr>
      <w:tr w:rsidR="00A02DF0" w:rsidTr="00A02DF0">
        <w:tc>
          <w:tcPr>
            <w:tcW w:w="2840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Energy</w:t>
            </w:r>
          </w:p>
        </w:tc>
        <w:tc>
          <w:tcPr>
            <w:tcW w:w="2841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Expect</w:t>
            </w:r>
          </w:p>
        </w:tc>
        <w:tc>
          <w:tcPr>
            <w:tcW w:w="2841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Embarrassing</w:t>
            </w:r>
          </w:p>
        </w:tc>
      </w:tr>
      <w:tr w:rsidR="00A02DF0" w:rsidTr="00A02DF0">
        <w:tc>
          <w:tcPr>
            <w:tcW w:w="2840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Experience</w:t>
            </w:r>
          </w:p>
        </w:tc>
        <w:tc>
          <w:tcPr>
            <w:tcW w:w="2841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Judge</w:t>
            </w:r>
          </w:p>
        </w:tc>
        <w:tc>
          <w:tcPr>
            <w:tcW w:w="2841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Negative</w:t>
            </w:r>
          </w:p>
        </w:tc>
      </w:tr>
      <w:tr w:rsidR="00A02DF0" w:rsidTr="00A02DF0">
        <w:tc>
          <w:tcPr>
            <w:tcW w:w="2840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Expression</w:t>
            </w:r>
          </w:p>
        </w:tc>
        <w:tc>
          <w:tcPr>
            <w:tcW w:w="2841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Pass (a test)</w:t>
            </w:r>
          </w:p>
        </w:tc>
        <w:tc>
          <w:tcPr>
            <w:tcW w:w="2841" w:type="dxa"/>
          </w:tcPr>
          <w:p w:rsidR="00A02DF0" w:rsidRDefault="00A02DF0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02DF0" w:rsidTr="00A02DF0">
        <w:tc>
          <w:tcPr>
            <w:tcW w:w="2840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Meaning</w:t>
            </w:r>
          </w:p>
        </w:tc>
        <w:tc>
          <w:tcPr>
            <w:tcW w:w="2841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Recycle</w:t>
            </w:r>
          </w:p>
        </w:tc>
        <w:tc>
          <w:tcPr>
            <w:tcW w:w="2841" w:type="dxa"/>
          </w:tcPr>
          <w:p w:rsidR="00A02DF0" w:rsidRDefault="00A02DF0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02DF0" w:rsidTr="00A02DF0">
        <w:tc>
          <w:tcPr>
            <w:tcW w:w="2840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Wallet</w:t>
            </w:r>
          </w:p>
        </w:tc>
        <w:tc>
          <w:tcPr>
            <w:tcW w:w="2841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Run into</w:t>
            </w:r>
          </w:p>
        </w:tc>
        <w:tc>
          <w:tcPr>
            <w:tcW w:w="2841" w:type="dxa"/>
          </w:tcPr>
          <w:p w:rsidR="00A02DF0" w:rsidRDefault="00A02DF0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02DF0" w:rsidTr="00A02DF0">
        <w:tc>
          <w:tcPr>
            <w:tcW w:w="2840" w:type="dxa"/>
          </w:tcPr>
          <w:p w:rsidR="00A02DF0" w:rsidRDefault="00A02DF0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841" w:type="dxa"/>
          </w:tcPr>
          <w:p w:rsidR="00A02DF0" w:rsidRDefault="007B5A0D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spill</w:t>
            </w:r>
          </w:p>
        </w:tc>
        <w:tc>
          <w:tcPr>
            <w:tcW w:w="2841" w:type="dxa"/>
          </w:tcPr>
          <w:p w:rsidR="00A02DF0" w:rsidRDefault="00A02DF0" w:rsidP="006971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EF1E9D" w:rsidRDefault="00EF1E9D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5E5C1D" w:rsidRPr="00EF1E9D" w:rsidRDefault="005E5C1D" w:rsidP="0069712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5E5C1D" w:rsidRPr="00EF1E9D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1E9D"/>
    <w:rsid w:val="001D1B3E"/>
    <w:rsid w:val="003154E2"/>
    <w:rsid w:val="005E5C1D"/>
    <w:rsid w:val="00697128"/>
    <w:rsid w:val="007B5A0D"/>
    <w:rsid w:val="007C51F2"/>
    <w:rsid w:val="007D556A"/>
    <w:rsid w:val="007F784E"/>
    <w:rsid w:val="00A02DF0"/>
    <w:rsid w:val="00AF2B3A"/>
    <w:rsid w:val="00BF5836"/>
    <w:rsid w:val="00C57D9E"/>
    <w:rsid w:val="00C81B2A"/>
    <w:rsid w:val="00D23284"/>
    <w:rsid w:val="00E83A55"/>
    <w:rsid w:val="00EF1E9D"/>
    <w:rsid w:val="00F0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2018-01-15T18:33:00Z</dcterms:created>
  <dcterms:modified xsi:type="dcterms:W3CDTF">2018-01-15T18:53:00Z</dcterms:modified>
</cp:coreProperties>
</file>