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75D" w:rsidRDefault="005B3428" w:rsidP="005B3428">
      <w:pPr>
        <w:spacing w:line="360" w:lineRule="auto"/>
        <w:jc w:val="right"/>
        <w:rPr>
          <w:rFonts w:hint="cs"/>
          <w:sz w:val="32"/>
          <w:szCs w:val="32"/>
          <w:rtl/>
          <w:lang w:bidi="ar-IQ"/>
        </w:rPr>
      </w:pPr>
      <w:r>
        <w:rPr>
          <w:rFonts w:hint="cs"/>
          <w:sz w:val="32"/>
          <w:szCs w:val="32"/>
          <w:rtl/>
          <w:lang w:bidi="ar-IQ"/>
        </w:rPr>
        <w:t xml:space="preserve">تحليل قصيدة في بيت امي </w:t>
      </w:r>
    </w:p>
    <w:p w:rsidR="005B3428" w:rsidRDefault="005B3428" w:rsidP="005B3428">
      <w:pPr>
        <w:spacing w:line="360" w:lineRule="auto"/>
        <w:jc w:val="right"/>
        <w:rPr>
          <w:rFonts w:hint="cs"/>
          <w:sz w:val="32"/>
          <w:szCs w:val="32"/>
          <w:rtl/>
          <w:lang w:bidi="ar-IQ"/>
        </w:rPr>
      </w:pPr>
      <w:r>
        <w:rPr>
          <w:rFonts w:hint="cs"/>
          <w:sz w:val="32"/>
          <w:szCs w:val="32"/>
          <w:rtl/>
          <w:lang w:bidi="ar-IQ"/>
        </w:rPr>
        <w:t xml:space="preserve">في بيت امي صورتي ترنو الي </w:t>
      </w:r>
    </w:p>
    <w:p w:rsidR="005B3428" w:rsidRDefault="005B3428" w:rsidP="005B3428">
      <w:pPr>
        <w:spacing w:line="360" w:lineRule="auto"/>
        <w:jc w:val="right"/>
        <w:rPr>
          <w:rFonts w:hint="cs"/>
          <w:sz w:val="32"/>
          <w:szCs w:val="32"/>
          <w:rtl/>
          <w:lang w:bidi="ar-IQ"/>
        </w:rPr>
      </w:pPr>
      <w:r>
        <w:rPr>
          <w:rFonts w:hint="cs"/>
          <w:sz w:val="32"/>
          <w:szCs w:val="32"/>
          <w:rtl/>
          <w:lang w:bidi="ar-IQ"/>
        </w:rPr>
        <w:t xml:space="preserve">ولا تكف عن السؤال </w:t>
      </w:r>
    </w:p>
    <w:p w:rsidR="005B3428" w:rsidRDefault="005B3428" w:rsidP="005B3428">
      <w:pPr>
        <w:spacing w:line="360" w:lineRule="auto"/>
        <w:jc w:val="right"/>
        <w:rPr>
          <w:rFonts w:hint="cs"/>
          <w:sz w:val="32"/>
          <w:szCs w:val="32"/>
          <w:rtl/>
          <w:lang w:bidi="ar-IQ"/>
        </w:rPr>
      </w:pPr>
      <w:r>
        <w:rPr>
          <w:rFonts w:hint="cs"/>
          <w:sz w:val="32"/>
          <w:szCs w:val="32"/>
          <w:rtl/>
          <w:lang w:bidi="ar-IQ"/>
        </w:rPr>
        <w:t>اانت ياضيفي انا هل كنت في العشرين من عمري</w:t>
      </w:r>
    </w:p>
    <w:p w:rsidR="005B3428" w:rsidRDefault="005B3428" w:rsidP="005B3428">
      <w:pPr>
        <w:spacing w:line="360" w:lineRule="auto"/>
        <w:jc w:val="right"/>
        <w:rPr>
          <w:rFonts w:hint="cs"/>
          <w:sz w:val="32"/>
          <w:szCs w:val="32"/>
          <w:rtl/>
          <w:lang w:bidi="ar-IQ"/>
        </w:rPr>
      </w:pPr>
      <w:r>
        <w:rPr>
          <w:rFonts w:hint="cs"/>
          <w:sz w:val="32"/>
          <w:szCs w:val="32"/>
          <w:rtl/>
          <w:lang w:bidi="ar-IQ"/>
        </w:rPr>
        <w:t xml:space="preserve"> بلا نظارة طبية وبلا حقائب</w:t>
      </w:r>
    </w:p>
    <w:p w:rsidR="005B3428" w:rsidRDefault="005B3428" w:rsidP="005B3428">
      <w:pPr>
        <w:spacing w:line="360" w:lineRule="auto"/>
        <w:jc w:val="right"/>
        <w:rPr>
          <w:rFonts w:hint="cs"/>
          <w:sz w:val="32"/>
          <w:szCs w:val="32"/>
          <w:rtl/>
          <w:lang w:bidi="ar-IQ"/>
        </w:rPr>
      </w:pPr>
      <w:r>
        <w:rPr>
          <w:rFonts w:hint="cs"/>
          <w:sz w:val="32"/>
          <w:szCs w:val="32"/>
          <w:rtl/>
          <w:lang w:bidi="ar-IQ"/>
        </w:rPr>
        <w:t xml:space="preserve">كان ثقب في جدار السور يكفي </w:t>
      </w:r>
    </w:p>
    <w:p w:rsidR="005B3428" w:rsidRDefault="005B3428" w:rsidP="005B3428">
      <w:pPr>
        <w:spacing w:line="360" w:lineRule="auto"/>
        <w:jc w:val="right"/>
        <w:rPr>
          <w:rFonts w:hint="cs"/>
          <w:sz w:val="32"/>
          <w:szCs w:val="32"/>
          <w:rtl/>
          <w:lang w:bidi="ar-IQ"/>
        </w:rPr>
      </w:pPr>
      <w:r>
        <w:rPr>
          <w:rFonts w:hint="cs"/>
          <w:sz w:val="32"/>
          <w:szCs w:val="32"/>
          <w:rtl/>
          <w:lang w:bidi="ar-IQ"/>
        </w:rPr>
        <w:t xml:space="preserve">كي تعلمك النجوم هواية التحديق في الابدي </w:t>
      </w:r>
    </w:p>
    <w:p w:rsidR="005B3428" w:rsidRDefault="005B3428" w:rsidP="005B3428">
      <w:pPr>
        <w:spacing w:line="360" w:lineRule="auto"/>
        <w:jc w:val="right"/>
        <w:rPr>
          <w:rFonts w:hint="cs"/>
          <w:sz w:val="32"/>
          <w:szCs w:val="32"/>
          <w:rtl/>
          <w:lang w:bidi="ar-IQ"/>
        </w:rPr>
      </w:pPr>
      <w:r>
        <w:rPr>
          <w:rFonts w:hint="cs"/>
          <w:sz w:val="32"/>
          <w:szCs w:val="32"/>
          <w:rtl/>
          <w:lang w:bidi="ar-IQ"/>
        </w:rPr>
        <w:t>ما الابدي قلت مخاطبا نفسي وياضيفي</w:t>
      </w:r>
    </w:p>
    <w:p w:rsidR="005B3428" w:rsidRDefault="005B3428" w:rsidP="005B3428">
      <w:pPr>
        <w:spacing w:line="360" w:lineRule="auto"/>
        <w:jc w:val="right"/>
        <w:rPr>
          <w:rFonts w:hint="cs"/>
          <w:sz w:val="32"/>
          <w:szCs w:val="32"/>
          <w:rtl/>
          <w:lang w:bidi="ar-IQ"/>
        </w:rPr>
      </w:pPr>
      <w:r>
        <w:rPr>
          <w:rFonts w:hint="cs"/>
          <w:sz w:val="32"/>
          <w:szCs w:val="32"/>
          <w:rtl/>
          <w:lang w:bidi="ar-IQ"/>
        </w:rPr>
        <w:t>من منا تنصل عن ملامحه</w:t>
      </w:r>
    </w:p>
    <w:p w:rsidR="005B3428" w:rsidRDefault="005B3428" w:rsidP="005B3428">
      <w:pPr>
        <w:spacing w:line="360" w:lineRule="auto"/>
        <w:jc w:val="right"/>
        <w:rPr>
          <w:rFonts w:hint="cs"/>
          <w:sz w:val="32"/>
          <w:szCs w:val="32"/>
          <w:rtl/>
          <w:lang w:bidi="ar-IQ"/>
        </w:rPr>
      </w:pPr>
    </w:p>
    <w:p w:rsidR="005B3428" w:rsidRDefault="005B3428" w:rsidP="005B3428">
      <w:pPr>
        <w:spacing w:line="360" w:lineRule="auto"/>
        <w:jc w:val="right"/>
        <w:rPr>
          <w:rFonts w:hint="cs"/>
          <w:sz w:val="32"/>
          <w:szCs w:val="32"/>
          <w:rtl/>
          <w:lang w:bidi="ar-IQ"/>
        </w:rPr>
      </w:pPr>
      <w:r>
        <w:rPr>
          <w:rFonts w:hint="cs"/>
          <w:sz w:val="32"/>
          <w:szCs w:val="32"/>
          <w:rtl/>
          <w:lang w:bidi="ar-IQ"/>
        </w:rPr>
        <w:t xml:space="preserve">العبارات قصيرة وهذا مطلوب في النص الذي يتحمل الاسئلة اسئلة الوجع والغربة والشكوى والانفعال الذي يظهر في التكلم مع صورة الام التي توحي بالوطن والبيت والامان اللى جانب سيطرة الافعال المضارعة </w:t>
      </w:r>
      <w:r w:rsidR="00DC572D">
        <w:rPr>
          <w:rFonts w:hint="cs"/>
          <w:sz w:val="32"/>
          <w:szCs w:val="32"/>
          <w:rtl/>
          <w:lang w:bidi="ar-IQ"/>
        </w:rPr>
        <w:t xml:space="preserve">التي توحي بالمواجهة مواجهة الحاضر والامه </w:t>
      </w:r>
    </w:p>
    <w:p w:rsidR="00DC572D" w:rsidRDefault="00DC572D" w:rsidP="005B3428">
      <w:pPr>
        <w:spacing w:line="360" w:lineRule="auto"/>
        <w:jc w:val="right"/>
        <w:rPr>
          <w:rFonts w:hint="cs"/>
          <w:sz w:val="32"/>
          <w:szCs w:val="32"/>
          <w:rtl/>
          <w:lang w:bidi="ar-IQ"/>
        </w:rPr>
      </w:pPr>
      <w:r>
        <w:rPr>
          <w:rFonts w:hint="cs"/>
          <w:sz w:val="32"/>
          <w:szCs w:val="32"/>
          <w:rtl/>
          <w:lang w:bidi="ar-IQ"/>
        </w:rPr>
        <w:t xml:space="preserve">ثم ينتقل الى الافعال الماضية التي توحي بالحنين الى الماضي اما سيطرة الياء على النص فهي توحي بالرجوع الى الذات والى النفس والمقصود بها الرجوع الى البدايات الاولى للانسان </w:t>
      </w:r>
    </w:p>
    <w:p w:rsidR="00DC572D" w:rsidRDefault="00DC572D" w:rsidP="005B3428">
      <w:pPr>
        <w:spacing w:line="360" w:lineRule="auto"/>
        <w:jc w:val="right"/>
        <w:rPr>
          <w:rFonts w:hint="cs"/>
          <w:sz w:val="32"/>
          <w:szCs w:val="32"/>
          <w:rtl/>
          <w:lang w:bidi="ar-IQ"/>
        </w:rPr>
      </w:pPr>
      <w:r>
        <w:rPr>
          <w:rFonts w:hint="cs"/>
          <w:sz w:val="32"/>
          <w:szCs w:val="32"/>
          <w:rtl/>
          <w:lang w:bidi="ar-IQ"/>
        </w:rPr>
        <w:t>كما يلاحظ سيطرة الاستفهام على النص وهو امر طبيعي في قصيدة تحمل اسئلة الغربة لماذا سافرت ولماذا تركت ارضك ووطنك وغي ذلك من الاسئلة اتي تعذب الانسان العائد بشوقه بعد انقضاء سني حياته في غربة لا طائل من ورائها</w:t>
      </w:r>
    </w:p>
    <w:p w:rsidR="00DC572D" w:rsidRDefault="00DC572D" w:rsidP="005B3428">
      <w:pPr>
        <w:spacing w:line="360" w:lineRule="auto"/>
        <w:jc w:val="right"/>
        <w:rPr>
          <w:rFonts w:hint="cs"/>
          <w:sz w:val="32"/>
          <w:szCs w:val="32"/>
          <w:rtl/>
          <w:lang w:bidi="ar-IQ"/>
        </w:rPr>
      </w:pPr>
    </w:p>
    <w:p w:rsidR="005B3428" w:rsidRPr="005B3428" w:rsidRDefault="005B3428" w:rsidP="005B3428">
      <w:pPr>
        <w:spacing w:line="360" w:lineRule="auto"/>
        <w:jc w:val="right"/>
        <w:rPr>
          <w:rFonts w:hint="cs"/>
          <w:sz w:val="32"/>
          <w:szCs w:val="32"/>
          <w:rtl/>
          <w:lang w:bidi="ar-IQ"/>
        </w:rPr>
      </w:pPr>
    </w:p>
    <w:sectPr w:rsidR="005B3428" w:rsidRPr="005B3428" w:rsidSect="0089775D">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3428"/>
    <w:rsid w:val="005B3428"/>
    <w:rsid w:val="0089775D"/>
    <w:rsid w:val="00DC572D"/>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7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130</Words>
  <Characters>745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2018-01-14T13:36:00Z</dcterms:created>
  <dcterms:modified xsi:type="dcterms:W3CDTF">2018-01-14T13:52:00Z</dcterms:modified>
</cp:coreProperties>
</file>