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F0" w:rsidRPr="00B21057" w:rsidRDefault="00FA7FF0" w:rsidP="00FA7FF0">
      <w:pPr>
        <w:pStyle w:val="1"/>
        <w:bidi w:val="0"/>
        <w:spacing w:before="0" w:line="570" w:lineRule="atLeast"/>
        <w:rPr>
          <w:rStyle w:val="fn"/>
          <w:rFonts w:ascii="Lucida Sans Unicode" w:hAnsi="Lucida Sans Unicode" w:cs="Lucida Sans Unicode"/>
          <w:color w:val="F47321"/>
          <w:sz w:val="40"/>
          <w:szCs w:val="40"/>
          <w:u w:val="single"/>
          <w:lang w:val="fr-FR"/>
        </w:rPr>
      </w:pPr>
      <w:r w:rsidRPr="001144E3">
        <w:rPr>
          <w:rStyle w:val="fn"/>
          <w:rFonts w:ascii="Lucida Sans Unicode" w:hAnsi="Lucida Sans Unicode" w:cs="Lucida Sans Unicode"/>
          <w:color w:val="F47321"/>
          <w:sz w:val="36"/>
          <w:szCs w:val="36"/>
          <w:u w:val="single"/>
          <w:lang w:val="fr-FR"/>
        </w:rPr>
        <w:t>23</w:t>
      </w:r>
      <w:r>
        <w:rPr>
          <w:rStyle w:val="fn"/>
          <w:rFonts w:ascii="Lucida Sans Unicode" w:hAnsi="Lucida Sans Unicode" w:cs="Lucida Sans Unicode"/>
          <w:color w:val="F47321"/>
          <w:sz w:val="36"/>
          <w:szCs w:val="36"/>
          <w:u w:val="single"/>
          <w:lang w:val="fr-FR"/>
        </w:rPr>
        <w:t>)</w:t>
      </w:r>
      <w:r w:rsidRPr="001144E3">
        <w:rPr>
          <w:rStyle w:val="fn"/>
          <w:rFonts w:ascii="Lucida Sans Unicode" w:hAnsi="Lucida Sans Unicode" w:cs="Lucida Sans Unicode"/>
          <w:color w:val="F47321"/>
          <w:sz w:val="36"/>
          <w:szCs w:val="36"/>
          <w:u w:val="single"/>
          <w:lang w:val="fr-FR"/>
        </w:rPr>
        <w:t xml:space="preserve"> Des textes </w:t>
      </w:r>
    </w:p>
    <w:p w:rsidR="00FA7FF0" w:rsidRPr="006A6898" w:rsidRDefault="00FA7FF0" w:rsidP="00FA7FF0">
      <w:pPr>
        <w:pStyle w:val="1"/>
        <w:bidi w:val="0"/>
        <w:spacing w:before="0" w:line="570" w:lineRule="atLeast"/>
        <w:jc w:val="center"/>
        <w:rPr>
          <w:rStyle w:val="fn"/>
          <w:rFonts w:ascii="Lucida Sans Unicode" w:hAnsi="Lucida Sans Unicode" w:cs="Lucida Sans Unicode"/>
          <w:color w:val="F47321"/>
          <w:sz w:val="32"/>
          <w:szCs w:val="32"/>
          <w:u w:val="single"/>
          <w:lang w:val="fr-FR"/>
        </w:rPr>
      </w:pPr>
      <w:r w:rsidRPr="006A6898">
        <w:rPr>
          <w:rStyle w:val="fn"/>
          <w:rFonts w:ascii="Lucida Sans Unicode" w:hAnsi="Lucida Sans Unicode" w:cstheme="minorBidi" w:hint="cs"/>
          <w:color w:val="F47321"/>
          <w:u w:val="single"/>
          <w:rtl/>
          <w:lang w:val="fr-FR"/>
        </w:rPr>
        <w:t xml:space="preserve">بعد تهيئة الطلاب على ترجمة الجمل من اللغة العربية </w:t>
      </w:r>
      <w:proofErr w:type="spellStart"/>
      <w:r w:rsidRPr="006A6898">
        <w:rPr>
          <w:rStyle w:val="fn"/>
          <w:rFonts w:ascii="Lucida Sans Unicode" w:hAnsi="Lucida Sans Unicode" w:cstheme="minorBidi" w:hint="cs"/>
          <w:color w:val="F47321"/>
          <w:u w:val="single"/>
          <w:rtl/>
          <w:lang w:val="fr-FR"/>
        </w:rPr>
        <w:t>الى</w:t>
      </w:r>
      <w:proofErr w:type="spellEnd"/>
      <w:r w:rsidRPr="006A6898">
        <w:rPr>
          <w:rStyle w:val="fn"/>
          <w:rFonts w:ascii="Lucida Sans Unicode" w:hAnsi="Lucida Sans Unicode" w:cstheme="minorBidi" w:hint="cs"/>
          <w:color w:val="F47321"/>
          <w:u w:val="single"/>
          <w:rtl/>
          <w:lang w:val="fr-FR"/>
        </w:rPr>
        <w:t xml:space="preserve"> اللغة الفرنسية</w:t>
      </w:r>
      <w:r>
        <w:rPr>
          <w:rStyle w:val="fn"/>
          <w:rFonts w:ascii="Lucida Sans Unicode" w:hAnsi="Lucida Sans Unicode" w:cstheme="minorBidi" w:hint="cs"/>
          <w:color w:val="F47321"/>
          <w:sz w:val="40"/>
          <w:szCs w:val="40"/>
          <w:u w:val="single"/>
          <w:rtl/>
          <w:lang w:val="fr-FR"/>
        </w:rPr>
        <w:t xml:space="preserve"> </w:t>
      </w:r>
      <w:r w:rsidRPr="006A6898">
        <w:rPr>
          <w:rStyle w:val="fn"/>
          <w:rFonts w:ascii="Lucida Sans Unicode" w:hAnsi="Lucida Sans Unicode" w:cstheme="minorBidi" w:hint="cs"/>
          <w:color w:val="F47321"/>
          <w:u w:val="single"/>
          <w:rtl/>
          <w:lang w:val="fr-FR"/>
        </w:rPr>
        <w:t>نبدأ بترجمة بعض النصوص البسيطة المنوعة</w:t>
      </w:r>
    </w:p>
    <w:p w:rsidR="00FA7FF0" w:rsidRPr="00315459" w:rsidRDefault="00FA7FF0" w:rsidP="00FA7FF0">
      <w:pPr>
        <w:pStyle w:val="1"/>
        <w:bidi w:val="0"/>
        <w:spacing w:before="0" w:line="570" w:lineRule="atLeast"/>
        <w:rPr>
          <w:rFonts w:ascii="Lucida Sans Unicode" w:hAnsi="Lucida Sans Unicode" w:cs="Lucida Sans Unicode"/>
          <w:b w:val="0"/>
          <w:bCs w:val="0"/>
          <w:color w:val="F47321"/>
          <w:sz w:val="40"/>
          <w:szCs w:val="40"/>
          <w:lang w:val="fr-FR"/>
        </w:rPr>
      </w:pPr>
      <w:r w:rsidRPr="00315459">
        <w:rPr>
          <w:rStyle w:val="fn"/>
          <w:rFonts w:ascii="Lucida Sans Unicode" w:hAnsi="Lucida Sans Unicode" w:cs="Lucida Sans Unicode"/>
          <w:b w:val="0"/>
          <w:bCs w:val="0"/>
          <w:color w:val="F47321"/>
          <w:sz w:val="40"/>
          <w:szCs w:val="40"/>
          <w:lang w:val="fr-FR"/>
        </w:rPr>
        <w:t>Tarte aux pommes</w:t>
      </w:r>
    </w:p>
    <w:p w:rsidR="00FA7FF0" w:rsidRPr="00315459" w:rsidRDefault="00FA7FF0" w:rsidP="00FA7FF0">
      <w:pPr>
        <w:bidi w:val="0"/>
        <w:ind w:left="360" w:right="-243"/>
        <w:rPr>
          <w:rFonts w:asciiTheme="minorBidi" w:hAnsiTheme="minorBidi"/>
          <w:sz w:val="18"/>
          <w:szCs w:val="18"/>
          <w:lang w:val="fr-FR" w:bidi="ar-IQ"/>
        </w:rPr>
      </w:pPr>
    </w:p>
    <w:p w:rsidR="00FA7FF0" w:rsidRPr="001144E3" w:rsidRDefault="00FA7FF0" w:rsidP="00FA7FF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144E3">
        <w:rPr>
          <w:rFonts w:ascii="Times New Roman" w:eastAsia="Times New Roman" w:hAnsi="Times New Roman" w:cs="Times New Roman"/>
          <w:sz w:val="28"/>
          <w:szCs w:val="28"/>
          <w:lang w:val="fr-FR"/>
        </w:rPr>
        <w:t>Temps de préparation : 20 minutes</w:t>
      </w:r>
      <w:r w:rsidRPr="001144E3">
        <w:rPr>
          <w:rFonts w:ascii="Times New Roman" w:eastAsia="Times New Roman" w:hAnsi="Times New Roman" w:cs="Times New Roman"/>
          <w:sz w:val="28"/>
          <w:szCs w:val="28"/>
          <w:lang w:val="fr-FR"/>
        </w:rPr>
        <w:br/>
        <w:t xml:space="preserve">Temps de cuisson : 60 minutes </w:t>
      </w:r>
    </w:p>
    <w:p w:rsidR="00FA7FF0" w:rsidRPr="001144E3" w:rsidRDefault="00FA7FF0" w:rsidP="00FA7FF0">
      <w:pPr>
        <w:bidi w:val="0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144E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Ingrédients (pour 4 personnes) :                                                                                                          -3 </w:t>
      </w:r>
      <w:hyperlink r:id="rId4" w:history="1">
        <w:r w:rsidRPr="001144E3">
          <w:rPr>
            <w:rFonts w:ascii="Times New Roman" w:eastAsia="Times New Roman" w:hAnsi="Times New Roman" w:cs="Times New Roman"/>
            <w:color w:val="0000FF"/>
            <w:sz w:val="28"/>
            <w:szCs w:val="28"/>
            <w:lang w:val="fr-FR"/>
          </w:rPr>
          <w:t>pommes</w:t>
        </w:r>
      </w:hyperlink>
      <w:r w:rsidRPr="001144E3">
        <w:rPr>
          <w:rFonts w:ascii="Times New Roman" w:eastAsia="Times New Roman" w:hAnsi="Times New Roman" w:cs="Times New Roman"/>
          <w:sz w:val="28"/>
          <w:szCs w:val="28"/>
          <w:lang w:val="fr-FR"/>
        </w:rPr>
        <w:br/>
        <w:t>- 200 g de farine</w:t>
      </w:r>
      <w:r w:rsidRPr="001144E3">
        <w:rPr>
          <w:rFonts w:ascii="Times New Roman" w:eastAsia="Times New Roman" w:hAnsi="Times New Roman" w:cs="Times New Roman"/>
          <w:sz w:val="28"/>
          <w:szCs w:val="28"/>
          <w:lang w:val="fr-FR"/>
        </w:rPr>
        <w:br/>
        <w:t xml:space="preserve">- 150 g de </w:t>
      </w:r>
      <w:hyperlink r:id="rId5" w:history="1">
        <w:r w:rsidRPr="001144E3">
          <w:rPr>
            <w:rFonts w:ascii="Times New Roman" w:eastAsia="Times New Roman" w:hAnsi="Times New Roman" w:cs="Times New Roman"/>
            <w:color w:val="0000FF"/>
            <w:sz w:val="28"/>
            <w:szCs w:val="28"/>
            <w:lang w:val="fr-FR"/>
          </w:rPr>
          <w:t>sucre</w:t>
        </w:r>
      </w:hyperlink>
      <w:r w:rsidRPr="001144E3">
        <w:rPr>
          <w:rFonts w:ascii="Times New Roman" w:eastAsia="Times New Roman" w:hAnsi="Times New Roman" w:cs="Times New Roman"/>
          <w:sz w:val="28"/>
          <w:szCs w:val="28"/>
          <w:lang w:val="fr-FR"/>
        </w:rPr>
        <w:br/>
        <w:t xml:space="preserve">- 100 g de </w:t>
      </w:r>
      <w:hyperlink r:id="rId6" w:history="1">
        <w:r w:rsidRPr="001144E3">
          <w:rPr>
            <w:rFonts w:ascii="Times New Roman" w:eastAsia="Times New Roman" w:hAnsi="Times New Roman" w:cs="Times New Roman"/>
            <w:color w:val="0000FF"/>
            <w:sz w:val="28"/>
            <w:szCs w:val="28"/>
            <w:lang w:val="fr-FR"/>
          </w:rPr>
          <w:t>beurre</w:t>
        </w:r>
      </w:hyperlink>
      <w:r w:rsidRPr="001144E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mou</w:t>
      </w:r>
      <w:r w:rsidRPr="001144E3">
        <w:rPr>
          <w:rFonts w:ascii="Times New Roman" w:eastAsia="Times New Roman" w:hAnsi="Times New Roman" w:cs="Times New Roman"/>
          <w:sz w:val="28"/>
          <w:szCs w:val="28"/>
          <w:lang w:val="fr-FR"/>
        </w:rPr>
        <w:br/>
        <w:t xml:space="preserve">- 2 </w:t>
      </w:r>
      <w:hyperlink r:id="rId7" w:history="1">
        <w:proofErr w:type="spellStart"/>
        <w:r w:rsidRPr="001144E3">
          <w:rPr>
            <w:rFonts w:ascii="Times New Roman" w:eastAsia="Times New Roman" w:hAnsi="Times New Roman" w:cs="Times New Roman"/>
            <w:color w:val="0000FF"/>
            <w:sz w:val="28"/>
            <w:szCs w:val="28"/>
            <w:lang w:val="fr-FR"/>
          </w:rPr>
          <w:t>oeufs</w:t>
        </w:r>
        <w:proofErr w:type="spellEnd"/>
      </w:hyperlink>
      <w:r w:rsidRPr="001144E3">
        <w:rPr>
          <w:rFonts w:ascii="Times New Roman" w:eastAsia="Times New Roman" w:hAnsi="Times New Roman" w:cs="Times New Roman"/>
          <w:sz w:val="28"/>
          <w:szCs w:val="28"/>
          <w:lang w:val="fr-FR"/>
        </w:rPr>
        <w:br/>
        <w:t>- 2 cuillerées à café de levure</w:t>
      </w:r>
      <w:r w:rsidRPr="001144E3">
        <w:rPr>
          <w:rFonts w:ascii="Times New Roman" w:eastAsia="Times New Roman" w:hAnsi="Times New Roman" w:cs="Times New Roman"/>
          <w:sz w:val="28"/>
          <w:szCs w:val="28"/>
          <w:lang w:val="fr-FR"/>
        </w:rPr>
        <w:br/>
        <w:t xml:space="preserve">- 1 sachet de </w:t>
      </w:r>
      <w:hyperlink r:id="rId8" w:history="1">
        <w:r w:rsidRPr="001144E3">
          <w:rPr>
            <w:rFonts w:ascii="Times New Roman" w:eastAsia="Times New Roman" w:hAnsi="Times New Roman" w:cs="Times New Roman"/>
            <w:color w:val="0000FF"/>
            <w:sz w:val="28"/>
            <w:szCs w:val="28"/>
            <w:lang w:val="fr-FR"/>
          </w:rPr>
          <w:t>sucre</w:t>
        </w:r>
      </w:hyperlink>
      <w:r w:rsidRPr="001144E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vanillé</w:t>
      </w:r>
      <w:r w:rsidRPr="001144E3">
        <w:rPr>
          <w:rFonts w:ascii="Times New Roman" w:eastAsia="Times New Roman" w:hAnsi="Times New Roman" w:cs="Times New Roman"/>
          <w:sz w:val="28"/>
          <w:szCs w:val="28"/>
          <w:lang w:val="fr-FR"/>
        </w:rPr>
        <w:br/>
        <w:t>- 1 cuillère à soupe de rhum</w:t>
      </w:r>
    </w:p>
    <w:p w:rsidR="00FA7FF0" w:rsidRPr="00DD40D8" w:rsidRDefault="00FA7FF0" w:rsidP="00FA7FF0">
      <w:pPr>
        <w:bidi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DD40D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Préparation de la recette :</w:t>
      </w:r>
    </w:p>
    <w:p w:rsidR="00FA7FF0" w:rsidRPr="00DD40D8" w:rsidRDefault="00FA7FF0" w:rsidP="00FA7FF0">
      <w:pPr>
        <w:pStyle w:val="1"/>
        <w:bidi w:val="0"/>
        <w:spacing w:line="240" w:lineRule="auto"/>
        <w:rPr>
          <w:lang w:val="fr-FR"/>
        </w:rPr>
      </w:pPr>
      <w:r w:rsidRPr="00DD40D8">
        <w:rPr>
          <w:rFonts w:ascii="Times New Roman" w:eastAsia="Times New Roman" w:hAnsi="Times New Roman" w:cs="Times New Roman"/>
          <w:lang w:val="fr-FR"/>
        </w:rPr>
        <w:t xml:space="preserve">Tamisez la farine, la levure et le </w:t>
      </w:r>
      <w:hyperlink r:id="rId9" w:history="1">
        <w:r w:rsidRPr="00DD40D8">
          <w:rPr>
            <w:rFonts w:ascii="Times New Roman" w:eastAsia="Times New Roman" w:hAnsi="Times New Roman" w:cs="Times New Roman"/>
            <w:color w:val="0000FF"/>
            <w:u w:val="single"/>
            <w:lang w:val="fr-FR"/>
          </w:rPr>
          <w:t>sucre</w:t>
        </w:r>
      </w:hyperlink>
      <w:r w:rsidRPr="00DD40D8">
        <w:rPr>
          <w:rFonts w:ascii="Times New Roman" w:eastAsia="Times New Roman" w:hAnsi="Times New Roman" w:cs="Times New Roman"/>
          <w:lang w:val="fr-FR"/>
        </w:rPr>
        <w:t xml:space="preserve"> vanillé.</w:t>
      </w:r>
      <w:r w:rsidRPr="00DD40D8">
        <w:rPr>
          <w:rFonts w:ascii="Times New Roman" w:eastAsia="Times New Roman" w:hAnsi="Times New Roman" w:cs="Times New Roman"/>
          <w:lang w:val="fr-FR"/>
        </w:rPr>
        <w:br/>
      </w:r>
      <w:r w:rsidRPr="00DD40D8">
        <w:rPr>
          <w:rFonts w:ascii="Times New Roman" w:eastAsia="Times New Roman" w:hAnsi="Times New Roman" w:cs="Times New Roman"/>
          <w:lang w:val="fr-FR"/>
        </w:rPr>
        <w:br/>
        <w:t xml:space="preserve">Mélangez le </w:t>
      </w:r>
      <w:hyperlink r:id="rId10" w:history="1">
        <w:r w:rsidRPr="00DD40D8">
          <w:rPr>
            <w:rFonts w:ascii="Times New Roman" w:eastAsia="Times New Roman" w:hAnsi="Times New Roman" w:cs="Times New Roman"/>
            <w:color w:val="0000FF"/>
            <w:u w:val="single"/>
            <w:lang w:val="fr-FR"/>
          </w:rPr>
          <w:t>beurre</w:t>
        </w:r>
      </w:hyperlink>
      <w:r w:rsidRPr="00DD40D8">
        <w:rPr>
          <w:rFonts w:ascii="Times New Roman" w:eastAsia="Times New Roman" w:hAnsi="Times New Roman" w:cs="Times New Roman"/>
          <w:lang w:val="fr-FR"/>
        </w:rPr>
        <w:t xml:space="preserve"> mou avec les </w:t>
      </w:r>
      <w:hyperlink r:id="rId11" w:history="1">
        <w:proofErr w:type="spellStart"/>
        <w:r w:rsidRPr="00DD40D8">
          <w:rPr>
            <w:rFonts w:ascii="Times New Roman" w:eastAsia="Times New Roman" w:hAnsi="Times New Roman" w:cs="Times New Roman"/>
            <w:color w:val="0000FF"/>
            <w:u w:val="single"/>
            <w:lang w:val="fr-FR"/>
          </w:rPr>
          <w:t>oeufs</w:t>
        </w:r>
        <w:proofErr w:type="spellEnd"/>
      </w:hyperlink>
      <w:r w:rsidRPr="00DD40D8">
        <w:rPr>
          <w:rFonts w:ascii="Times New Roman" w:eastAsia="Times New Roman" w:hAnsi="Times New Roman" w:cs="Times New Roman"/>
          <w:lang w:val="fr-FR"/>
        </w:rPr>
        <w:t xml:space="preserve"> entiers, le </w:t>
      </w:r>
      <w:hyperlink r:id="rId12" w:history="1">
        <w:r w:rsidRPr="00DD40D8">
          <w:rPr>
            <w:rFonts w:ascii="Times New Roman" w:eastAsia="Times New Roman" w:hAnsi="Times New Roman" w:cs="Times New Roman"/>
            <w:color w:val="0000FF"/>
            <w:u w:val="single"/>
            <w:lang w:val="fr-FR"/>
          </w:rPr>
          <w:t>sucre</w:t>
        </w:r>
      </w:hyperlink>
      <w:r w:rsidRPr="00DD40D8">
        <w:rPr>
          <w:rFonts w:ascii="Times New Roman" w:eastAsia="Times New Roman" w:hAnsi="Times New Roman" w:cs="Times New Roman"/>
          <w:lang w:val="fr-FR"/>
        </w:rPr>
        <w:t xml:space="preserve"> en poudre et le rhum jusqu'à l'obtention d'une masse blanche et épaisse.</w:t>
      </w:r>
      <w:r w:rsidRPr="00DD40D8">
        <w:rPr>
          <w:rFonts w:ascii="Times New Roman" w:eastAsia="Times New Roman" w:hAnsi="Times New Roman" w:cs="Times New Roman"/>
          <w:lang w:val="fr-FR"/>
        </w:rPr>
        <w:br/>
      </w:r>
      <w:r w:rsidRPr="00DD40D8">
        <w:rPr>
          <w:rFonts w:ascii="Times New Roman" w:eastAsia="Times New Roman" w:hAnsi="Times New Roman" w:cs="Times New Roman"/>
          <w:lang w:val="fr-FR"/>
        </w:rPr>
        <w:br/>
        <w:t>Mélangez les 2 préparations et versez dans un moule rond beurré.</w:t>
      </w:r>
      <w:r w:rsidRPr="00DD40D8">
        <w:rPr>
          <w:rFonts w:ascii="Times New Roman" w:eastAsia="Times New Roman" w:hAnsi="Times New Roman" w:cs="Times New Roman"/>
          <w:lang w:val="fr-FR"/>
        </w:rPr>
        <w:br/>
      </w:r>
      <w:r w:rsidRPr="00DD40D8">
        <w:rPr>
          <w:rFonts w:ascii="Times New Roman" w:eastAsia="Times New Roman" w:hAnsi="Times New Roman" w:cs="Times New Roman"/>
          <w:lang w:val="fr-FR"/>
        </w:rPr>
        <w:br/>
        <w:t xml:space="preserve">Pelez et coupez les </w:t>
      </w:r>
      <w:hyperlink r:id="rId13" w:history="1">
        <w:r w:rsidRPr="00DD40D8">
          <w:rPr>
            <w:rFonts w:ascii="Times New Roman" w:eastAsia="Times New Roman" w:hAnsi="Times New Roman" w:cs="Times New Roman"/>
            <w:color w:val="0000FF"/>
            <w:u w:val="single"/>
            <w:lang w:val="fr-FR"/>
          </w:rPr>
          <w:t>pommes</w:t>
        </w:r>
      </w:hyperlink>
      <w:r w:rsidRPr="00DD40D8">
        <w:rPr>
          <w:rFonts w:ascii="Times New Roman" w:eastAsia="Times New Roman" w:hAnsi="Times New Roman" w:cs="Times New Roman"/>
          <w:lang w:val="fr-FR"/>
        </w:rPr>
        <w:t xml:space="preserve"> en 8 quartiers, disposez-les sur la pâte.</w:t>
      </w:r>
      <w:r w:rsidRPr="00DD40D8">
        <w:rPr>
          <w:rFonts w:ascii="Times New Roman" w:eastAsia="Times New Roman" w:hAnsi="Times New Roman" w:cs="Times New Roman"/>
          <w:lang w:val="fr-FR"/>
        </w:rPr>
        <w:br/>
      </w:r>
      <w:r w:rsidRPr="00DD40D8">
        <w:rPr>
          <w:rFonts w:ascii="Times New Roman" w:eastAsia="Times New Roman" w:hAnsi="Times New Roman" w:cs="Times New Roman"/>
          <w:lang w:val="fr-FR"/>
        </w:rPr>
        <w:br/>
        <w:t>Faites cuire 1 h au four à 160°C (thermostat 5-6) environ.</w:t>
      </w:r>
    </w:p>
    <w:p w:rsidR="00FA7FF0" w:rsidRPr="00DD40D8" w:rsidRDefault="00FA7FF0" w:rsidP="00FA7FF0">
      <w:pPr>
        <w:bidi w:val="0"/>
        <w:rPr>
          <w:sz w:val="28"/>
          <w:szCs w:val="28"/>
          <w:lang w:val="fr-FR"/>
        </w:rPr>
      </w:pPr>
    </w:p>
    <w:p w:rsidR="00FA7FF0" w:rsidRDefault="00FA7FF0" w:rsidP="00FA7FF0">
      <w:pPr>
        <w:bidi w:val="0"/>
        <w:rPr>
          <w:lang w:val="fr-FR"/>
        </w:rPr>
      </w:pPr>
      <w:r>
        <w:rPr>
          <w:lang w:val="fr-FR"/>
        </w:rPr>
        <w:t xml:space="preserve"> </w:t>
      </w:r>
    </w:p>
    <w:p w:rsidR="00FA7FF0" w:rsidRDefault="00FA7FF0" w:rsidP="00FA7FF0">
      <w:pPr>
        <w:bidi w:val="0"/>
        <w:rPr>
          <w:lang w:val="fr-FR"/>
        </w:rPr>
      </w:pPr>
    </w:p>
    <w:p w:rsidR="00FA7FF0" w:rsidRDefault="00FA7FF0" w:rsidP="00FA7FF0">
      <w:pPr>
        <w:bidi w:val="0"/>
        <w:rPr>
          <w:lang w:val="fr-FR"/>
        </w:rPr>
      </w:pPr>
    </w:p>
    <w:p w:rsidR="00FA7FF0" w:rsidRPr="00016E99" w:rsidRDefault="00FA7FF0" w:rsidP="00FA7FF0">
      <w:pPr>
        <w:bidi w:val="0"/>
        <w:jc w:val="center"/>
        <w:rPr>
          <w:lang w:val="fr-FR"/>
        </w:rPr>
      </w:pPr>
      <w:r>
        <w:rPr>
          <w:sz w:val="24"/>
          <w:szCs w:val="24"/>
          <w:u w:val="single"/>
          <w:lang w:val="fr-FR"/>
        </w:rPr>
        <w:t>40</w:t>
      </w:r>
    </w:p>
    <w:p w:rsidR="00475BCB" w:rsidRDefault="00475BCB">
      <w:pPr>
        <w:rPr>
          <w:rFonts w:hint="cs"/>
        </w:rPr>
      </w:pPr>
    </w:p>
    <w:sectPr w:rsidR="00475BCB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FA7FF0"/>
    <w:rsid w:val="00186181"/>
    <w:rsid w:val="00475BCB"/>
    <w:rsid w:val="00FA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F0"/>
    <w:pPr>
      <w:bidi/>
    </w:pPr>
    <w:rPr>
      <w:rFonts w:eastAsiaTheme="minorEastAsia"/>
    </w:rPr>
  </w:style>
  <w:style w:type="paragraph" w:styleId="1">
    <w:name w:val="heading 1"/>
    <w:basedOn w:val="a"/>
    <w:next w:val="a"/>
    <w:link w:val="1Char"/>
    <w:uiPriority w:val="9"/>
    <w:qFormat/>
    <w:rsid w:val="00FA7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FA7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n">
    <w:name w:val="fn"/>
    <w:basedOn w:val="a0"/>
    <w:rsid w:val="00FA7F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miton.org/Magazine/Tendances-Gourmandes_le-gout-des-sucres_1.aspx" TargetMode="External"/><Relationship Id="rId13" Type="http://schemas.openxmlformats.org/officeDocument/2006/relationships/hyperlink" Target="http://www.marmiton.org/Pratique/Fruits-Et-Legumes_la-pomme_1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miton.org/Magazine/Tendances-Gourmandes_oeufs_1.aspx" TargetMode="External"/><Relationship Id="rId12" Type="http://schemas.openxmlformats.org/officeDocument/2006/relationships/hyperlink" Target="http://www.marmiton.org/Magazine/Tendances-Gourmandes_le-gout-des-sucres_1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miton.org/Magazine/Diaporamiam_pur-beurre-c-est-meilleur_1.aspx" TargetMode="External"/><Relationship Id="rId11" Type="http://schemas.openxmlformats.org/officeDocument/2006/relationships/hyperlink" Target="http://www.marmiton.org/Magazine/Tendances-Gourmandes_oeufs_1.aspx" TargetMode="External"/><Relationship Id="rId5" Type="http://schemas.openxmlformats.org/officeDocument/2006/relationships/hyperlink" Target="http://www.marmiton.org/Magazine/Tendances-Gourmandes_le-gout-des-sucres_1.asp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armiton.org/Magazine/Diaporamiam_pur-beurre-c-est-meilleur_1.aspx" TargetMode="External"/><Relationship Id="rId4" Type="http://schemas.openxmlformats.org/officeDocument/2006/relationships/hyperlink" Target="http://www.marmiton.org/Pratique/Fruits-Et-Legumes_la-pomme_1.aspx" TargetMode="External"/><Relationship Id="rId9" Type="http://schemas.openxmlformats.org/officeDocument/2006/relationships/hyperlink" Target="http://www.marmiton.org/Magazine/Tendances-Gourmandes_le-gout-des-sucres_1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>Microsoft (C)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2018-01-12T12:47:00Z</dcterms:created>
  <dcterms:modified xsi:type="dcterms:W3CDTF">2018-01-12T12:48:00Z</dcterms:modified>
</cp:coreProperties>
</file>