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0F2F13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الجامعة المستنصرية – كلية الآداب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0F2F13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قسم اللغة العربية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0F2F13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المرحلة الرابعة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0F2F13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النحو التطبيقي </w:t>
      </w:r>
    </w:p>
    <w:p w:rsidR="00436286" w:rsidRDefault="00436286" w:rsidP="00436286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spellStart"/>
      <w:r w:rsidRPr="0043628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ا.د</w:t>
      </w:r>
      <w:proofErr w:type="spellEnd"/>
      <w:r w:rsidRPr="00436286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. سامي ماضي </w:t>
      </w:r>
    </w:p>
    <w:p w:rsidR="000F2F13" w:rsidRPr="000F2F13" w:rsidRDefault="000F2F13" w:rsidP="00436286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bookmarkStart w:id="0" w:name="_GoBack"/>
      <w:bookmarkEnd w:id="0"/>
      <w:r w:rsidRPr="000F2F13">
        <w:rPr>
          <w:rFonts w:ascii="Arial" w:eastAsia="Calibri" w:hAnsi="Arial" w:cs="Arial" w:hint="cs"/>
          <w:sz w:val="32"/>
          <w:szCs w:val="32"/>
          <w:rtl/>
          <w:lang w:bidi="ar-IQ"/>
        </w:rPr>
        <w:t>محاضرة ( 7 )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0F2F13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الترخيم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لغةً :</w:t>
      </w:r>
      <w:proofErr w:type="gram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- ترقيق الصوت .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اصطلاحاً :</w:t>
      </w:r>
      <w:proofErr w:type="gram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- حذف اواخر الكلم في النداء نحو :- </w:t>
      </w: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ياسعا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والاصل </w:t>
      </w: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ياسعاد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.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ان كانت مؤنثا بالهاء جاز ترخيمه مطلقا سواء كان علم </w:t>
      </w:r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كـ( فاطمة</w:t>
      </w:r>
      <w:proofErr w:type="gram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) او غير علم گ ( جارية ) فنقول </w:t>
      </w: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يافاطم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- </w:t>
      </w: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ياجاري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حذف تاء التأنيث </w:t>
      </w: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الساكنه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0F2F13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س/ وضح شروط المنادى المرخم </w:t>
      </w:r>
      <w:proofErr w:type="gramStart"/>
      <w:r w:rsidRPr="000F2F13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( </w:t>
      </w:r>
      <w:proofErr w:type="spellStart"/>
      <w:r w:rsidRPr="000F2F13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ماليس</w:t>
      </w:r>
      <w:proofErr w:type="spellEnd"/>
      <w:proofErr w:type="gramEnd"/>
      <w:r w:rsidRPr="000F2F13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مؤنثا بالهاء ) ؟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وماليس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مؤنثا بالهاء فلا يرخم إلا بثلاثة شروط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1- ان</w:t>
      </w:r>
      <w:proofErr w:type="gram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يكون رباعيا فاكثر .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2- ان</w:t>
      </w:r>
      <w:proofErr w:type="gram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يكون علماً .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lastRenderedPageBreak/>
        <w:t>3- ان</w:t>
      </w:r>
      <w:proofErr w:type="gram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لايكون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مركب تركيب اضافه ولا اسناد .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اما </w:t>
      </w: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ماركب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تركيب مزج فيرخم بحذف عجزه </w:t>
      </w:r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مثل :</w:t>
      </w:r>
      <w:proofErr w:type="gram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معدي كرب - </w:t>
      </w: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يامعدي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حذف كرب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كيف يكون الترخيم بحذف حرفين و ماهي </w:t>
      </w:r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شروطه ؟</w:t>
      </w:r>
      <w:proofErr w:type="gram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1- ان</w:t>
      </w:r>
      <w:proofErr w:type="gram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لايكون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الاسم مختوماً بالتاء .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2- ان</w:t>
      </w:r>
      <w:proofErr w:type="gram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يكون </w:t>
      </w: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ماقبل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الاخير حرف لين ساكن زائد غير اصلي مثل : عثمان - منصور - مسكين في الترخيم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يكون </w:t>
      </w: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ياعثم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- </w:t>
      </w: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يامنص</w:t>
      </w:r>
      <w:proofErr w:type="spellEnd"/>
      <w:proofErr w:type="gram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- </w:t>
      </w: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يامسك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حذف حرفين الاخير </w:t>
      </w:r>
      <w:proofErr w:type="spellStart"/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وماقبله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؟</w:t>
      </w:r>
      <w:proofErr w:type="gramEnd"/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الخلاف في فرعون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مذهب الفراء والجرمي انه يجوز الترخيم بحذف حرفين مثل مسكين </w:t>
      </w: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يامسك</w:t>
      </w:r>
      <w:proofErr w:type="spellEnd"/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يافرعون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– </w:t>
      </w: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يافرع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ومذهب غيرهم من النحوين عدم جواز ذلك والترخيم بحرف واحد فقط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يافرعو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- </w:t>
      </w: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يافرنى</w:t>
      </w:r>
      <w:proofErr w:type="spellEnd"/>
      <w:proofErr w:type="gram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0F2F13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الترخيم بحذف كلمة وحرف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ويكون في اثنتا </w:t>
      </w:r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عشر ،</w:t>
      </w:r>
      <w:proofErr w:type="gram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واثنتا عشره ، اعلاما فان اردت الترخيم قلت :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ياثن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،</w:t>
      </w:r>
      <w:proofErr w:type="gram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يا اثنت ، يحذف عشر والالف من الصدر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السؤال </w:t>
      </w:r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يأتي :</w:t>
      </w:r>
      <w:proofErr w:type="gram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وضع شروط الترخيم او المنادى المرخم ب ( </w:t>
      </w: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ماليس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مؤنثا بالهاء ) من طريقة </w:t>
      </w: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الامثله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؟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يجوز في المرخم </w:t>
      </w:r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لغتان ؟</w:t>
      </w:r>
      <w:proofErr w:type="gram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احدهما :</w:t>
      </w:r>
      <w:proofErr w:type="gram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ان ينوي المحذوف منه ويعبر عنه بلغه من ينتظر الحرف .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الثانيه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:</w:t>
      </w:r>
      <w:proofErr w:type="gram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ان </w:t>
      </w: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لاينوي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ويعبر عنه بلغة من </w:t>
      </w: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لاينتظر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الحرف .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lastRenderedPageBreak/>
        <w:t xml:space="preserve">في الاولى </w:t>
      </w: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لغه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من ينتظر على ذلك فلا يغير اخر الباقي بعد الحذف بل يبقى على </w:t>
      </w: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ماعليه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من حركه او سكون نقول في جعفر </w:t>
      </w:r>
      <w:proofErr w:type="spellStart"/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ياجعف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.</w:t>
      </w:r>
      <w:proofErr w:type="gramEnd"/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في الثانية في لغة </w:t>
      </w: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لاينتظر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فيعامل الباقي بعد الحذف معاملة الاسم التام الذي لم يحذف منه </w:t>
      </w: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شيئ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فيبنى على </w:t>
      </w:r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الضم .</w:t>
      </w:r>
      <w:proofErr w:type="gramEnd"/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ياجعف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ياحار</w:t>
      </w:r>
      <w:proofErr w:type="spell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.</w:t>
      </w:r>
      <w:proofErr w:type="gram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ينظر الى ص243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0F2F13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الترخيم في النداء </w:t>
      </w:r>
      <w:proofErr w:type="gramStart"/>
      <w:r w:rsidRPr="000F2F13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( للضرورة</w:t>
      </w:r>
      <w:proofErr w:type="gramEnd"/>
      <w:r w:rsidRPr="000F2F13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)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وفيه شروط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1- ان</w:t>
      </w:r>
      <w:proofErr w:type="gram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يكون ذلك في الضرورة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2- ان</w:t>
      </w:r>
      <w:proofErr w:type="gram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يكون الاسم صالحاً للنداء 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3- ان</w:t>
      </w:r>
      <w:proofErr w:type="gram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يكون الاسم زائدا على ثلاثة او مختوما بالتاء </w:t>
      </w:r>
    </w:p>
    <w:p w:rsidR="000F2F13" w:rsidRPr="000F2F13" w:rsidRDefault="000F2F13" w:rsidP="000F2F13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0F2F13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لنعم الفتى تعشوا الى ضوء ناره                 طريق بن مال ليلة والفقر</w:t>
      </w:r>
    </w:p>
    <w:p w:rsidR="000F2F13" w:rsidRPr="000F2F13" w:rsidRDefault="000F2F13" w:rsidP="000F2F13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الشاهد فيه / </w:t>
      </w:r>
      <w:proofErr w:type="gramStart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>( مال</w:t>
      </w:r>
      <w:proofErr w:type="gramEnd"/>
      <w:r w:rsidRPr="000F2F13">
        <w:rPr>
          <w:rFonts w:ascii="Arial" w:eastAsia="Calibri" w:hAnsi="Arial" w:cs="Arial"/>
          <w:sz w:val="32"/>
          <w:szCs w:val="32"/>
          <w:rtl/>
          <w:lang w:bidi="ar-IQ"/>
        </w:rPr>
        <w:t xml:space="preserve"> ) رخم من غير ان يكون منادى مع الترخيم </w:t>
      </w:r>
    </w:p>
    <w:p w:rsidR="00C84E46" w:rsidRDefault="00436286" w:rsidP="000F2F13">
      <w:pPr>
        <w:bidi/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13"/>
    <w:rsid w:val="000F2F13"/>
    <w:rsid w:val="00436286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2E743-8894-49F9-94A4-CAB10A91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2018-01-08T19:50:00Z</dcterms:created>
  <dcterms:modified xsi:type="dcterms:W3CDTF">2018-01-12T19:24:00Z</dcterms:modified>
</cp:coreProperties>
</file>