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647" w:rsidRDefault="008D1647" w:rsidP="008D1647">
      <w:pPr>
        <w:bidi/>
        <w:jc w:val="center"/>
        <w:rPr>
          <w:b/>
          <w:bCs/>
          <w:sz w:val="32"/>
          <w:szCs w:val="32"/>
          <w:rtl/>
        </w:rPr>
      </w:pPr>
      <w:r>
        <w:rPr>
          <w:b/>
          <w:bCs/>
          <w:sz w:val="32"/>
          <w:szCs w:val="32"/>
          <w:rtl/>
        </w:rPr>
        <w:t>أخطاء يقع فيها بعض الباحثين عند كتابة بحوثهم</w:t>
      </w:r>
      <w:r>
        <w:rPr>
          <w:rFonts w:hint="cs"/>
          <w:b/>
          <w:bCs/>
          <w:sz w:val="32"/>
          <w:szCs w:val="32"/>
          <w:rtl/>
        </w:rPr>
        <w:t>..</w:t>
      </w:r>
      <w:r>
        <w:rPr>
          <w:b/>
          <w:bCs/>
          <w:sz w:val="32"/>
          <w:szCs w:val="32"/>
          <w:rtl/>
        </w:rPr>
        <w:t xml:space="preserve"> أدعوك لتجنبها</w:t>
      </w:r>
    </w:p>
    <w:p w:rsidR="008D1647" w:rsidRDefault="008D1647" w:rsidP="008D1647">
      <w:pPr>
        <w:pStyle w:val="a5"/>
        <w:numPr>
          <w:ilvl w:val="0"/>
          <w:numId w:val="1"/>
        </w:numPr>
        <w:jc w:val="both"/>
        <w:rPr>
          <w:rFonts w:ascii="Simplified Arabic" w:hAnsi="Simplified Arabic" w:cs="Simplified Arabic"/>
          <w:sz w:val="28"/>
          <w:szCs w:val="28"/>
          <w:rtl/>
        </w:rPr>
      </w:pPr>
      <w:r>
        <w:rPr>
          <w:rFonts w:ascii="Simplified Arabic" w:hAnsi="Simplified Arabic" w:cs="Simplified Arabic"/>
          <w:sz w:val="28"/>
          <w:szCs w:val="28"/>
          <w:rtl/>
        </w:rPr>
        <w:t xml:space="preserve">تجاوز العنوان الحد المسموح </w:t>
      </w:r>
      <w:proofErr w:type="spellStart"/>
      <w:r>
        <w:rPr>
          <w:rFonts w:ascii="Simplified Arabic" w:hAnsi="Simplified Arabic" w:cs="Simplified Arabic"/>
          <w:sz w:val="28"/>
          <w:szCs w:val="28"/>
          <w:rtl/>
        </w:rPr>
        <w:t>به</w:t>
      </w:r>
      <w:proofErr w:type="spellEnd"/>
      <w:r>
        <w:rPr>
          <w:rFonts w:ascii="Simplified Arabic" w:hAnsi="Simplified Arabic" w:cs="Simplified Arabic"/>
          <w:sz w:val="28"/>
          <w:szCs w:val="28"/>
          <w:rtl/>
        </w:rPr>
        <w:t xml:space="preserve"> من الكلمات، وهو ما بين خمس عشرة إلى اثنتين وعشرين كلمة.</w:t>
      </w:r>
    </w:p>
    <w:p w:rsidR="008D1647" w:rsidRDefault="008D1647" w:rsidP="008D1647">
      <w:pPr>
        <w:pStyle w:val="a5"/>
        <w:numPr>
          <w:ilvl w:val="0"/>
          <w:numId w:val="1"/>
        </w:numPr>
        <w:jc w:val="both"/>
        <w:rPr>
          <w:rFonts w:ascii="Simplified Arabic" w:hAnsi="Simplified Arabic" w:cs="Simplified Arabic"/>
          <w:sz w:val="28"/>
          <w:szCs w:val="28"/>
          <w:rtl/>
        </w:rPr>
      </w:pPr>
      <w:r>
        <w:rPr>
          <w:rFonts w:ascii="Simplified Arabic" w:hAnsi="Simplified Arabic" w:cs="Simplified Arabic"/>
          <w:sz w:val="28"/>
          <w:szCs w:val="28"/>
          <w:rtl/>
        </w:rPr>
        <w:t>صياغة مقدمة البحث بصورة شخصية، وذلك باستخدام ضمير المتكلم بكل أنواعه؛ مثال: (أنا، ونحن، وأرى، ونرى، وقد انتهيت في هذا الموضوع إلى...ونحو ذلك).</w:t>
      </w:r>
    </w:p>
    <w:p w:rsidR="008D1647" w:rsidRDefault="008D1647" w:rsidP="008D1647">
      <w:pPr>
        <w:pStyle w:val="a5"/>
        <w:numPr>
          <w:ilvl w:val="0"/>
          <w:numId w:val="1"/>
        </w:numPr>
        <w:jc w:val="both"/>
        <w:rPr>
          <w:rFonts w:ascii="Simplified Arabic" w:hAnsi="Simplified Arabic" w:cs="Simplified Arabic"/>
          <w:sz w:val="28"/>
          <w:szCs w:val="28"/>
          <w:rtl/>
        </w:rPr>
      </w:pPr>
      <w:r>
        <w:rPr>
          <w:rFonts w:ascii="Simplified Arabic" w:hAnsi="Simplified Arabic" w:cs="Simplified Arabic"/>
          <w:sz w:val="28"/>
          <w:szCs w:val="28"/>
          <w:rtl/>
        </w:rPr>
        <w:t>عدم التدرج المنطقي في عرض المعلومات بالانتقال من العام إلى الخاص؛ تمهيدًا لتحديد المشكلة، فلا يشعر القارئ بالحاجة الماسة لإجراء الدراسة، أو وجود نقص في هذا المجال من الدراسات.</w:t>
      </w:r>
    </w:p>
    <w:p w:rsidR="008D1647" w:rsidRDefault="008D1647" w:rsidP="008D1647">
      <w:pPr>
        <w:pStyle w:val="a4"/>
        <w:bidi/>
        <w:ind w:left="360"/>
        <w:jc w:val="both"/>
        <w:rPr>
          <w:rFonts w:ascii="Simplified Arabic" w:hAnsi="Simplified Arabic" w:cs="Simplified Arabic"/>
          <w:sz w:val="28"/>
          <w:szCs w:val="28"/>
          <w:rtl/>
        </w:rPr>
      </w:pPr>
      <w:r>
        <w:rPr>
          <w:rFonts w:ascii="Simplified Arabic" w:hAnsi="Simplified Arabic" w:cs="Simplified Arabic"/>
          <w:sz w:val="28"/>
          <w:szCs w:val="28"/>
          <w:rtl/>
        </w:rPr>
        <w:t>4- عدم تحديد أسباب اختيار المشكلة تحديدًا دقيقًا.</w:t>
      </w:r>
    </w:p>
    <w:p w:rsidR="008D1647" w:rsidRDefault="008D1647" w:rsidP="008D1647">
      <w:pPr>
        <w:pStyle w:val="a4"/>
        <w:numPr>
          <w:ilvl w:val="0"/>
          <w:numId w:val="1"/>
        </w:numPr>
        <w:bidi/>
        <w:jc w:val="both"/>
        <w:rPr>
          <w:rFonts w:ascii="Simplified Arabic" w:hAnsi="Simplified Arabic" w:cs="Simplified Arabic"/>
          <w:sz w:val="28"/>
          <w:szCs w:val="28"/>
          <w:rtl/>
        </w:rPr>
      </w:pPr>
      <w:r>
        <w:rPr>
          <w:rFonts w:ascii="Simplified Arabic" w:hAnsi="Simplified Arabic" w:cs="Simplified Arabic"/>
          <w:sz w:val="28"/>
          <w:szCs w:val="28"/>
          <w:rtl/>
        </w:rPr>
        <w:t>عدم تحديد الجهات التي سوف تستفيد من نتائج الدراسة.</w:t>
      </w:r>
    </w:p>
    <w:p w:rsidR="008D1647" w:rsidRDefault="008D1647" w:rsidP="008D1647">
      <w:pPr>
        <w:pStyle w:val="a4"/>
        <w:numPr>
          <w:ilvl w:val="0"/>
          <w:numId w:val="1"/>
        </w:numPr>
        <w:bidi/>
        <w:jc w:val="both"/>
        <w:rPr>
          <w:rFonts w:ascii="Simplified Arabic" w:hAnsi="Simplified Arabic" w:cs="Simplified Arabic"/>
          <w:sz w:val="28"/>
          <w:szCs w:val="28"/>
          <w:rtl/>
        </w:rPr>
      </w:pPr>
      <w:r>
        <w:rPr>
          <w:rFonts w:ascii="Simplified Arabic" w:hAnsi="Simplified Arabic" w:cs="Simplified Arabic"/>
          <w:sz w:val="28"/>
          <w:szCs w:val="28"/>
          <w:rtl/>
        </w:rPr>
        <w:t>تحديد المشكلة في صورة سؤال؛ أي: تحويل عنوان البحث إلى صورة استفهامية، دون تقديم توطئة مبسطة عن الحاجة إلى دراسة هذه المشكلة، ثم الانطلاق إلى سؤال البحث الرئيس.</w:t>
      </w:r>
    </w:p>
    <w:p w:rsidR="008D1647" w:rsidRDefault="008D1647" w:rsidP="008D1647">
      <w:pPr>
        <w:pStyle w:val="a4"/>
        <w:numPr>
          <w:ilvl w:val="0"/>
          <w:numId w:val="1"/>
        </w:numPr>
        <w:bidi/>
        <w:jc w:val="both"/>
        <w:rPr>
          <w:rFonts w:ascii="Simplified Arabic" w:hAnsi="Simplified Arabic" w:cs="Simplified Arabic"/>
          <w:sz w:val="28"/>
          <w:szCs w:val="28"/>
        </w:rPr>
      </w:pPr>
      <w:r>
        <w:rPr>
          <w:rFonts w:ascii="Simplified Arabic" w:hAnsi="Simplified Arabic" w:cs="Simplified Arabic"/>
          <w:sz w:val="28"/>
          <w:szCs w:val="28"/>
          <w:rtl/>
        </w:rPr>
        <w:t xml:space="preserve">الخلط بين أهداف البحث وأهميته، وبالتالي عدم التمييز بين الأهداف المتوقعة أن تضيفها نتائج الدراسة، والتي تنبثق من أسئلته وفروضه، وبين الأهمية </w:t>
      </w:r>
      <w:r w:rsidRPr="008D1647">
        <w:rPr>
          <w:rFonts w:ascii="Simplified Arabic" w:hAnsi="Simplified Arabic" w:cs="Simplified Arabic"/>
          <w:b/>
          <w:bCs/>
          <w:color w:val="000000"/>
          <w:sz w:val="28"/>
          <w:szCs w:val="28"/>
          <w:shd w:val="clear" w:color="auto" w:fill="FFFF66"/>
          <w:rtl/>
        </w:rPr>
        <w:t>العلمية</w:t>
      </w:r>
      <w:r w:rsidRPr="008D1647">
        <w:rPr>
          <w:rFonts w:ascii="Simplified Arabic" w:hAnsi="Simplified Arabic" w:cs="Simplified Arabic"/>
          <w:sz w:val="28"/>
          <w:szCs w:val="28"/>
          <w:rtl/>
        </w:rPr>
        <w:t xml:space="preserve"> </w:t>
      </w:r>
      <w:r w:rsidRPr="008D1647">
        <w:rPr>
          <w:rFonts w:ascii="Simplified Arabic" w:hAnsi="Simplified Arabic" w:cs="Simplified Arabic"/>
          <w:b/>
          <w:bCs/>
          <w:sz w:val="28"/>
          <w:szCs w:val="28"/>
          <w:shd w:val="clear" w:color="auto" w:fill="A0FFFF"/>
          <w:rtl/>
        </w:rPr>
        <w:t>والعملية</w:t>
      </w:r>
      <w:r>
        <w:rPr>
          <w:rFonts w:ascii="Simplified Arabic" w:hAnsi="Simplified Arabic" w:cs="Simplified Arabic"/>
          <w:sz w:val="28"/>
          <w:szCs w:val="28"/>
          <w:rtl/>
        </w:rPr>
        <w:t xml:space="preserve"> التي يمكنها أن تضيفها نتائج البحث للواقع، وتخدم الوضع الراهن المتصل بمشكلة البحث </w:t>
      </w:r>
      <w:r w:rsidRPr="008D1647">
        <w:rPr>
          <w:rFonts w:ascii="Simplified Arabic" w:hAnsi="Simplified Arabic" w:cs="Simplified Arabic"/>
          <w:b/>
          <w:bCs/>
          <w:color w:val="000000"/>
          <w:sz w:val="28"/>
          <w:szCs w:val="28"/>
          <w:shd w:val="clear" w:color="auto" w:fill="FF9999"/>
          <w:rtl/>
        </w:rPr>
        <w:t>العلمي</w:t>
      </w:r>
      <w:r>
        <w:rPr>
          <w:rFonts w:ascii="Simplified Arabic" w:hAnsi="Simplified Arabic" w:cs="Simplified Arabic"/>
          <w:sz w:val="28"/>
          <w:szCs w:val="28"/>
          <w:rtl/>
        </w:rPr>
        <w:t>.</w:t>
      </w:r>
    </w:p>
    <w:p w:rsidR="008D1647" w:rsidRDefault="008D1647" w:rsidP="008D1647">
      <w:pPr>
        <w:pStyle w:val="a4"/>
        <w:numPr>
          <w:ilvl w:val="0"/>
          <w:numId w:val="1"/>
        </w:numPr>
        <w:bidi/>
        <w:jc w:val="both"/>
        <w:rPr>
          <w:rFonts w:ascii="Simplified Arabic" w:hAnsi="Simplified Arabic" w:cs="Simplified Arabic"/>
          <w:sz w:val="28"/>
          <w:szCs w:val="28"/>
        </w:rPr>
      </w:pPr>
      <w:r>
        <w:rPr>
          <w:rFonts w:ascii="Simplified Arabic" w:hAnsi="Simplified Arabic" w:cs="Simplified Arabic"/>
          <w:sz w:val="28"/>
          <w:szCs w:val="28"/>
          <w:rtl/>
        </w:rPr>
        <w:t xml:space="preserve">الاكتفاء ببيان الحدود </w:t>
      </w:r>
      <w:proofErr w:type="spellStart"/>
      <w:r>
        <w:rPr>
          <w:rFonts w:ascii="Simplified Arabic" w:hAnsi="Simplified Arabic" w:cs="Simplified Arabic"/>
          <w:sz w:val="28"/>
          <w:szCs w:val="28"/>
          <w:rtl/>
        </w:rPr>
        <w:t>الزمانية</w:t>
      </w:r>
      <w:proofErr w:type="spellEnd"/>
      <w:r>
        <w:rPr>
          <w:rFonts w:ascii="Simplified Arabic" w:hAnsi="Simplified Arabic" w:cs="Simplified Arabic"/>
          <w:sz w:val="28"/>
          <w:szCs w:val="28"/>
          <w:rtl/>
        </w:rPr>
        <w:t>، والمكانية، والبشرية، وإغفال بيان الحدود الموضوعية للدراسة.</w:t>
      </w:r>
    </w:p>
    <w:p w:rsidR="008D1647" w:rsidRDefault="008D1647" w:rsidP="008D1647">
      <w:pPr>
        <w:pStyle w:val="a4"/>
        <w:numPr>
          <w:ilvl w:val="0"/>
          <w:numId w:val="1"/>
        </w:numPr>
        <w:bidi/>
        <w:jc w:val="both"/>
        <w:rPr>
          <w:rFonts w:ascii="Simplified Arabic" w:hAnsi="Simplified Arabic" w:cs="Simplified Arabic"/>
          <w:sz w:val="28"/>
          <w:szCs w:val="28"/>
        </w:rPr>
      </w:pPr>
      <w:r>
        <w:rPr>
          <w:rFonts w:ascii="Simplified Arabic" w:hAnsi="Simplified Arabic" w:cs="Simplified Arabic"/>
          <w:sz w:val="28"/>
          <w:szCs w:val="28"/>
          <w:rtl/>
        </w:rPr>
        <w:t>إغفال بيان التعريفات اللغوية أو التعريفات الاصطلاحية، أو تقديم تعريفات إجرائية بعيدة عن التعريفات اللغوية والاصطلاحية، أو متعارضة معهما، فتكون النتيجة ظهور تعارض واختلاف فكري، وغموض معنوي يسود مصطلحات البحث.</w:t>
      </w:r>
    </w:p>
    <w:p w:rsidR="008D1647" w:rsidRDefault="008D1647" w:rsidP="008D1647">
      <w:pPr>
        <w:pStyle w:val="a4"/>
        <w:numPr>
          <w:ilvl w:val="0"/>
          <w:numId w:val="1"/>
        </w:numPr>
        <w:bidi/>
        <w:jc w:val="both"/>
        <w:rPr>
          <w:rFonts w:ascii="Simplified Arabic" w:hAnsi="Simplified Arabic" w:cs="Simplified Arabic"/>
          <w:sz w:val="28"/>
          <w:szCs w:val="28"/>
        </w:rPr>
      </w:pPr>
      <w:r>
        <w:rPr>
          <w:rFonts w:ascii="Simplified Arabic" w:hAnsi="Simplified Arabic" w:cs="Simplified Arabic"/>
          <w:sz w:val="28"/>
          <w:szCs w:val="28"/>
          <w:rtl/>
        </w:rPr>
        <w:t>عدم تقسيم الإطار النظري في مباحث مرتبطة بعنوان الدراسة ومتغيراتها، وكذلك الاعتماد على نقل النصوص دون التعليق عليها، ودون إبراز موقف الباحث من النص المقتبس، علمًا بأن عدم إتقان طرق التوثيق النصوص المقتبسة حرفيًّا أو بتصرف، يقود إلى عدم ظهور هوية الباحث في النصوص الواردة في الإطار النظري.</w:t>
      </w:r>
    </w:p>
    <w:p w:rsidR="008D1647" w:rsidRDefault="008D1647" w:rsidP="008D1647">
      <w:pPr>
        <w:pStyle w:val="a4"/>
        <w:numPr>
          <w:ilvl w:val="0"/>
          <w:numId w:val="1"/>
        </w:numPr>
        <w:bidi/>
        <w:jc w:val="both"/>
        <w:rPr>
          <w:rFonts w:ascii="Simplified Arabic" w:hAnsi="Simplified Arabic" w:cs="Simplified Arabic"/>
          <w:sz w:val="28"/>
          <w:szCs w:val="28"/>
        </w:rPr>
      </w:pPr>
      <w:r>
        <w:rPr>
          <w:rFonts w:ascii="Simplified Arabic" w:hAnsi="Simplified Arabic" w:cs="Simplified Arabic"/>
          <w:sz w:val="28"/>
          <w:szCs w:val="28"/>
          <w:rtl/>
        </w:rPr>
        <w:lastRenderedPageBreak/>
        <w:t>الخلط بين مجتمع الدراسة الأصلي المختار وعينته، والاكتفاء أحيانًا بالحديث عن العينة فقط، دون تحديد طريقة اختيارها من مجتمع الدراسة، ودون توضيح مبررات الاختيار، وكذلك تجاهل وصف وتحديد الطريقة الإحصائية الملائمة لطريقة اختيار العينة.</w:t>
      </w:r>
    </w:p>
    <w:p w:rsidR="008D1647" w:rsidRDefault="008D1647" w:rsidP="008D1647">
      <w:pPr>
        <w:pStyle w:val="a4"/>
        <w:numPr>
          <w:ilvl w:val="0"/>
          <w:numId w:val="1"/>
        </w:numPr>
        <w:bidi/>
        <w:jc w:val="both"/>
        <w:rPr>
          <w:rFonts w:ascii="Simplified Arabic" w:hAnsi="Simplified Arabic" w:cs="Simplified Arabic"/>
          <w:sz w:val="28"/>
          <w:szCs w:val="28"/>
        </w:rPr>
      </w:pPr>
      <w:r>
        <w:rPr>
          <w:rFonts w:ascii="Simplified Arabic" w:hAnsi="Simplified Arabic" w:cs="Simplified Arabic"/>
          <w:sz w:val="28"/>
          <w:szCs w:val="28"/>
          <w:rtl/>
        </w:rPr>
        <w:t>تجاهل تحديد أسباب اختيار نوع الأداة، وتفاصيل طريقة بنائها، ومدى ارتباطها بمنهج الدراسة المستخدم، وتحكيمها وضبطها إحصائيًّا، من خلال قياس صدقها وثباتها.</w:t>
      </w:r>
    </w:p>
    <w:p w:rsidR="008D1647" w:rsidRDefault="008D1647" w:rsidP="008D1647">
      <w:pPr>
        <w:pStyle w:val="a4"/>
        <w:numPr>
          <w:ilvl w:val="0"/>
          <w:numId w:val="1"/>
        </w:numPr>
        <w:bidi/>
        <w:jc w:val="both"/>
        <w:rPr>
          <w:rFonts w:ascii="Simplified Arabic" w:hAnsi="Simplified Arabic" w:cs="Simplified Arabic"/>
          <w:sz w:val="28"/>
          <w:szCs w:val="28"/>
        </w:rPr>
      </w:pPr>
      <w:r>
        <w:rPr>
          <w:rFonts w:ascii="Simplified Arabic" w:hAnsi="Simplified Arabic" w:cs="Simplified Arabic"/>
          <w:sz w:val="28"/>
          <w:szCs w:val="28"/>
          <w:rtl/>
        </w:rPr>
        <w:t>عدم استشارة المتخصصين في مجال التحليل الإحصائي، أو الاستعانة بهم دون معرفة أسباب اختيارهم لنوع المعادلات المطبقة لتحليل نتائج الأدوات.</w:t>
      </w:r>
    </w:p>
    <w:p w:rsidR="008D1647" w:rsidRDefault="008D1647" w:rsidP="008D1647">
      <w:pPr>
        <w:pStyle w:val="a4"/>
        <w:numPr>
          <w:ilvl w:val="0"/>
          <w:numId w:val="1"/>
        </w:numPr>
        <w:bidi/>
        <w:jc w:val="both"/>
        <w:rPr>
          <w:rFonts w:ascii="Simplified Arabic" w:hAnsi="Simplified Arabic" w:cs="Simplified Arabic"/>
          <w:sz w:val="28"/>
          <w:szCs w:val="28"/>
        </w:rPr>
      </w:pPr>
      <w:r>
        <w:rPr>
          <w:rFonts w:ascii="Simplified Arabic" w:hAnsi="Simplified Arabic" w:cs="Simplified Arabic"/>
          <w:sz w:val="28"/>
          <w:szCs w:val="28"/>
          <w:rtl/>
        </w:rPr>
        <w:t>عدم معرفة سبل التعامل مع البيانات الإحصائية الخاصة بالبحث، وعدم التفرقة بين الإحصاء الوصفي، والإحصاء الاستدلالي.</w:t>
      </w:r>
    </w:p>
    <w:p w:rsidR="008D1647" w:rsidRDefault="008D1647" w:rsidP="008D1647">
      <w:pPr>
        <w:pStyle w:val="a4"/>
        <w:numPr>
          <w:ilvl w:val="0"/>
          <w:numId w:val="1"/>
        </w:numPr>
        <w:bidi/>
        <w:jc w:val="both"/>
        <w:rPr>
          <w:rFonts w:ascii="Simplified Arabic" w:hAnsi="Simplified Arabic" w:cs="Simplified Arabic"/>
          <w:sz w:val="28"/>
          <w:szCs w:val="28"/>
        </w:rPr>
      </w:pPr>
      <w:r>
        <w:rPr>
          <w:rFonts w:ascii="Simplified Arabic" w:hAnsi="Simplified Arabic" w:cs="Simplified Arabic"/>
          <w:sz w:val="28"/>
          <w:szCs w:val="28"/>
          <w:rtl/>
        </w:rPr>
        <w:t>العجز عن ربط نتائج البحث بنتائج الدراسات السابقة، والاكتفاء بجمع وتحليل النتائج جميعها، وعرضها في جداول، وإعلان قبول الفرض أو رفضه، مع عدم ربط نتيجة كل فرض بنتائج الدراسات السابقة، ثم عرض ذلك في مؤخرة الفصل في عنوان مستقل (نتائج الدراسة وعلاقتها بنتائج الدراسات السابقة).</w:t>
      </w:r>
    </w:p>
    <w:p w:rsidR="008D1647" w:rsidRDefault="008D1647" w:rsidP="008D1647">
      <w:pPr>
        <w:pStyle w:val="a4"/>
        <w:numPr>
          <w:ilvl w:val="0"/>
          <w:numId w:val="1"/>
        </w:numPr>
        <w:bidi/>
        <w:jc w:val="both"/>
        <w:rPr>
          <w:rFonts w:ascii="Simplified Arabic" w:hAnsi="Simplified Arabic" w:cs="Simplified Arabic"/>
          <w:sz w:val="28"/>
          <w:szCs w:val="28"/>
        </w:rPr>
      </w:pPr>
      <w:r>
        <w:rPr>
          <w:rFonts w:ascii="Simplified Arabic" w:hAnsi="Simplified Arabic" w:cs="Simplified Arabic"/>
          <w:sz w:val="28"/>
          <w:szCs w:val="28"/>
          <w:rtl/>
        </w:rPr>
        <w:t xml:space="preserve">إهمال كتابة نص الفرضية عند بداية التحليل، وعرض الجدول الخاص </w:t>
      </w:r>
      <w:proofErr w:type="spellStart"/>
      <w:r>
        <w:rPr>
          <w:rFonts w:ascii="Simplified Arabic" w:hAnsi="Simplified Arabic" w:cs="Simplified Arabic"/>
          <w:sz w:val="28"/>
          <w:szCs w:val="28"/>
          <w:rtl/>
        </w:rPr>
        <w:t>بها</w:t>
      </w:r>
      <w:proofErr w:type="spellEnd"/>
      <w:r>
        <w:rPr>
          <w:rFonts w:ascii="Simplified Arabic" w:hAnsi="Simplified Arabic" w:cs="Simplified Arabic"/>
          <w:sz w:val="28"/>
          <w:szCs w:val="28"/>
          <w:rtl/>
        </w:rPr>
        <w:t xml:space="preserve">، والاكتفاء بذكر رقمها فقط، وفي حالة رفضها </w:t>
      </w:r>
      <w:proofErr w:type="spellStart"/>
      <w:r>
        <w:rPr>
          <w:rFonts w:ascii="Simplified Arabic" w:hAnsi="Simplified Arabic" w:cs="Simplified Arabic"/>
          <w:sz w:val="28"/>
          <w:szCs w:val="28"/>
          <w:rtl/>
        </w:rPr>
        <w:t>يهمل</w:t>
      </w:r>
      <w:proofErr w:type="spellEnd"/>
      <w:r>
        <w:rPr>
          <w:rFonts w:ascii="Simplified Arabic" w:hAnsi="Simplified Arabic" w:cs="Simplified Arabic"/>
          <w:sz w:val="28"/>
          <w:szCs w:val="28"/>
          <w:rtl/>
        </w:rPr>
        <w:t xml:space="preserve"> الباحث ذكر الفرضية البديلة.</w:t>
      </w:r>
    </w:p>
    <w:p w:rsidR="008D1647" w:rsidRDefault="008D1647" w:rsidP="008D1647">
      <w:pPr>
        <w:pStyle w:val="a4"/>
        <w:numPr>
          <w:ilvl w:val="0"/>
          <w:numId w:val="1"/>
        </w:numPr>
        <w:bidi/>
        <w:jc w:val="both"/>
        <w:rPr>
          <w:rFonts w:ascii="Simplified Arabic" w:hAnsi="Simplified Arabic" w:cs="Simplified Arabic"/>
          <w:sz w:val="28"/>
          <w:szCs w:val="28"/>
        </w:rPr>
      </w:pPr>
      <w:r>
        <w:rPr>
          <w:rFonts w:ascii="Simplified Arabic" w:hAnsi="Simplified Arabic" w:cs="Simplified Arabic"/>
          <w:sz w:val="28"/>
          <w:szCs w:val="28"/>
          <w:rtl/>
        </w:rPr>
        <w:t>الخلط بين مستخلص الدراسة الذي يجب وضعه في مقدمة الدراسة، وملخص الدراسة الذي يجب وضعه في آخر الدراسة، فقد يكتب البعض ملخص الخطة في صفحة ملخص البحث والعكس صحيح، أو يعيد إعداد المستخلص، أو يكتفي بعرض النتائج في نقاط.</w:t>
      </w:r>
    </w:p>
    <w:p w:rsidR="008D1647" w:rsidRDefault="008D1647" w:rsidP="008D1647">
      <w:pPr>
        <w:pStyle w:val="a4"/>
        <w:numPr>
          <w:ilvl w:val="0"/>
          <w:numId w:val="1"/>
        </w:numPr>
        <w:bidi/>
        <w:jc w:val="both"/>
        <w:rPr>
          <w:rFonts w:ascii="Simplified Arabic" w:hAnsi="Simplified Arabic" w:cs="Simplified Arabic"/>
          <w:sz w:val="28"/>
          <w:szCs w:val="28"/>
        </w:rPr>
      </w:pPr>
      <w:r>
        <w:rPr>
          <w:rFonts w:ascii="Simplified Arabic" w:hAnsi="Simplified Arabic" w:cs="Simplified Arabic"/>
          <w:sz w:val="28"/>
          <w:szCs w:val="28"/>
          <w:rtl/>
        </w:rPr>
        <w:t>الخلط بين صياغة التوصية والمقترح، وتجاوز عدد التوصيات عدد نتائج الدراسة، وكذلك خلط الهدف من صياغة المقترح بالهدف من صياغة التوصية.</w:t>
      </w:r>
    </w:p>
    <w:p w:rsidR="008D1647" w:rsidRDefault="008D1647" w:rsidP="008D1647">
      <w:pPr>
        <w:bidi/>
        <w:rPr>
          <w:rtl/>
        </w:rPr>
      </w:pPr>
    </w:p>
    <w:p w:rsidR="008D1647" w:rsidRPr="00D93A59" w:rsidRDefault="008D1647" w:rsidP="008D1647"/>
    <w:p w:rsidR="00271BBA" w:rsidRDefault="00271BBA"/>
    <w:sectPr w:rsidR="00271BBA" w:rsidSect="00A8034C">
      <w:footerReference w:type="default" r:id="rId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35801443"/>
      <w:docPartObj>
        <w:docPartGallery w:val="Page Numbers (Bottom of Page)"/>
        <w:docPartUnique/>
      </w:docPartObj>
    </w:sdtPr>
    <w:sdtEndPr/>
    <w:sdtContent>
      <w:p w:rsidR="00A8034C" w:rsidRDefault="008D1647" w:rsidP="00A8034C">
        <w:pPr>
          <w:pStyle w:val="a3"/>
          <w:bidi/>
          <w:jc w:val="center"/>
        </w:pPr>
        <w:r w:rsidRPr="002B40D0">
          <w:rPr>
            <w:b/>
            <w:bCs/>
            <w:sz w:val="24"/>
            <w:szCs w:val="24"/>
          </w:rPr>
          <w:fldChar w:fldCharType="begin"/>
        </w:r>
        <w:r w:rsidRPr="002B40D0">
          <w:rPr>
            <w:b/>
            <w:bCs/>
            <w:sz w:val="24"/>
            <w:szCs w:val="24"/>
          </w:rPr>
          <w:instrText>PAGE   \* MERGEFORMAT</w:instrText>
        </w:r>
        <w:r w:rsidRPr="002B40D0">
          <w:rPr>
            <w:b/>
            <w:bCs/>
            <w:sz w:val="24"/>
            <w:szCs w:val="24"/>
          </w:rPr>
          <w:fldChar w:fldCharType="separate"/>
        </w:r>
        <w:r w:rsidRPr="008D1647">
          <w:rPr>
            <w:b/>
            <w:bCs/>
            <w:noProof/>
            <w:sz w:val="24"/>
            <w:szCs w:val="24"/>
            <w:rtl/>
            <w:lang w:val="ar-SA"/>
          </w:rPr>
          <w:t>1</w:t>
        </w:r>
        <w:r w:rsidRPr="002B40D0">
          <w:rPr>
            <w:b/>
            <w:bCs/>
            <w:sz w:val="24"/>
            <w:szCs w:val="24"/>
          </w:rPr>
          <w:fldChar w:fldCharType="end"/>
        </w:r>
      </w:p>
    </w:sdtContent>
  </w:sdt>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0A04D8"/>
    <w:multiLevelType w:val="hybridMultilevel"/>
    <w:tmpl w:val="9AFC5F78"/>
    <w:lvl w:ilvl="0" w:tplc="25BC27E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D1647"/>
    <w:rsid w:val="00271BBA"/>
    <w:rsid w:val="00782BAA"/>
    <w:rsid w:val="008D16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47"/>
    <w:pPr>
      <w:spacing w:after="100" w:afterAutospacing="1" w:line="240" w:lineRule="auto"/>
      <w:jc w:val="lowKashida"/>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D1647"/>
    <w:pPr>
      <w:tabs>
        <w:tab w:val="center" w:pos="4153"/>
        <w:tab w:val="right" w:pos="8306"/>
      </w:tabs>
      <w:spacing w:after="0"/>
    </w:pPr>
  </w:style>
  <w:style w:type="character" w:customStyle="1" w:styleId="Char">
    <w:name w:val="تذييل صفحة Char"/>
    <w:basedOn w:val="a0"/>
    <w:link w:val="a3"/>
    <w:uiPriority w:val="99"/>
    <w:rsid w:val="008D1647"/>
  </w:style>
  <w:style w:type="paragraph" w:styleId="a4">
    <w:name w:val="Normal (Web)"/>
    <w:basedOn w:val="a"/>
    <w:uiPriority w:val="99"/>
    <w:semiHidden/>
    <w:unhideWhenUsed/>
    <w:rsid w:val="008D1647"/>
    <w:pPr>
      <w:spacing w:before="100" w:beforeAutospacing="1"/>
      <w:jc w:val="left"/>
    </w:pPr>
    <w:rPr>
      <w:rFonts w:ascii="Times New Roman" w:eastAsia="Times New Roman" w:hAnsi="Times New Roman" w:cs="Times New Roman"/>
      <w:sz w:val="24"/>
      <w:szCs w:val="24"/>
    </w:rPr>
  </w:style>
  <w:style w:type="paragraph" w:styleId="a5">
    <w:name w:val="List Paragraph"/>
    <w:basedOn w:val="a"/>
    <w:uiPriority w:val="34"/>
    <w:qFormat/>
    <w:rsid w:val="008D1647"/>
    <w:pPr>
      <w:bidi/>
      <w:spacing w:after="200" w:afterAutospacing="0" w:line="276" w:lineRule="auto"/>
      <w:ind w:left="720"/>
      <w:contextualSpacing/>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2511</Characters>
  <Application>Microsoft Office Word</Application>
  <DocSecurity>0</DocSecurity>
  <Lines>20</Lines>
  <Paragraphs>5</Paragraphs>
  <ScaleCrop>false</ScaleCrop>
  <Company>Hewlett-Packard</Company>
  <LinksUpToDate>false</LinksUpToDate>
  <CharactersWithSpaces>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2018-01-12T15:47:00Z</dcterms:created>
  <dcterms:modified xsi:type="dcterms:W3CDTF">2018-01-12T15:49:00Z</dcterms:modified>
</cp:coreProperties>
</file>