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 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F5ACA">
        <w:rPr>
          <w:rFonts w:ascii="Simplified Arabic" w:hAnsi="Simplified Arabic" w:cs="Simplified Arabic"/>
          <w:b/>
          <w:bCs/>
          <w:sz w:val="32"/>
          <w:szCs w:val="32"/>
          <w:rtl/>
        </w:rPr>
        <w:t>كيف تصمم بحثاً؟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 وتعد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الخطوة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أهم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خطوات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إعداد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 وهي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الأساس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قيمة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جانب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آخر</w:t>
      </w:r>
      <w:r w:rsidRPr="002F5ACA">
        <w:rPr>
          <w:rFonts w:ascii="Simplified Arabic" w:hAnsi="Simplified Arabic" w:cs="Simplified Arabic"/>
          <w:sz w:val="32"/>
          <w:szCs w:val="32"/>
        </w:rPr>
        <w:t>.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لأنها تمثل الكيفية التي يجري </w:t>
      </w:r>
      <w:proofErr w:type="spellStart"/>
      <w:r w:rsidRPr="002F5ACA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الباحث بحثه بعد الخطوات السابقة في الفصول الماضية.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وتصميم البحث يجري في خطوات محددة قد لا تكون ثابتة في كل البحوث لكنها بصورة عامة غالباً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يشتمل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عليها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أو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بعضها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معظم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البحوث السلوكية والاجتماعية. ويكمن أن نعرض خطوات التصميم على النحو الآتي:</w:t>
      </w:r>
    </w:p>
    <w:p w:rsidR="002F5ACA" w:rsidRPr="002F5ACA" w:rsidRDefault="002F5ACA" w:rsidP="002F5ACA">
      <w:pPr>
        <w:pStyle w:val="a3"/>
        <w:jc w:val="center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u w:val="single"/>
          <w:rtl/>
        </w:rPr>
        <w:t>أولاً-  منهج</w:t>
      </w:r>
      <w:r w:rsidRPr="002F5ACA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u w:val="single"/>
          <w:rtl/>
        </w:rPr>
        <w:t>البحث: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مرحلة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منهج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تأتي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مقدمة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مراحل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تصميم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لأن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منهج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له تصميماته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،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إن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ما يتلو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خطوة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منهج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خطوات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تأتي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تبعاً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لها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وتتشكل طبقاً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لها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 يعرف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)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منهج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(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بتعريفات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متعددة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لعل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أشملها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التعريف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الذي يرى انَّه " الطريق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المؤدي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إلي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الكشف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الحقيقة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العلوم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بواسطة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طائفة 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القواعد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العامة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،تهيمن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سير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العقل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وتحدد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عملياته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2F5ACA">
        <w:rPr>
          <w:rFonts w:ascii="Simplified Arabic" w:hAnsi="Simplified Arabic" w:cs="Simplified Arabic"/>
          <w:sz w:val="32"/>
          <w:szCs w:val="32"/>
          <w:rtl/>
        </w:rPr>
        <w:t>حتي</w:t>
      </w:r>
      <w:proofErr w:type="spellEnd"/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يصل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إلي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نتيجة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معلومة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"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ونظرا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لتعدد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مناهج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وأساليبه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فقد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دراسة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منهج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حده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،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حيث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مناهج 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العلمي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تعد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الأساس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المعياري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يبنى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الحكم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مخرجات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العلمي تطبيقاته.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2F5ACA">
        <w:rPr>
          <w:rFonts w:ascii="Simplified Arabic" w:hAnsi="Simplified Arabic" w:cs="Simplified Arabic"/>
          <w:sz w:val="32"/>
          <w:szCs w:val="32"/>
          <w:rtl/>
        </w:rPr>
        <w:t>ويهمنا</w:t>
      </w:r>
      <w:proofErr w:type="spellEnd"/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التركيز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المنهج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يتم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وفقاً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للهدف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وفيما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يلي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محاولة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للربط بين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والمنهج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كمعيار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لاختيار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المنهج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F5A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ثانياً-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 الخطوة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الثانية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خطوات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التصميم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وصف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وتحديد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مصطلح علمي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منهجي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يراد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2F5ACA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تعمم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نتائج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سواء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أكان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مجموعة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أو كتب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أو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مباني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مدرسية</w:t>
      </w:r>
      <w:r w:rsidRPr="002F5ACA">
        <w:rPr>
          <w:rFonts w:ascii="Simplified Arabic" w:hAnsi="Simplified Arabic" w:cs="Simplified Arabic"/>
          <w:sz w:val="32"/>
          <w:szCs w:val="32"/>
        </w:rPr>
        <w:t>........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الخ</w:t>
      </w:r>
      <w:r w:rsidRPr="002F5ACA">
        <w:rPr>
          <w:rFonts w:ascii="Simplified Arabic" w:hAnsi="Simplified Arabic" w:cs="Simplified Arabic"/>
          <w:sz w:val="32"/>
          <w:szCs w:val="32"/>
        </w:rPr>
        <w:t>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 وحصر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يعد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ضرورياً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للأسباب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الثلاثة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التالية 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: )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سباب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حصر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البحث):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2F5ACA" w:rsidRPr="002F5ACA" w:rsidRDefault="002F5ACA" w:rsidP="002F5ACA">
      <w:pPr>
        <w:pStyle w:val="a3"/>
        <w:numPr>
          <w:ilvl w:val="1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lastRenderedPageBreak/>
        <w:t>تبرير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الاقتصار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بدلاً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تطبيق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 مجتمعه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،فالأصل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العلمي أن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يطبق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مفردة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مفردات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ولكن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يكاد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مستحيلاً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أو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 الأقل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صعباً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جداً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خاصة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عندما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كبيراً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جداً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فيتطلب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تطبيقه عليهم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جميعا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تكاليف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مادية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،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ووقت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طويل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ولهذا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يضطر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إلي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الاقتصار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ممثلة له.</w:t>
      </w:r>
    </w:p>
    <w:p w:rsidR="002F5ACA" w:rsidRPr="002F5ACA" w:rsidRDefault="002F5ACA" w:rsidP="002F5ACA">
      <w:pPr>
        <w:pStyle w:val="a3"/>
        <w:numPr>
          <w:ilvl w:val="1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معرفة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مدى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قابلية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نتائج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للتعميم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معظم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العلمية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تجرى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بغرض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تعميم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نتائجها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وهذا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يتحقق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ما لم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يُعرف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الإطار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العام </w:t>
      </w:r>
      <w:r w:rsidRPr="002F5ACA">
        <w:rPr>
          <w:rFonts w:ascii="Simplified Arabic" w:hAnsi="Simplified Arabic" w:cs="Simplified Arabic"/>
          <w:sz w:val="32"/>
          <w:szCs w:val="32"/>
        </w:rPr>
        <w:t>)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(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يتجاوزه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تعميم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النتائج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numPr>
          <w:ilvl w:val="1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تأكيد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تمثيل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فيشترط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لصدق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تعميم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نتائج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المطبق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تكون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تلك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ممثلة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لمجتمع 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هناك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تناسب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وبين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وهذا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لن يتحقق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ما لم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يُعرف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والسؤال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/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كيف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نحدد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؟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 يحدد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طبقاً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للمجال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الموضوعي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لمشكلة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فمثلاً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المشكلة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تتعلق بالمباني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المدرسية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الحكومية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في جمهورية العراق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يشمل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مبني مدرسي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حكومي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العراق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لذا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يتضمن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ما يلي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</w:rPr>
        <w:t xml:space="preserve">-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العناصر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أو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الوحدات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يتكون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منها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</w:rPr>
        <w:t xml:space="preserve">-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الموقع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الجغرافي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للمجتمع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</w:rPr>
        <w:t xml:space="preserve">-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حدوده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الزمنية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ثالثاً- 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 حتى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يستطيع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ممثلة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،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لابد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قائمة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بجميع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أفراد 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تحتوي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الأسماء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فقط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وإنما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معلومات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كافية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واحد، يستطيع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بموجبها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الاتصال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بأي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فرد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متى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شاء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والحصول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قائمة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lastRenderedPageBreak/>
        <w:t>مثل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عندما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قليل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ولكن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الحصول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 قائمة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بأفراد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كبير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يعد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صعباً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للغاية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حيث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يتطلب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وقتاً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وجهداً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كبيرين</w:t>
      </w:r>
      <w:r w:rsidRPr="002F5ACA">
        <w:rPr>
          <w:rFonts w:ascii="Simplified Arabic" w:hAnsi="Simplified Arabic" w:cs="Simplified Arabic"/>
          <w:sz w:val="32"/>
          <w:szCs w:val="32"/>
        </w:rPr>
        <w:t>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 ومن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هنا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فرق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علماء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المنهجية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مصطلحين: 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مصطلح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)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الكلي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(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أو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الحصر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الشامل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–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يسميه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بعضهم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–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ومصطلح    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)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المجتمع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التعرف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(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</w:rPr>
        <w:t xml:space="preserve">)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فالمجتمع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الكلي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(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يعني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تعمم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نتائج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بينما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)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التعرف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(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يعني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القائمة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للباحث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يتعرف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عليها.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فمثلا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الكلي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لطلاب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المرحلة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المتوسطة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المملكة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يشمل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طالب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يدرس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المرحلة في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بلد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المملكة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بينما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التعرف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منهم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فيخص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القائمة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التي يستطيع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الحصول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عليها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إدارة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التعليم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منطقة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واحدة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مثلاً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وهنا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يتدرج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تعميم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النتائج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إلي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التعرف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ثم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إلي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المجتمع الكلي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وحتى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يصبح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تعميم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النتائج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جميع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 ممكناً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،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وحتى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تصبح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ممثلة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حقاً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اشترط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علماء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المنهجية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فيها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الشروط التالية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1- تجانس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الصفات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والخصائص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وأفراد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،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تكون انعكاسا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شاملاً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لصفات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وخصائص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2- تكافؤ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الفرص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لجميع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،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فكل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فرد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يعطى فرصة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متكافئة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غيره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لأن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3- عدم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التحيز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الاختيار،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بتطبيق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طريقة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تكفل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الموضوعية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وعدم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التحيز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4- تناسب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ولكن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الرغم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أهمية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هذا الشرط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ليس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هناك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تحديد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للعدد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متفق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،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فعدد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أفراد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،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وطبيعة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المشكلة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المدروسة، وكذلك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منهج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المطبق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عوامل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أساسية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فيه</w:t>
      </w:r>
      <w:r w:rsidRPr="002F5ACA">
        <w:rPr>
          <w:rFonts w:ascii="Simplified Arabic" w:hAnsi="Simplified Arabic" w:cs="Simplified Arabic"/>
          <w:sz w:val="32"/>
          <w:szCs w:val="32"/>
        </w:rPr>
        <w:t>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F5ACA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ومن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أجل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التحقق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صدق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تمثيل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للمجتمع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يؤكد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علماء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المنهجية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المبدأ</w:t>
      </w:r>
      <w:r w:rsidRPr="002F5A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العام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يقول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بأنه 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]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كلما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كبر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حجم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،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تمثيلها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للمجتمع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أصدق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[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وتتحقق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الأهداف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التالية</w:t>
      </w:r>
      <w:r w:rsidRPr="002F5ACA">
        <w:rPr>
          <w:rFonts w:ascii="Simplified Arabic" w:hAnsi="Simplified Arabic" w:cs="Simplified Arabic"/>
          <w:sz w:val="32"/>
          <w:szCs w:val="32"/>
        </w:rPr>
        <w:t>: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F5ACA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إمكانية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تعميم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النتائج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F5ACA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اختبار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الفروض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وإجابة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أسئلة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F5ACA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تطبيق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المعالجات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بدقة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F5ACA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قلة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احتمال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قبول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الفروض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الصفرية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أهم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العوامل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تؤثر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تحديد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حجم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1- تجانس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وحدات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: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يتحدد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حجم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بمدى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اختلاف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أو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تجانس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وحداتها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فكلما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قل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الاختلاف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وضؤل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التفاوت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وحداتها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جاز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ينقص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حجم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وإذا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اشتد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التفاوت لزم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زيادة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حجمها</w:t>
      </w:r>
      <w:r w:rsidRPr="002F5ACA">
        <w:rPr>
          <w:rFonts w:ascii="Simplified Arabic" w:hAnsi="Simplified Arabic" w:cs="Simplified Arabic"/>
          <w:sz w:val="32"/>
          <w:szCs w:val="32"/>
        </w:rPr>
        <w:t>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2- عدد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السابقة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تناولت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نفس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موضوع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: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حيث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تساعد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بالتعرف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 حجم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العينات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استخدمت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ومدى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تجانس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أو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عدم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تجانس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مجتمعات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دراساتهم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والنتائج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التي توصلوا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إليها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تلك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استخدموها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السابقة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تساعد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 تسليط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الضوء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المشاكل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واجهوها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تحديد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عيناتهم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  <w:lang w:bidi="ar-IQ"/>
        </w:rPr>
        <w:t>3-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نوع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المستخدمة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بالدراسة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: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النوع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العشوائي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فسوف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تعمل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تسهيل عملية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تحديد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حجم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الطبقية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أو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المركبة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،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لأن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تكون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طرق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تطبيقها بسيطة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وذات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متطلبات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واضحة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تُسهل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تحديد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بحثه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والعكس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صحيح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4- كمية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المال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المخصص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للدراسة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: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فإذا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كمية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المال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كبيرة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يساعد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 سحب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كبيرة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الحجم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والعكس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صحيح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5- الوقت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المخصص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للدراسة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: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فإذا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الفترة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الزمنية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المخصصة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للدراسة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طويلة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ذلك يساعد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سحب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كبيرة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الحجم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والعكس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صحيح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t>6- يؤثر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الباحثين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المساهمين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بالدراسة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تحديد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حجم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2F5ACA">
        <w:rPr>
          <w:rFonts w:ascii="Simplified Arabic" w:hAnsi="Simplified Arabic" w:cs="Simplified Arabic"/>
          <w:sz w:val="32"/>
          <w:szCs w:val="32"/>
        </w:rPr>
        <w:t>: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 xml:space="preserve"> فإن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عددهم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كبيرا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فسوف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يساعد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سحب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عينة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كبيرة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الحجم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والعكس صحيح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F5ACA" w:rsidRDefault="002F5ACA" w:rsidP="002F5ACA">
      <w:pPr>
        <w:pStyle w:val="a3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F5ACA">
        <w:rPr>
          <w:rFonts w:ascii="Simplified Arabic" w:hAnsi="Simplified Arabic" w:cs="Simplified Arabic"/>
          <w:sz w:val="32"/>
          <w:szCs w:val="32"/>
          <w:rtl/>
        </w:rPr>
        <w:lastRenderedPageBreak/>
        <w:t>هذا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ويقع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المبتدئ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في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حيرة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عندما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يطلع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كتب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المنهجية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ليتعرف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علي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الطرق المختلفة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لاختيار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العينة،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وتكمن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حيرته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أن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كل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كتاب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يورد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أسماء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F5ACA">
        <w:rPr>
          <w:rFonts w:ascii="Simplified Arabic" w:hAnsi="Simplified Arabic" w:cs="Simplified Arabic"/>
          <w:sz w:val="32"/>
          <w:szCs w:val="32"/>
          <w:rtl/>
        </w:rPr>
        <w:t>خاصة</w:t>
      </w:r>
      <w:r w:rsidRPr="002F5ACA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2F5ACA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2F5ACA" w:rsidRPr="002F5ACA" w:rsidRDefault="002F5ACA" w:rsidP="002F5A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يتبع أنواع العينات.....</w:t>
      </w:r>
    </w:p>
    <w:p w:rsidR="00271BBA" w:rsidRPr="002F5ACA" w:rsidRDefault="00271BBA">
      <w:pPr>
        <w:rPr>
          <w:rFonts w:ascii="Simplified Arabic" w:hAnsi="Simplified Arabic" w:cs="Simplified Arabic"/>
          <w:sz w:val="32"/>
          <w:szCs w:val="32"/>
          <w:lang w:bidi="ar-IQ"/>
        </w:rPr>
      </w:pPr>
    </w:p>
    <w:sectPr w:rsidR="00271BBA" w:rsidRPr="002F5ACA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F14AB"/>
    <w:multiLevelType w:val="multilevel"/>
    <w:tmpl w:val="F4E0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515" w:hanging="4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5ACA"/>
    <w:rsid w:val="00271BBA"/>
    <w:rsid w:val="002F5ACA"/>
    <w:rsid w:val="00354BB7"/>
    <w:rsid w:val="0078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CA"/>
    <w:pPr>
      <w:spacing w:after="100" w:afterAutospacing="1" w:line="240" w:lineRule="auto"/>
      <w:jc w:val="lowKashida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ACA"/>
    <w:pPr>
      <w:bidi/>
      <w:spacing w:after="0" w:line="240" w:lineRule="auto"/>
    </w:pPr>
  </w:style>
  <w:style w:type="paragraph" w:styleId="a4">
    <w:name w:val="footer"/>
    <w:basedOn w:val="a"/>
    <w:link w:val="Char"/>
    <w:uiPriority w:val="99"/>
    <w:unhideWhenUsed/>
    <w:rsid w:val="002F5ACA"/>
    <w:pPr>
      <w:tabs>
        <w:tab w:val="center" w:pos="4153"/>
        <w:tab w:val="right" w:pos="8306"/>
      </w:tabs>
      <w:spacing w:after="0"/>
    </w:pPr>
  </w:style>
  <w:style w:type="character" w:customStyle="1" w:styleId="Char">
    <w:name w:val="تذييل صفحة Char"/>
    <w:basedOn w:val="a0"/>
    <w:link w:val="a4"/>
    <w:uiPriority w:val="99"/>
    <w:rsid w:val="002F5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861</Words>
  <Characters>4909</Characters>
  <Application>Microsoft Office Word</Application>
  <DocSecurity>0</DocSecurity>
  <Lines>40</Lines>
  <Paragraphs>11</Paragraphs>
  <ScaleCrop>false</ScaleCrop>
  <Company>Hewlett-Packard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2018-01-12T15:17:00Z</dcterms:created>
  <dcterms:modified xsi:type="dcterms:W3CDTF">2018-01-12T15:21:00Z</dcterms:modified>
</cp:coreProperties>
</file>