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8B" w:rsidRDefault="000F7F10" w:rsidP="00801F8B">
      <w:pPr>
        <w:rPr>
          <w:rtl/>
        </w:rPr>
      </w:pPr>
      <w:r>
        <w:rPr>
          <w:rFonts w:ascii="TimesNewRoman,Bold" w:cs="TimesNewRoman,Bold" w:hint="cs"/>
          <w:b/>
          <w:bCs/>
          <w:sz w:val="32"/>
          <w:szCs w:val="32"/>
          <w:rtl/>
        </w:rPr>
        <w:t xml:space="preserve">كيف تجمع </w:t>
      </w:r>
      <w:r w:rsidR="00801F8B">
        <w:rPr>
          <w:rFonts w:ascii="TimesNewRoman,Bold" w:cs="TimesNewRoman,Bold" w:hint="cs"/>
          <w:b/>
          <w:bCs/>
          <w:sz w:val="32"/>
          <w:szCs w:val="32"/>
          <w:rtl/>
        </w:rPr>
        <w:t>جمع</w:t>
      </w:r>
      <w:r w:rsidR="00801F8B">
        <w:rPr>
          <w:rFonts w:ascii="TimesNewRoman,Bold" w:cs="TimesNewRoman,Bold" w:hint="cs"/>
          <w:b/>
          <w:bCs/>
          <w:sz w:val="32"/>
          <w:szCs w:val="32"/>
        </w:rPr>
        <w:t xml:space="preserve"> </w:t>
      </w:r>
      <w:r w:rsidR="00801F8B">
        <w:rPr>
          <w:rFonts w:ascii="TimesNewRoman,Bold" w:cs="TimesNewRoman,Bold" w:hint="cs"/>
          <w:b/>
          <w:bCs/>
          <w:sz w:val="32"/>
          <w:szCs w:val="32"/>
          <w:rtl/>
        </w:rPr>
        <w:t>البيانات</w:t>
      </w:r>
      <w:r w:rsidR="00801F8B">
        <w:rPr>
          <w:rFonts w:ascii="TimesNewRoman,Bold" w:cs="TimesNewRoman,Bold" w:hint="cs"/>
          <w:b/>
          <w:bCs/>
          <w:sz w:val="32"/>
          <w:szCs w:val="32"/>
        </w:rPr>
        <w:t xml:space="preserve"> </w:t>
      </w:r>
      <w:r w:rsidR="00801F8B">
        <w:rPr>
          <w:rFonts w:ascii="TimesNewRoman,Bold" w:cs="TimesNewRoman,Bold" w:hint="cs"/>
          <w:b/>
          <w:bCs/>
          <w:sz w:val="32"/>
          <w:szCs w:val="32"/>
          <w:rtl/>
        </w:rPr>
        <w:t>الإحصائية</w:t>
      </w:r>
      <w:r>
        <w:rPr>
          <w:rFonts w:ascii="TimesNewRoman,Bold" w:cs="TimesNewRoman,Bold" w:hint="cs"/>
          <w:b/>
          <w:bCs/>
          <w:sz w:val="32"/>
          <w:szCs w:val="32"/>
          <w:rtl/>
        </w:rPr>
        <w:t xml:space="preserve">؟ </w:t>
      </w:r>
      <w:r w:rsidR="00801F8B">
        <w:rPr>
          <w:rFonts w:hint="cs"/>
          <w:rtl/>
        </w:rPr>
        <w:t>2</w:t>
      </w:r>
    </w:p>
    <w:p w:rsidR="00801F8B" w:rsidRPr="00E83B84" w:rsidRDefault="00801F8B" w:rsidP="00801F8B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83B84">
        <w:rPr>
          <w:rFonts w:ascii="Simplified Arabic" w:hAnsi="Simplified Arabic" w:cs="Simplified Arabic"/>
          <w:b/>
          <w:bCs/>
          <w:sz w:val="32"/>
          <w:szCs w:val="32"/>
          <w:rtl/>
        </w:rPr>
        <w:t>تحديد</w:t>
      </w:r>
      <w:r w:rsidRPr="00E83B8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E83B84">
        <w:rPr>
          <w:rFonts w:ascii="Simplified Arabic" w:hAnsi="Simplified Arabic" w:cs="Simplified Arabic"/>
          <w:b/>
          <w:bCs/>
          <w:sz w:val="32"/>
          <w:szCs w:val="32"/>
          <w:rtl/>
        </w:rPr>
        <w:t>المجتمع</w:t>
      </w:r>
      <w:r w:rsidRPr="00E83B8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E83B84">
        <w:rPr>
          <w:rFonts w:ascii="Simplified Arabic" w:hAnsi="Simplified Arabic" w:cs="Simplified Arabic"/>
          <w:b/>
          <w:bCs/>
          <w:sz w:val="32"/>
          <w:szCs w:val="32"/>
          <w:rtl/>
        </w:rPr>
        <w:t>الإحصائي وجمع البيانات الإحصائية:</w:t>
      </w:r>
    </w:p>
    <w:p w:rsidR="00801F8B" w:rsidRPr="00801F8B" w:rsidRDefault="00801F8B" w:rsidP="00E83B84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E83B84">
        <w:rPr>
          <w:rFonts w:ascii="Simplified Arabic" w:hAnsi="Simplified Arabic" w:cs="Simplified Arabic"/>
          <w:sz w:val="32"/>
          <w:szCs w:val="32"/>
          <w:rtl/>
        </w:rPr>
        <w:t>يجب</w:t>
      </w:r>
      <w:r w:rsidRPr="00E83B84">
        <w:rPr>
          <w:rFonts w:ascii="Simplified Arabic" w:hAnsi="Simplified Arabic" w:cs="Simplified Arabic"/>
          <w:sz w:val="32"/>
          <w:szCs w:val="32"/>
        </w:rPr>
        <w:t xml:space="preserve"> </w:t>
      </w:r>
      <w:r w:rsidRPr="00E83B84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83B84">
        <w:rPr>
          <w:rFonts w:ascii="Simplified Arabic" w:hAnsi="Simplified Arabic" w:cs="Simplified Arabic"/>
          <w:sz w:val="32"/>
          <w:szCs w:val="32"/>
        </w:rPr>
        <w:t xml:space="preserve"> </w:t>
      </w:r>
      <w:r w:rsidRPr="00E83B84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E83B84">
        <w:rPr>
          <w:rFonts w:ascii="Simplified Arabic" w:hAnsi="Simplified Arabic" w:cs="Simplified Arabic"/>
          <w:sz w:val="32"/>
          <w:szCs w:val="32"/>
        </w:rPr>
        <w:t xml:space="preserve"> </w:t>
      </w:r>
      <w:r w:rsidRPr="00E83B84">
        <w:rPr>
          <w:rFonts w:ascii="Simplified Arabic" w:hAnsi="Simplified Arabic" w:cs="Simplified Arabic"/>
          <w:sz w:val="32"/>
          <w:szCs w:val="32"/>
          <w:rtl/>
        </w:rPr>
        <w:t>عند</w:t>
      </w:r>
      <w:r w:rsidRPr="00E83B84">
        <w:rPr>
          <w:rFonts w:ascii="Simplified Arabic" w:hAnsi="Simplified Arabic" w:cs="Simplified Arabic"/>
          <w:sz w:val="32"/>
          <w:szCs w:val="32"/>
        </w:rPr>
        <w:t xml:space="preserve"> </w:t>
      </w:r>
      <w:r w:rsidRPr="00E83B84">
        <w:rPr>
          <w:rFonts w:ascii="Simplified Arabic" w:hAnsi="Simplified Arabic" w:cs="Simplified Arabic"/>
          <w:sz w:val="32"/>
          <w:szCs w:val="32"/>
          <w:rtl/>
        </w:rPr>
        <w:t>قيامه</w:t>
      </w:r>
      <w:r w:rsidRPr="00E83B84">
        <w:rPr>
          <w:rFonts w:ascii="Simplified Arabic" w:hAnsi="Simplified Arabic" w:cs="Simplified Arabic"/>
          <w:sz w:val="32"/>
          <w:szCs w:val="32"/>
        </w:rPr>
        <w:t xml:space="preserve"> </w:t>
      </w:r>
      <w:r w:rsidRPr="00E83B84">
        <w:rPr>
          <w:rFonts w:ascii="Simplified Arabic" w:hAnsi="Simplified Arabic" w:cs="Simplified Arabic"/>
          <w:sz w:val="32"/>
          <w:szCs w:val="32"/>
          <w:rtl/>
        </w:rPr>
        <w:t>بالدراسة</w:t>
      </w:r>
      <w:r w:rsidRPr="00E83B84">
        <w:rPr>
          <w:rFonts w:ascii="Simplified Arabic" w:hAnsi="Simplified Arabic" w:cs="Simplified Arabic"/>
          <w:sz w:val="32"/>
          <w:szCs w:val="32"/>
        </w:rPr>
        <w:t xml:space="preserve"> </w:t>
      </w:r>
      <w:r w:rsidRPr="00E83B84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E83B84">
        <w:rPr>
          <w:rFonts w:ascii="Simplified Arabic" w:hAnsi="Simplified Arabic" w:cs="Simplified Arabic"/>
          <w:sz w:val="32"/>
          <w:szCs w:val="32"/>
        </w:rPr>
        <w:t xml:space="preserve"> </w:t>
      </w:r>
      <w:r w:rsidRPr="00E83B84">
        <w:rPr>
          <w:rFonts w:ascii="Simplified Arabic" w:hAnsi="Simplified Arabic" w:cs="Simplified Arabic"/>
          <w:sz w:val="32"/>
          <w:szCs w:val="32"/>
          <w:rtl/>
        </w:rPr>
        <w:t>أن</w:t>
      </w:r>
      <w:r w:rsidRPr="00E83B84">
        <w:rPr>
          <w:rFonts w:ascii="Simplified Arabic" w:hAnsi="Simplified Arabic" w:cs="Simplified Arabic"/>
          <w:sz w:val="32"/>
          <w:szCs w:val="32"/>
        </w:rPr>
        <w:t xml:space="preserve"> </w:t>
      </w:r>
      <w:r w:rsidRPr="00E83B84">
        <w:rPr>
          <w:rFonts w:ascii="Simplified Arabic" w:hAnsi="Simplified Arabic" w:cs="Simplified Arabic"/>
          <w:sz w:val="32"/>
          <w:szCs w:val="32"/>
          <w:rtl/>
        </w:rPr>
        <w:t>يحدد</w:t>
      </w:r>
      <w:r w:rsidRPr="00E83B84">
        <w:rPr>
          <w:rFonts w:ascii="Simplified Arabic" w:hAnsi="Simplified Arabic" w:cs="Simplified Arabic"/>
          <w:sz w:val="32"/>
          <w:szCs w:val="32"/>
        </w:rPr>
        <w:t xml:space="preserve"> </w:t>
      </w:r>
      <w:r w:rsidRPr="00E83B84">
        <w:rPr>
          <w:rFonts w:ascii="Simplified Arabic" w:hAnsi="Simplified Arabic" w:cs="Simplified Arabic"/>
          <w:sz w:val="32"/>
          <w:szCs w:val="32"/>
          <w:rtl/>
        </w:rPr>
        <w:t>بدقة</w:t>
      </w:r>
      <w:r w:rsidRPr="00E83B84">
        <w:rPr>
          <w:rFonts w:ascii="Simplified Arabic" w:hAnsi="Simplified Arabic" w:cs="Simplified Arabic"/>
          <w:sz w:val="32"/>
          <w:szCs w:val="32"/>
        </w:rPr>
        <w:t xml:space="preserve"> </w:t>
      </w:r>
      <w:r w:rsidRPr="00E83B84">
        <w:rPr>
          <w:rFonts w:ascii="Simplified Arabic" w:hAnsi="Simplified Arabic" w:cs="Simplified Arabic"/>
          <w:sz w:val="32"/>
          <w:szCs w:val="32"/>
          <w:rtl/>
        </w:rPr>
        <w:t>تامة</w:t>
      </w:r>
      <w:r w:rsidRPr="00E83B84">
        <w:rPr>
          <w:rFonts w:ascii="Simplified Arabic" w:hAnsi="Simplified Arabic" w:cs="Simplified Arabic"/>
          <w:sz w:val="32"/>
          <w:szCs w:val="32"/>
        </w:rPr>
        <w:t xml:space="preserve"> </w:t>
      </w:r>
      <w:r w:rsidRPr="00E83B84">
        <w:rPr>
          <w:rFonts w:ascii="Simplified Arabic" w:hAnsi="Simplified Arabic" w:cs="Simplified Arabic"/>
          <w:sz w:val="32"/>
          <w:szCs w:val="32"/>
          <w:rtl/>
        </w:rPr>
        <w:t>إطارها</w:t>
      </w:r>
      <w:r w:rsidRPr="00E83B84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E83B84">
        <w:rPr>
          <w:rFonts w:ascii="Simplified Arabic" w:hAnsi="Simplified Arabic" w:cs="Simplified Arabic"/>
          <w:sz w:val="32"/>
          <w:szCs w:val="32"/>
          <w:rtl/>
        </w:rPr>
        <w:t>الزماني</w:t>
      </w:r>
      <w:proofErr w:type="spellEnd"/>
      <w:r w:rsidRPr="00E83B84">
        <w:rPr>
          <w:rFonts w:ascii="Simplified Arabic" w:hAnsi="Simplified Arabic" w:cs="Simplified Arabic"/>
          <w:sz w:val="32"/>
          <w:szCs w:val="32"/>
        </w:rPr>
        <w:t xml:space="preserve"> </w:t>
      </w:r>
      <w:r w:rsidRPr="00E83B84">
        <w:rPr>
          <w:rFonts w:ascii="Simplified Arabic" w:hAnsi="Simplified Arabic" w:cs="Simplified Arabic"/>
          <w:sz w:val="32"/>
          <w:szCs w:val="32"/>
          <w:rtl/>
        </w:rPr>
        <w:t>والمكاني</w:t>
      </w:r>
      <w:r w:rsidRPr="00E83B84">
        <w:rPr>
          <w:rFonts w:ascii="Simplified Arabic" w:hAnsi="Simplified Arabic" w:cs="Simplified Arabic"/>
          <w:sz w:val="32"/>
          <w:szCs w:val="32"/>
        </w:rPr>
        <w:t xml:space="preserve"> </w:t>
      </w:r>
      <w:r w:rsidRPr="00E83B84">
        <w:rPr>
          <w:rFonts w:ascii="Simplified Arabic" w:hAnsi="Simplified Arabic" w:cs="Simplified Arabic"/>
          <w:sz w:val="32"/>
          <w:szCs w:val="32"/>
          <w:rtl/>
        </w:rPr>
        <w:t>،</w:t>
      </w:r>
      <w:r w:rsidR="00E83B8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لمّا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لهذا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التحديد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من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أهمية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كبرى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عند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الشروع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توسيع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الإطار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أو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تضييقه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،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وهذا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يخضع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عدة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اعتبارات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كالهدف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من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،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والإمكانات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المادية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والكوادر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البشرية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المتاحة،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وعليه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نعرّف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"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المجتمع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الإحصائي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" :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بأنه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مجموع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الوحدات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ذات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الصفة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المدروسة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وهو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مفهوم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مرن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أن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يتلاءم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مع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أي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دراسة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إحصائية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،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أي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بمعنى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أنه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توسيع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إطاره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المكاني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801F8B">
        <w:rPr>
          <w:rFonts w:ascii="Simplified Arabic" w:hAnsi="Simplified Arabic" w:cs="Simplified Arabic"/>
          <w:sz w:val="32"/>
          <w:szCs w:val="32"/>
          <w:rtl/>
        </w:rPr>
        <w:t>والزماني</w:t>
      </w:r>
      <w:proofErr w:type="spellEnd"/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أو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تضييقه،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ضوء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الاعتبارات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الآتية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،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منها</w:t>
      </w:r>
      <w:r w:rsidRPr="00801F8B">
        <w:rPr>
          <w:rFonts w:ascii="Simplified Arabic" w:hAnsi="Simplified Arabic" w:cs="Simplified Arabic"/>
          <w:sz w:val="32"/>
          <w:szCs w:val="32"/>
        </w:rPr>
        <w:t>:</w:t>
      </w:r>
    </w:p>
    <w:p w:rsidR="00801F8B" w:rsidRPr="00801F8B" w:rsidRDefault="00801F8B" w:rsidP="00801F8B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801F8B">
        <w:rPr>
          <w:rFonts w:ascii="Simplified Arabic" w:hAnsi="Simplified Arabic" w:cs="Simplified Arabic"/>
          <w:sz w:val="32"/>
          <w:szCs w:val="32"/>
        </w:rPr>
        <w:t xml:space="preserve">-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من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؛</w:t>
      </w:r>
    </w:p>
    <w:p w:rsidR="00801F8B" w:rsidRPr="00801F8B" w:rsidRDefault="00801F8B" w:rsidP="00801F8B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801F8B">
        <w:rPr>
          <w:rFonts w:ascii="Simplified Arabic" w:hAnsi="Simplified Arabic" w:cs="Simplified Arabic"/>
          <w:sz w:val="32"/>
          <w:szCs w:val="32"/>
        </w:rPr>
        <w:t xml:space="preserve">-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الوقت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اللازم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لإنهاء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؛</w:t>
      </w:r>
    </w:p>
    <w:p w:rsidR="00801F8B" w:rsidRPr="00801F8B" w:rsidRDefault="00801F8B" w:rsidP="00801F8B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801F8B">
        <w:rPr>
          <w:rFonts w:ascii="Simplified Arabic" w:hAnsi="Simplified Arabic" w:cs="Simplified Arabic"/>
          <w:sz w:val="32"/>
          <w:szCs w:val="32"/>
        </w:rPr>
        <w:t>-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الإمكانات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المادية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والبشرية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المتاحة</w:t>
      </w:r>
      <w:r w:rsidRPr="00801F8B">
        <w:rPr>
          <w:rFonts w:ascii="Simplified Arabic" w:hAnsi="Simplified Arabic" w:cs="Simplified Arabic"/>
          <w:sz w:val="32"/>
          <w:szCs w:val="32"/>
        </w:rPr>
        <w:t>.</w:t>
      </w:r>
    </w:p>
    <w:p w:rsidR="00801F8B" w:rsidRPr="00801F8B" w:rsidRDefault="00801F8B" w:rsidP="00801F8B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801F8B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وقد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المجتمع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الإحصائي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محدودا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،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أي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حصر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مفرداته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مثل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(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عدد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المكتبات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الخاصة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والعامة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سورية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لعام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ما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،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عدد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طلاب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جامعة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دمشق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عام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معين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)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،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إنتاج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معمل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المسامير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يوم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ما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،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...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،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وهو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ذو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طبيعة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متقطعة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،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أو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غير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محدود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،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أي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لا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نستطيع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حصر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مفرداته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،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مثل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عدد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أسماك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البحر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،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عدد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النجوم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السماء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،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رمي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قطعة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النقد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مرات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لا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متناهية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وظهور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كتابة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أو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شعار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،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…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الخ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وهو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ذو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طبيعة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مستمرة</w:t>
      </w:r>
      <w:r w:rsidRPr="00801F8B">
        <w:rPr>
          <w:rFonts w:ascii="Simplified Arabic" w:hAnsi="Simplified Arabic" w:cs="Simplified Arabic"/>
          <w:sz w:val="32"/>
          <w:szCs w:val="32"/>
        </w:rPr>
        <w:t>.</w:t>
      </w:r>
    </w:p>
    <w:p w:rsidR="00253AEA" w:rsidRDefault="00801F8B">
      <w:pPr>
        <w:rPr>
          <w:rtl/>
        </w:rPr>
      </w:pPr>
      <w:r>
        <w:rPr>
          <w:rFonts w:ascii="TimesNewRoman,Bold" w:cs="TimesNewRoman,Bold" w:hint="cs"/>
          <w:b/>
          <w:bCs/>
          <w:sz w:val="32"/>
          <w:szCs w:val="32"/>
          <w:rtl/>
        </w:rPr>
        <w:t>أهمية</w:t>
      </w:r>
      <w:r>
        <w:rPr>
          <w:rFonts w:ascii="TimesNewRoman,Bold" w:cs="TimesNewRoman,Bold"/>
          <w:b/>
          <w:bCs/>
          <w:sz w:val="32"/>
          <w:szCs w:val="32"/>
        </w:rPr>
        <w:t xml:space="preserve"> </w:t>
      </w:r>
      <w:r>
        <w:rPr>
          <w:rFonts w:ascii="TimesNewRoman,Bold" w:cs="TimesNewRoman,Bold" w:hint="cs"/>
          <w:b/>
          <w:bCs/>
          <w:sz w:val="32"/>
          <w:szCs w:val="32"/>
          <w:rtl/>
        </w:rPr>
        <w:t>مرحلة</w:t>
      </w:r>
      <w:r>
        <w:rPr>
          <w:rFonts w:ascii="TimesNewRoman,Bold" w:cs="TimesNewRoman,Bold"/>
          <w:b/>
          <w:bCs/>
          <w:sz w:val="32"/>
          <w:szCs w:val="32"/>
        </w:rPr>
        <w:t xml:space="preserve"> </w:t>
      </w:r>
      <w:r>
        <w:rPr>
          <w:rFonts w:ascii="TimesNewRoman,Bold" w:cs="TimesNewRoman,Bold" w:hint="cs"/>
          <w:b/>
          <w:bCs/>
          <w:sz w:val="32"/>
          <w:szCs w:val="32"/>
          <w:rtl/>
        </w:rPr>
        <w:t>جمع</w:t>
      </w:r>
      <w:r>
        <w:rPr>
          <w:rFonts w:ascii="TimesNewRoman,Bold" w:cs="TimesNewRoman,Bold"/>
          <w:b/>
          <w:bCs/>
          <w:sz w:val="32"/>
          <w:szCs w:val="32"/>
        </w:rPr>
        <w:t xml:space="preserve"> </w:t>
      </w:r>
      <w:r>
        <w:rPr>
          <w:rFonts w:ascii="TimesNewRoman,Bold" w:cs="TimesNewRoman,Bold" w:hint="cs"/>
          <w:b/>
          <w:bCs/>
          <w:sz w:val="32"/>
          <w:szCs w:val="32"/>
          <w:rtl/>
        </w:rPr>
        <w:t>البيانات</w:t>
      </w:r>
      <w:r>
        <w:rPr>
          <w:rFonts w:ascii="TimesNewRoman,Bold" w:cs="TimesNewRoman,Bold"/>
          <w:b/>
          <w:bCs/>
          <w:sz w:val="32"/>
          <w:szCs w:val="32"/>
        </w:rPr>
        <w:t xml:space="preserve"> </w:t>
      </w:r>
      <w:r>
        <w:rPr>
          <w:rFonts w:ascii="TimesNewRoman,Bold" w:cs="TimesNewRoman,Bold" w:hint="cs"/>
          <w:b/>
          <w:bCs/>
          <w:sz w:val="32"/>
          <w:szCs w:val="32"/>
          <w:rtl/>
        </w:rPr>
        <w:t>الإحصائية</w:t>
      </w:r>
      <w:r w:rsidR="00E83B84">
        <w:rPr>
          <w:rFonts w:hint="cs"/>
          <w:rtl/>
        </w:rPr>
        <w:t>:</w:t>
      </w:r>
      <w:r>
        <w:rPr>
          <w:rFonts w:hint="cs"/>
          <w:rtl/>
        </w:rPr>
        <w:t>:</w:t>
      </w:r>
    </w:p>
    <w:p w:rsidR="00801F8B" w:rsidRDefault="00801F8B" w:rsidP="00801F8B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01F8B">
        <w:rPr>
          <w:rFonts w:ascii="Simplified Arabic" w:hAnsi="Simplified Arabic" w:cs="Simplified Arabic"/>
          <w:sz w:val="32"/>
          <w:szCs w:val="32"/>
          <w:rtl/>
        </w:rPr>
        <w:t>وبناء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عًلى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ما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سبق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تأتي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خطوة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جمع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،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والتي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تعتبر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من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أهم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خطوات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أو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مراحل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الإحصائي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لأن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عليها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تتوقف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نتيجة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التحليل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،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فكلما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جمعت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بدقة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،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كلما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كانت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النتائج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الناجمة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عن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التحليل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أكثر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صحة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ودق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والعكس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من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يؤدي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نتائج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مضللِّة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ومشوهة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،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أي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ينتج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عن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عدم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جمع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بشكل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أصولي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عدم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دقة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نتائج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التحليل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الإحصائي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حتى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ولو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استخدمت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أفضل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الأساليب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lastRenderedPageBreak/>
        <w:t>الإحصائية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،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لأن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الاستخدام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الأخير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لا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يعوض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عن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عدم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صحة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اتخذت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أساس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لًلدراسة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أو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تحيز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801F8B">
        <w:rPr>
          <w:rFonts w:ascii="Simplified Arabic" w:hAnsi="Simplified Arabic" w:cs="Simplified Arabic"/>
          <w:sz w:val="32"/>
          <w:szCs w:val="32"/>
          <w:rtl/>
        </w:rPr>
        <w:t>هِّا</w:t>
      </w:r>
      <w:r w:rsidRPr="00801F8B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F85DBE" w:rsidRDefault="00801F8B" w:rsidP="00F85DBE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TimesNewRoman,Bold" w:cs="TimesNewRoman,Bold" w:hint="cs"/>
          <w:b/>
          <w:bCs/>
          <w:sz w:val="32"/>
          <w:szCs w:val="32"/>
          <w:rtl/>
        </w:rPr>
        <w:t>مصادر</w:t>
      </w:r>
      <w:r>
        <w:rPr>
          <w:rFonts w:ascii="TimesNewRoman,Bold" w:cs="TimesNewRoman,Bold"/>
          <w:b/>
          <w:bCs/>
          <w:sz w:val="32"/>
          <w:szCs w:val="32"/>
        </w:rPr>
        <w:t xml:space="preserve"> </w:t>
      </w:r>
      <w:r>
        <w:rPr>
          <w:rFonts w:ascii="TimesNewRoman,Bold" w:cs="TimesNewRoman,Bold" w:hint="cs"/>
          <w:b/>
          <w:bCs/>
          <w:sz w:val="32"/>
          <w:szCs w:val="32"/>
          <w:rtl/>
        </w:rPr>
        <w:t>جمع</w:t>
      </w:r>
      <w:r>
        <w:rPr>
          <w:rFonts w:ascii="TimesNewRoman,Bold" w:cs="TimesNewRoman,Bold"/>
          <w:b/>
          <w:bCs/>
          <w:sz w:val="32"/>
          <w:szCs w:val="32"/>
        </w:rPr>
        <w:t xml:space="preserve"> </w:t>
      </w:r>
      <w:r>
        <w:rPr>
          <w:rFonts w:ascii="TimesNewRoman,Bold" w:cs="TimesNewRoman,Bold" w:hint="cs"/>
          <w:b/>
          <w:bCs/>
          <w:sz w:val="32"/>
          <w:szCs w:val="32"/>
          <w:rtl/>
        </w:rPr>
        <w:t>البيانات</w:t>
      </w:r>
      <w:r>
        <w:rPr>
          <w:rFonts w:ascii="TimesNewRoman,Bold" w:cs="TimesNewRoman,Bold"/>
          <w:b/>
          <w:bCs/>
          <w:sz w:val="32"/>
          <w:szCs w:val="32"/>
        </w:rPr>
        <w:t xml:space="preserve"> </w:t>
      </w:r>
      <w:r>
        <w:rPr>
          <w:rFonts w:ascii="TimesNewRoman,Bold" w:cs="TimesNewRoman,Bold" w:hint="cs"/>
          <w:b/>
          <w:bCs/>
          <w:sz w:val="32"/>
          <w:szCs w:val="32"/>
          <w:rtl/>
        </w:rPr>
        <w:t>الإحصائية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801F8B" w:rsidRDefault="00F85DBE" w:rsidP="00F85DBE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TimesNewRoman" w:cs="TimesNewRoman" w:hint="cs"/>
          <w:sz w:val="28"/>
          <w:szCs w:val="28"/>
          <w:rtl/>
        </w:rPr>
        <w:t>تختلف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أساليب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جمع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البيانات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الإحصائية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باختلاف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مصدر الحصول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عل</w:t>
      </w:r>
      <w:r>
        <w:rPr>
          <w:rFonts w:ascii="Simplified Arabic" w:hAnsi="Simplified Arabic" w:cs="Simplified Arabic" w:hint="cs"/>
          <w:sz w:val="32"/>
          <w:szCs w:val="32"/>
          <w:rtl/>
        </w:rPr>
        <w:t>يها وهنا نميز بين:</w:t>
      </w:r>
    </w:p>
    <w:p w:rsidR="00F85DBE" w:rsidRDefault="00F85DBE" w:rsidP="00F85DBE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المصادر التاريخية(الرسمية):</w:t>
      </w:r>
      <w:r w:rsidR="00C66CD9">
        <w:rPr>
          <w:rFonts w:ascii="Simplified Arabic" w:hAnsi="Simplified Arabic" w:cs="Simplified Arabic" w:hint="cs"/>
          <w:sz w:val="32"/>
          <w:szCs w:val="32"/>
          <w:rtl/>
        </w:rPr>
        <w:t xml:space="preserve"> ويمكن جمع البيانات من سجلات رسمية نتيجة لتسجيل تبعاً للقوانين والأنظمة المرعية في المجتمع (سجلات الأحوال المدنية)</w:t>
      </w:r>
      <w:r w:rsidR="004C78F7">
        <w:rPr>
          <w:rFonts w:ascii="Simplified Arabic" w:hAnsi="Simplified Arabic" w:cs="Simplified Arabic" w:hint="cs"/>
          <w:sz w:val="32"/>
          <w:szCs w:val="32"/>
          <w:rtl/>
        </w:rPr>
        <w:t xml:space="preserve"> ومن التقارير السنوية التي تصدرها الهيئات الرسمية المرتبطة بالدولة (وزارة التخطيط، وزارة الصحة، الهيئات والمنظمات الدولية... الخ) ويتميز هذا الأسلوب بالسرعة والسهولة وقلة التكاليف ودورية البيانات ووفرتها.</w:t>
      </w:r>
    </w:p>
    <w:p w:rsidR="004C78F7" w:rsidRDefault="004C78F7" w:rsidP="004C78F7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المصادر الداخ</w:t>
      </w:r>
      <w:r w:rsidRPr="004C78F7">
        <w:rPr>
          <w:rFonts w:ascii="Simplified Arabic" w:hAnsi="Simplified Arabic" w:cs="Simplified Arabic" w:hint="cs"/>
          <w:sz w:val="32"/>
          <w:szCs w:val="32"/>
          <w:rtl/>
        </w:rPr>
        <w:t xml:space="preserve">لية: ويقصد </w:t>
      </w:r>
      <w:proofErr w:type="spellStart"/>
      <w:r w:rsidRPr="004C78F7">
        <w:rPr>
          <w:rFonts w:ascii="Simplified Arabic" w:hAnsi="Simplified Arabic" w:cs="Simplified Arabic" w:hint="cs"/>
          <w:sz w:val="32"/>
          <w:szCs w:val="32"/>
          <w:rtl/>
        </w:rPr>
        <w:t>بها</w:t>
      </w:r>
      <w:proofErr w:type="spellEnd"/>
      <w:r w:rsidRPr="004C78F7">
        <w:rPr>
          <w:rFonts w:ascii="Simplified Arabic" w:hAnsi="Simplified Arabic" w:cs="Simplified Arabic" w:hint="cs"/>
          <w:sz w:val="32"/>
          <w:szCs w:val="32"/>
          <w:rtl/>
        </w:rPr>
        <w:t xml:space="preserve"> مجموعة البيانات التي تجمعها الهيئات والمؤسسات بصفة مستمرة ودورية لأغراض التنظيم والإدارة داخل المؤسسات، وتتميز هذه بقلة كلفتها وسرعة الحصول عليها بالإضافة إلى كون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Pr="004C78F7">
        <w:rPr>
          <w:rFonts w:ascii="Simplified Arabic" w:hAnsi="Simplified Arabic" w:cs="Simplified Arabic" w:hint="cs"/>
          <w:sz w:val="32"/>
          <w:szCs w:val="32"/>
          <w:rtl/>
        </w:rPr>
        <w:t>ا أكثر تخصصاً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C78F7" w:rsidRPr="004C78F7" w:rsidRDefault="004C78F7" w:rsidP="004C78F7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4C78F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المصادر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الميدانية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: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يقصد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بالمصادر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الميدانية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استقاء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من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مصادرها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الأصلية ويقوم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بجمعها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وفق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طريقتين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الحصر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الشامل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والعينة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4C78F7" w:rsidRPr="004C78F7" w:rsidRDefault="004C78F7" w:rsidP="004C78F7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C78F7">
        <w:rPr>
          <w:rFonts w:ascii="Simplified Arabic" w:hAnsi="Simplified Arabic" w:cs="Simplified Arabic"/>
          <w:sz w:val="32"/>
          <w:szCs w:val="32"/>
          <w:rtl/>
        </w:rPr>
        <w:t>الحصر الشامل:</w:t>
      </w:r>
    </w:p>
    <w:p w:rsidR="004C78F7" w:rsidRPr="004C78F7" w:rsidRDefault="004C78F7" w:rsidP="004C78F7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C78F7">
        <w:rPr>
          <w:rFonts w:ascii="Simplified Arabic" w:hAnsi="Simplified Arabic" w:cs="Simplified Arabic"/>
          <w:sz w:val="32"/>
          <w:szCs w:val="32"/>
          <w:rtl/>
        </w:rPr>
        <w:t xml:space="preserve">  يقوم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الحصر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الشامل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التعداد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الكامل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لجميع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الوحدات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يتألف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منها المجتمع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الإحصائي</w:t>
      </w:r>
      <w:r w:rsidRPr="004C78F7">
        <w:rPr>
          <w:rFonts w:ascii="Simplified Arabic" w:hAnsi="Simplified Arabic" w:cs="Simplified Arabic"/>
          <w:sz w:val="32"/>
          <w:szCs w:val="32"/>
        </w:rPr>
        <w:t xml:space="preserve"> </w:t>
      </w:r>
      <w:r w:rsidRPr="004C78F7">
        <w:rPr>
          <w:rFonts w:ascii="Simplified Arabic" w:hAnsi="Simplified Arabic" w:cs="Simplified Arabic"/>
          <w:sz w:val="32"/>
          <w:szCs w:val="32"/>
          <w:rtl/>
        </w:rPr>
        <w:t>المدروس.</w:t>
      </w:r>
    </w:p>
    <w:p w:rsidR="004C78F7" w:rsidRPr="004C78F7" w:rsidRDefault="004C78F7" w:rsidP="004C78F7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4C78F7">
        <w:rPr>
          <w:rFonts w:ascii="Simplified Arabic" w:hAnsi="Simplified Arabic" w:cs="Simplified Arabic"/>
          <w:sz w:val="32"/>
          <w:szCs w:val="32"/>
          <w:rtl/>
        </w:rPr>
        <w:t xml:space="preserve">   (سنتناول موضوع العينات في المحاضرات القادمة)</w:t>
      </w:r>
      <w:r w:rsidRPr="004C78F7">
        <w:rPr>
          <w:rFonts w:ascii="Simplified Arabic" w:hAnsi="Simplified Arabic" w:cs="Simplified Arabic"/>
          <w:sz w:val="32"/>
          <w:szCs w:val="32"/>
        </w:rPr>
        <w:t>.</w:t>
      </w:r>
    </w:p>
    <w:p w:rsidR="00F85DBE" w:rsidRPr="00F85DBE" w:rsidRDefault="00F85DBE" w:rsidP="004C78F7">
      <w:pPr>
        <w:pStyle w:val="a3"/>
        <w:ind w:left="720"/>
        <w:jc w:val="both"/>
        <w:rPr>
          <w:rFonts w:ascii="Simplified Arabic" w:hAnsi="Simplified Arabic" w:cs="Simplified Arabic"/>
          <w:sz w:val="32"/>
          <w:szCs w:val="32"/>
        </w:rPr>
      </w:pPr>
    </w:p>
    <w:sectPr w:rsidR="00F85DBE" w:rsidRPr="00F85DBE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New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B9F"/>
    <w:multiLevelType w:val="hybridMultilevel"/>
    <w:tmpl w:val="4572A9C6"/>
    <w:lvl w:ilvl="0" w:tplc="893C5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1F8B"/>
    <w:rsid w:val="000F7F10"/>
    <w:rsid w:val="00253AEA"/>
    <w:rsid w:val="004C78F7"/>
    <w:rsid w:val="00782BAA"/>
    <w:rsid w:val="00801F8B"/>
    <w:rsid w:val="00C66CD9"/>
    <w:rsid w:val="00D21E45"/>
    <w:rsid w:val="00E83B84"/>
    <w:rsid w:val="00F8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F8B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4C7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2018-01-12T14:10:00Z</dcterms:created>
  <dcterms:modified xsi:type="dcterms:W3CDTF">2018-01-12T16:18:00Z</dcterms:modified>
</cp:coreProperties>
</file>