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F8" w:rsidRDefault="000278F8" w:rsidP="004C2E3B">
      <w:pPr>
        <w:tabs>
          <w:tab w:val="right" w:pos="8590"/>
        </w:tabs>
        <w:ind w:left="-625" w:right="-284"/>
        <w:rPr>
          <w:rFonts w:cs="Courier New"/>
          <w:b/>
          <w:bCs/>
          <w:color w:val="000000" w:themeColor="text1"/>
          <w:sz w:val="36"/>
          <w:szCs w:val="36"/>
          <w:rtl/>
          <w:lang w:bidi="ar-IQ"/>
        </w:rPr>
      </w:pPr>
    </w:p>
    <w:p w:rsidR="000278F8" w:rsidRDefault="004C2E3B" w:rsidP="004C2E3B">
      <w:pPr>
        <w:tabs>
          <w:tab w:val="right" w:pos="8590"/>
        </w:tabs>
        <w:ind w:left="-625" w:right="-284"/>
        <w:rPr>
          <w:b/>
          <w:bCs/>
          <w:color w:val="000000" w:themeColor="text1"/>
          <w:sz w:val="36"/>
          <w:szCs w:val="36"/>
          <w:rtl/>
          <w:lang w:bidi="ar-IQ"/>
        </w:rPr>
      </w:pPr>
      <w:r w:rsidRPr="004C2E3B">
        <w:rPr>
          <w:rFonts w:cs="Courier New" w:hint="cs"/>
          <w:b/>
          <w:bCs/>
          <w:color w:val="000000" w:themeColor="text1"/>
          <w:sz w:val="36"/>
          <w:szCs w:val="36"/>
          <w:rtl/>
          <w:lang w:bidi="ar-IQ"/>
        </w:rPr>
        <w:t>د</w:t>
      </w:r>
      <w:r w:rsidRPr="004C2E3B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.</w:t>
      </w:r>
      <w:r w:rsidRPr="004C2E3B">
        <w:rPr>
          <w:rFonts w:cs="Courier New" w:hint="cs"/>
          <w:b/>
          <w:bCs/>
          <w:color w:val="000000" w:themeColor="text1"/>
          <w:sz w:val="36"/>
          <w:szCs w:val="36"/>
          <w:rtl/>
          <w:lang w:bidi="ar-IQ"/>
        </w:rPr>
        <w:t>منى الزبيدي</w:t>
      </w:r>
      <w:r w:rsidRPr="004C2E3B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/</w:t>
      </w:r>
      <w:r w:rsidRPr="004C2E3B">
        <w:rPr>
          <w:rFonts w:cs="Courier New" w:hint="cs"/>
          <w:b/>
          <w:bCs/>
          <w:color w:val="000000" w:themeColor="text1"/>
          <w:sz w:val="36"/>
          <w:szCs w:val="36"/>
          <w:rtl/>
          <w:lang w:bidi="ar-IQ"/>
        </w:rPr>
        <w:t>المراجع الاجنبية</w:t>
      </w:r>
      <w:r w:rsidRPr="004C2E3B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/</w:t>
      </w:r>
      <w:r w:rsidRPr="004C2E3B">
        <w:rPr>
          <w:rFonts w:cs="Courier New" w:hint="cs"/>
          <w:b/>
          <w:bCs/>
          <w:color w:val="000000" w:themeColor="text1"/>
          <w:sz w:val="36"/>
          <w:szCs w:val="36"/>
          <w:rtl/>
          <w:lang w:bidi="ar-IQ"/>
        </w:rPr>
        <w:t>المرحلة الثانية</w:t>
      </w:r>
      <w:r w:rsidRPr="004C2E3B">
        <w:rPr>
          <w:b/>
          <w:bCs/>
          <w:color w:val="000000" w:themeColor="text1"/>
          <w:sz w:val="36"/>
          <w:szCs w:val="36"/>
          <w:rtl/>
          <w:lang w:bidi="ar-IQ"/>
        </w:rPr>
        <w:tab/>
      </w:r>
    </w:p>
    <w:p w:rsidR="000278F8" w:rsidRDefault="000278F8" w:rsidP="004C2E3B">
      <w:pPr>
        <w:tabs>
          <w:tab w:val="right" w:pos="8590"/>
        </w:tabs>
        <w:ind w:left="-625" w:right="-284"/>
        <w:rPr>
          <w:b/>
          <w:bCs/>
          <w:color w:val="000000" w:themeColor="text1"/>
          <w:sz w:val="36"/>
          <w:szCs w:val="36"/>
          <w:rtl/>
          <w:lang w:bidi="ar-IQ"/>
        </w:rPr>
      </w:pPr>
    </w:p>
    <w:p w:rsidR="000278F8" w:rsidRDefault="000278F8" w:rsidP="000278F8">
      <w:pPr>
        <w:tabs>
          <w:tab w:val="left" w:pos="7294"/>
        </w:tabs>
        <w:ind w:left="-625" w:right="-284"/>
        <w:jc w:val="right"/>
        <w:rPr>
          <w:b/>
          <w:bCs/>
          <w:color w:val="000000" w:themeColor="text1"/>
          <w:sz w:val="36"/>
          <w:szCs w:val="36"/>
          <w:lang w:bidi="ar-IQ"/>
        </w:rPr>
      </w:pPr>
      <w:r>
        <w:rPr>
          <w:rFonts w:cs="Courier New"/>
          <w:b/>
          <w:bCs/>
          <w:color w:val="000000" w:themeColor="text1"/>
          <w:sz w:val="36"/>
          <w:szCs w:val="36"/>
          <w:rtl/>
          <w:lang w:bidi="ar-IQ"/>
        </w:rPr>
        <w:tab/>
      </w:r>
      <w:r>
        <w:rPr>
          <w:rFonts w:cs="Courier New" w:hint="cs"/>
          <w:b/>
          <w:bCs/>
          <w:color w:val="000000" w:themeColor="text1"/>
          <w:sz w:val="36"/>
          <w:szCs w:val="36"/>
          <w:rtl/>
          <w:lang w:bidi="ar-IQ"/>
        </w:rPr>
        <w:t xml:space="preserve"> 1  </w:t>
      </w:r>
      <w:r>
        <w:rPr>
          <w:rFonts w:cs="Courier New"/>
          <w:b/>
          <w:bCs/>
          <w:color w:val="000000" w:themeColor="text1"/>
          <w:sz w:val="36"/>
          <w:szCs w:val="36"/>
          <w:lang w:bidi="ar-IQ"/>
        </w:rPr>
        <w:t>lecture</w:t>
      </w:r>
    </w:p>
    <w:p w:rsidR="000278F8" w:rsidRDefault="000278F8" w:rsidP="004C2E3B">
      <w:pPr>
        <w:tabs>
          <w:tab w:val="right" w:pos="8590"/>
        </w:tabs>
        <w:ind w:left="-625" w:right="-284"/>
        <w:rPr>
          <w:b/>
          <w:bCs/>
          <w:color w:val="000000" w:themeColor="text1"/>
          <w:sz w:val="36"/>
          <w:szCs w:val="36"/>
          <w:rtl/>
          <w:lang w:bidi="ar-IQ"/>
        </w:rPr>
      </w:pPr>
    </w:p>
    <w:p w:rsidR="000278F8" w:rsidRDefault="000278F8" w:rsidP="004C2E3B">
      <w:pPr>
        <w:tabs>
          <w:tab w:val="right" w:pos="8590"/>
        </w:tabs>
        <w:ind w:left="-625" w:right="-284"/>
        <w:rPr>
          <w:b/>
          <w:bCs/>
          <w:color w:val="000000" w:themeColor="text1"/>
          <w:sz w:val="36"/>
          <w:szCs w:val="36"/>
          <w:rtl/>
          <w:lang w:bidi="ar-IQ"/>
        </w:rPr>
      </w:pPr>
    </w:p>
    <w:p w:rsidR="004C2E3B" w:rsidRPr="004C2E3B" w:rsidRDefault="004C2E3B" w:rsidP="004C2E3B">
      <w:pPr>
        <w:tabs>
          <w:tab w:val="right" w:pos="8590"/>
        </w:tabs>
        <w:ind w:left="-625" w:right="-284"/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4C2E3B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   </w:t>
      </w:r>
    </w:p>
    <w:p w:rsidR="004C2E3B" w:rsidRPr="004C2E3B" w:rsidRDefault="004C2E3B" w:rsidP="004C2E3B">
      <w:pPr>
        <w:tabs>
          <w:tab w:val="right" w:pos="8590"/>
        </w:tabs>
        <w:ind w:right="-284"/>
        <w:jc w:val="right"/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4C2E3B">
        <w:rPr>
          <w:b/>
          <w:bCs/>
          <w:color w:val="000000" w:themeColor="text1"/>
          <w:sz w:val="32"/>
          <w:szCs w:val="32"/>
          <w:lang w:bidi="ar-IQ"/>
        </w:rPr>
        <w:t>Q-Define reference book?</w:t>
      </w:r>
    </w:p>
    <w:p w:rsidR="004C2E3B" w:rsidRPr="004C2E3B" w:rsidRDefault="004C2E3B" w:rsidP="004C2E3B">
      <w:pPr>
        <w:tabs>
          <w:tab w:val="right" w:pos="8590"/>
        </w:tabs>
        <w:ind w:right="-284"/>
        <w:rPr>
          <w:b/>
          <w:bCs/>
          <w:color w:val="000000" w:themeColor="text1"/>
          <w:sz w:val="36"/>
          <w:szCs w:val="36"/>
          <w:rtl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 xml:space="preserve">     The term has come to mean a specific kind of publication which has been planned and written to be consulted for items of information rather than read throughout.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lang w:bidi="ar-IQ"/>
        </w:rPr>
      </w:pPr>
      <w:r w:rsidRPr="004C2E3B">
        <w:rPr>
          <w:b/>
          <w:bCs/>
          <w:color w:val="000000" w:themeColor="text1"/>
          <w:sz w:val="32"/>
          <w:szCs w:val="32"/>
          <w:lang w:bidi="ar-IQ"/>
        </w:rPr>
        <w:t>Q-What are the types of  reference books ?</w:t>
      </w: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rtl/>
          <w:lang w:bidi="ar-IQ"/>
        </w:rPr>
      </w:pPr>
      <w:r w:rsidRPr="004C2E3B">
        <w:rPr>
          <w:b/>
          <w:bCs/>
          <w:color w:val="000000" w:themeColor="text1"/>
          <w:sz w:val="32"/>
          <w:szCs w:val="32"/>
          <w:lang w:bidi="ar-IQ"/>
        </w:rPr>
        <w:t>1.</w:t>
      </w:r>
      <w:r w:rsidRPr="004C2E3B">
        <w:rPr>
          <w:color w:val="000000" w:themeColor="text1"/>
          <w:sz w:val="32"/>
          <w:szCs w:val="32"/>
          <w:lang w:bidi="ar-IQ"/>
        </w:rPr>
        <w:t>Those which contain the needed information ,such as handbooks.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b/>
          <w:bCs/>
          <w:color w:val="000000" w:themeColor="text1"/>
          <w:sz w:val="32"/>
          <w:szCs w:val="32"/>
          <w:lang w:bidi="ar-IQ"/>
        </w:rPr>
        <w:t>2.</w:t>
      </w:r>
      <w:r w:rsidRPr="004C2E3B">
        <w:rPr>
          <w:color w:val="000000" w:themeColor="text1"/>
          <w:sz w:val="32"/>
          <w:szCs w:val="32"/>
          <w:lang w:bidi="ar-IQ"/>
        </w:rPr>
        <w:t>Those which tell the user where the information can be found ,such as indexes.</w:t>
      </w: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lang w:bidi="ar-IQ"/>
        </w:rPr>
      </w:pPr>
      <w:r w:rsidRPr="004C2E3B">
        <w:rPr>
          <w:b/>
          <w:bCs/>
          <w:color w:val="000000" w:themeColor="text1"/>
          <w:sz w:val="32"/>
          <w:szCs w:val="32"/>
          <w:lang w:bidi="ar-IQ"/>
        </w:rPr>
        <w:t>Q-What are the tools that librarians provide to the user to use library?</w:t>
      </w: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rtl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 xml:space="preserve">       The librarians provide tools like library catalogue, shelf list and bibliographies.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lang w:bidi="ar-IQ"/>
        </w:rPr>
      </w:pPr>
      <w:r w:rsidRPr="004C2E3B">
        <w:rPr>
          <w:b/>
          <w:bCs/>
          <w:color w:val="000000" w:themeColor="text1"/>
          <w:sz w:val="32"/>
          <w:szCs w:val="32"/>
          <w:lang w:bidi="ar-IQ"/>
        </w:rPr>
        <w:t>Q-Define reference service?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rtl/>
          <w:lang w:bidi="ar-IQ"/>
        </w:rPr>
      </w:pPr>
      <w:r w:rsidRPr="004C2E3B">
        <w:rPr>
          <w:b/>
          <w:bCs/>
          <w:color w:val="000000" w:themeColor="text1"/>
          <w:sz w:val="32"/>
          <w:szCs w:val="32"/>
          <w:lang w:bidi="ar-IQ"/>
        </w:rPr>
        <w:t xml:space="preserve">   </w:t>
      </w:r>
      <w:r w:rsidRPr="004C2E3B">
        <w:rPr>
          <w:color w:val="000000" w:themeColor="text1"/>
          <w:sz w:val="32"/>
          <w:szCs w:val="32"/>
          <w:lang w:bidi="ar-IQ"/>
        </w:rPr>
        <w:t>Answering questions.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4C2E3B">
        <w:rPr>
          <w:b/>
          <w:bCs/>
          <w:color w:val="000000" w:themeColor="text1"/>
          <w:sz w:val="32"/>
          <w:szCs w:val="32"/>
          <w:lang w:bidi="ar-IQ"/>
        </w:rPr>
        <w:t>Q-What are the kinds of reference services?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 xml:space="preserve">  Direct and indirect.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lang w:bidi="ar-IQ"/>
        </w:rPr>
      </w:pPr>
      <w:r w:rsidRPr="004C2E3B">
        <w:rPr>
          <w:b/>
          <w:bCs/>
          <w:color w:val="000000" w:themeColor="text1"/>
          <w:sz w:val="32"/>
          <w:szCs w:val="32"/>
          <w:lang w:bidi="ar-IQ"/>
        </w:rPr>
        <w:t>Q-What are the type (the categories) of direct services?</w:t>
      </w: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rtl/>
          <w:lang w:bidi="ar-IQ"/>
        </w:rPr>
      </w:pPr>
      <w:r w:rsidRPr="004C2E3B">
        <w:rPr>
          <w:b/>
          <w:bCs/>
          <w:color w:val="000000" w:themeColor="text1"/>
          <w:sz w:val="32"/>
          <w:szCs w:val="32"/>
          <w:lang w:bidi="ar-IQ"/>
        </w:rPr>
        <w:t>A.</w:t>
      </w:r>
      <w:r w:rsidRPr="004C2E3B">
        <w:rPr>
          <w:color w:val="000000" w:themeColor="text1"/>
          <w:sz w:val="32"/>
          <w:szCs w:val="32"/>
          <w:lang w:bidi="ar-IQ"/>
        </w:rPr>
        <w:t xml:space="preserve"> Reference or information services.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b/>
          <w:bCs/>
          <w:color w:val="000000" w:themeColor="text1"/>
          <w:sz w:val="32"/>
          <w:szCs w:val="32"/>
          <w:lang w:bidi="ar-IQ"/>
        </w:rPr>
        <w:t xml:space="preserve">B. </w:t>
      </w:r>
      <w:r w:rsidRPr="004C2E3B">
        <w:rPr>
          <w:color w:val="000000" w:themeColor="text1"/>
          <w:sz w:val="32"/>
          <w:szCs w:val="32"/>
          <w:lang w:bidi="ar-IQ"/>
        </w:rPr>
        <w:t>Formal and information instruction.</w:t>
      </w:r>
    </w:p>
    <w:p w:rsidR="004C2E3B" w:rsidRPr="00FF2E02" w:rsidRDefault="00FF2E02" w:rsidP="004C2E3B">
      <w:pPr>
        <w:ind w:right="-360"/>
        <w:jc w:val="right"/>
        <w:rPr>
          <w:color w:val="000000" w:themeColor="text1"/>
          <w:sz w:val="44"/>
          <w:szCs w:val="44"/>
          <w:lang w:bidi="ar-IQ"/>
        </w:rPr>
      </w:pPr>
      <w:r>
        <w:rPr>
          <w:color w:val="000000" w:themeColor="text1"/>
          <w:sz w:val="44"/>
          <w:szCs w:val="44"/>
          <w:lang w:bidi="ar-IQ"/>
        </w:rPr>
        <w:lastRenderedPageBreak/>
        <w:t>Lecture2</w:t>
      </w: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4C2E3B">
        <w:rPr>
          <w:b/>
          <w:bCs/>
          <w:color w:val="000000" w:themeColor="text1"/>
          <w:sz w:val="32"/>
          <w:szCs w:val="32"/>
          <w:lang w:bidi="ar-IQ"/>
        </w:rPr>
        <w:t>Q. What are the types of indirect services?</w:t>
      </w: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rtl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1</w:t>
      </w:r>
      <w:r w:rsidRPr="004C2E3B">
        <w:rPr>
          <w:b/>
          <w:bCs/>
          <w:color w:val="000000" w:themeColor="text1"/>
          <w:sz w:val="32"/>
          <w:szCs w:val="32"/>
          <w:lang w:bidi="ar-IQ"/>
        </w:rPr>
        <w:t>.</w:t>
      </w:r>
      <w:r w:rsidRPr="004C2E3B">
        <w:rPr>
          <w:color w:val="000000" w:themeColor="text1"/>
          <w:sz w:val="32"/>
          <w:szCs w:val="32"/>
          <w:lang w:bidi="ar-IQ"/>
        </w:rPr>
        <w:t>Selection of materials.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2.Reference Administration.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3.Interlibrary loan.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4.Evaluation of reference section.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5.Miscellaneous tasks.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rtl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 xml:space="preserve"> </w:t>
      </w: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4C2E3B">
        <w:rPr>
          <w:b/>
          <w:bCs/>
          <w:color w:val="000000" w:themeColor="text1"/>
          <w:sz w:val="32"/>
          <w:szCs w:val="32"/>
          <w:lang w:bidi="ar-IQ"/>
        </w:rPr>
        <w:t>Q-What are the division (the types) of  reference questions divided?</w:t>
      </w: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rtl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1.The user asks for a knowledge item.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rtl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2.The user asks for information without any knowledge.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tabs>
          <w:tab w:val="left" w:pos="1271"/>
        </w:tabs>
        <w:ind w:right="-360"/>
        <w:rPr>
          <w:color w:val="000000" w:themeColor="text1"/>
          <w:sz w:val="32"/>
          <w:szCs w:val="32"/>
          <w:rtl/>
          <w:lang w:bidi="ar-IQ"/>
        </w:rPr>
      </w:pPr>
      <w:r w:rsidRPr="004C2E3B">
        <w:rPr>
          <w:color w:val="000000" w:themeColor="text1"/>
          <w:sz w:val="32"/>
          <w:szCs w:val="32"/>
          <w:rtl/>
          <w:lang w:bidi="ar-IQ"/>
        </w:rPr>
        <w:tab/>
      </w: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lang w:bidi="ar-IQ"/>
        </w:rPr>
      </w:pPr>
      <w:r w:rsidRPr="004C2E3B">
        <w:rPr>
          <w:b/>
          <w:bCs/>
          <w:color w:val="000000" w:themeColor="text1"/>
          <w:sz w:val="32"/>
          <w:szCs w:val="32"/>
          <w:lang w:bidi="ar-IQ"/>
        </w:rPr>
        <w:t>Q-What are the division of reference questions?(1,2,3,4)</w:t>
      </w: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rtl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1.Direction.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2.Ready reference.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3.Specific Search.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4.Research.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4C2E3B">
        <w:rPr>
          <w:b/>
          <w:bCs/>
          <w:color w:val="000000" w:themeColor="text1"/>
          <w:sz w:val="32"/>
          <w:szCs w:val="32"/>
          <w:lang w:bidi="ar-IQ"/>
        </w:rPr>
        <w:t>Q-what are the types (the kinds) of reference sources? (Explain one)</w:t>
      </w: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1.Primary sources.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2.Secondary sources.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3.Tertiary sources.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lang w:bidi="ar-IQ"/>
        </w:rPr>
      </w:pPr>
      <w:r w:rsidRPr="004C2E3B">
        <w:rPr>
          <w:b/>
          <w:bCs/>
          <w:color w:val="000000" w:themeColor="text1"/>
          <w:sz w:val="32"/>
          <w:szCs w:val="32"/>
          <w:lang w:bidi="ar-IQ"/>
        </w:rPr>
        <w:t>Q-Define Primary sources?</w:t>
      </w: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rtl/>
          <w:lang w:bidi="ar-IQ"/>
        </w:rPr>
      </w:pPr>
      <w:r w:rsidRPr="004C2E3B">
        <w:rPr>
          <w:b/>
          <w:bCs/>
          <w:color w:val="000000" w:themeColor="text1"/>
          <w:sz w:val="32"/>
          <w:szCs w:val="32"/>
          <w:lang w:bidi="ar-IQ"/>
        </w:rPr>
        <w:t xml:space="preserve">      </w:t>
      </w:r>
      <w:r w:rsidRPr="004C2E3B">
        <w:rPr>
          <w:color w:val="000000" w:themeColor="text1"/>
          <w:sz w:val="32"/>
          <w:szCs w:val="32"/>
          <w:lang w:bidi="ar-IQ"/>
        </w:rPr>
        <w:t>These one original materials which have not filtered through interpretation condensation or,often,even evaluation by a second party such as report.</w:t>
      </w:r>
    </w:p>
    <w:p w:rsidR="000278F8" w:rsidRDefault="000278F8" w:rsidP="004C2E3B">
      <w:pPr>
        <w:ind w:right="-360"/>
        <w:jc w:val="right"/>
        <w:rPr>
          <w:color w:val="000000" w:themeColor="text1"/>
          <w:sz w:val="32"/>
          <w:szCs w:val="32"/>
          <w:rtl/>
          <w:lang w:bidi="ar-IQ"/>
        </w:rPr>
      </w:pPr>
    </w:p>
    <w:p w:rsidR="000278F8" w:rsidRDefault="000278F8" w:rsidP="004C2E3B">
      <w:pPr>
        <w:ind w:right="-360"/>
        <w:jc w:val="right"/>
        <w:rPr>
          <w:color w:val="000000" w:themeColor="text1"/>
          <w:sz w:val="32"/>
          <w:szCs w:val="32"/>
          <w:rtl/>
          <w:lang w:bidi="ar-IQ"/>
        </w:rPr>
      </w:pPr>
    </w:p>
    <w:p w:rsidR="000278F8" w:rsidRDefault="000278F8" w:rsidP="004C2E3B">
      <w:pPr>
        <w:ind w:right="-360"/>
        <w:jc w:val="right"/>
        <w:rPr>
          <w:color w:val="000000" w:themeColor="text1"/>
          <w:sz w:val="32"/>
          <w:szCs w:val="32"/>
          <w:rtl/>
          <w:lang w:bidi="ar-IQ"/>
        </w:rPr>
      </w:pPr>
    </w:p>
    <w:p w:rsidR="000278F8" w:rsidRDefault="000278F8" w:rsidP="004C2E3B">
      <w:pPr>
        <w:ind w:right="-360"/>
        <w:jc w:val="right"/>
        <w:rPr>
          <w:color w:val="000000" w:themeColor="text1"/>
          <w:sz w:val="32"/>
          <w:szCs w:val="32"/>
          <w:rtl/>
          <w:lang w:bidi="ar-IQ"/>
        </w:rPr>
      </w:pPr>
    </w:p>
    <w:p w:rsidR="000278F8" w:rsidRDefault="000278F8" w:rsidP="004C2E3B">
      <w:pPr>
        <w:ind w:right="-360"/>
        <w:jc w:val="right"/>
        <w:rPr>
          <w:color w:val="000000" w:themeColor="text1"/>
          <w:sz w:val="32"/>
          <w:szCs w:val="32"/>
          <w:rtl/>
          <w:lang w:bidi="ar-IQ"/>
        </w:rPr>
      </w:pPr>
    </w:p>
    <w:p w:rsidR="000278F8" w:rsidRPr="000278F8" w:rsidRDefault="000278F8" w:rsidP="000278F8">
      <w:pPr>
        <w:ind w:right="-360"/>
        <w:rPr>
          <w:rFonts w:cs="Tahoma"/>
          <w:color w:val="000000" w:themeColor="text1"/>
          <w:sz w:val="32"/>
          <w:szCs w:val="32"/>
          <w:lang w:bidi="ar-IQ"/>
        </w:rPr>
      </w:pPr>
    </w:p>
    <w:p w:rsidR="000278F8" w:rsidRPr="000278F8" w:rsidRDefault="000278F8" w:rsidP="00FF2E02">
      <w:pPr>
        <w:ind w:right="-360"/>
        <w:jc w:val="right"/>
        <w:rPr>
          <w:rFonts w:cs="Tahoma"/>
          <w:color w:val="000000" w:themeColor="text1"/>
          <w:sz w:val="32"/>
          <w:szCs w:val="32"/>
          <w:lang w:bidi="ar-IQ"/>
        </w:rPr>
      </w:pPr>
      <w:r>
        <w:rPr>
          <w:rFonts w:cs="Tahoma"/>
          <w:color w:val="000000" w:themeColor="text1"/>
          <w:sz w:val="32"/>
          <w:szCs w:val="32"/>
          <w:lang w:bidi="ar-IQ"/>
        </w:rPr>
        <w:t xml:space="preserve">Lecture </w:t>
      </w:r>
      <w:r w:rsidR="00FF2E02">
        <w:rPr>
          <w:rFonts w:cs="Tahoma"/>
          <w:color w:val="000000" w:themeColor="text1"/>
          <w:sz w:val="32"/>
          <w:szCs w:val="32"/>
          <w:lang w:bidi="ar-IQ"/>
        </w:rPr>
        <w:t>3</w:t>
      </w:r>
    </w:p>
    <w:p w:rsidR="000278F8" w:rsidRDefault="000278F8" w:rsidP="004C2E3B">
      <w:pPr>
        <w:ind w:right="-360"/>
        <w:jc w:val="right"/>
        <w:rPr>
          <w:color w:val="000000" w:themeColor="text1"/>
          <w:sz w:val="32"/>
          <w:szCs w:val="32"/>
          <w:rtl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b/>
          <w:bCs/>
          <w:color w:val="000000" w:themeColor="text1"/>
          <w:sz w:val="32"/>
          <w:szCs w:val="32"/>
          <w:lang w:bidi="ar-IQ"/>
        </w:rPr>
        <w:t xml:space="preserve"> Q- Define Secondary sources?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rtl/>
          <w:lang w:bidi="ar-IQ"/>
        </w:rPr>
      </w:pPr>
      <w:r w:rsidRPr="004C2E3B">
        <w:rPr>
          <w:b/>
          <w:bCs/>
          <w:color w:val="000000" w:themeColor="text1"/>
          <w:sz w:val="32"/>
          <w:szCs w:val="32"/>
          <w:lang w:bidi="ar-IQ"/>
        </w:rPr>
        <w:t xml:space="preserve">       </w:t>
      </w:r>
      <w:r w:rsidRPr="004C2E3B">
        <w:rPr>
          <w:color w:val="000000" w:themeColor="text1"/>
          <w:sz w:val="32"/>
          <w:szCs w:val="32"/>
          <w:lang w:bidi="ar-IQ"/>
        </w:rPr>
        <w:t>is information about primary or original information which usually has been modified , selected, or arranged for purpose of an audience, such as indexes.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rtl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rtl/>
          <w:lang w:bidi="ar-IQ"/>
        </w:rPr>
      </w:pPr>
    </w:p>
    <w:p w:rsid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rtl/>
          <w:lang w:bidi="ar-IQ"/>
        </w:rPr>
      </w:pPr>
    </w:p>
    <w:p w:rsidR="004D4ABE" w:rsidRDefault="004D4ABE" w:rsidP="004C2E3B">
      <w:pPr>
        <w:ind w:right="-360"/>
        <w:jc w:val="right"/>
        <w:rPr>
          <w:color w:val="000000" w:themeColor="text1"/>
          <w:sz w:val="32"/>
          <w:szCs w:val="32"/>
          <w:rtl/>
          <w:lang w:bidi="ar-IQ"/>
        </w:rPr>
      </w:pPr>
    </w:p>
    <w:p w:rsidR="004D4ABE" w:rsidRPr="004C2E3B" w:rsidRDefault="004D4ABE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rtl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4C2E3B">
        <w:rPr>
          <w:b/>
          <w:bCs/>
          <w:color w:val="000000" w:themeColor="text1"/>
          <w:sz w:val="32"/>
          <w:szCs w:val="32"/>
          <w:lang w:bidi="ar-IQ"/>
        </w:rPr>
        <w:t>Q-  Define Tertiary sources?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rtl/>
          <w:lang w:bidi="ar-IQ"/>
        </w:rPr>
      </w:pPr>
      <w:r w:rsidRPr="004C2E3B">
        <w:rPr>
          <w:b/>
          <w:bCs/>
          <w:color w:val="000000" w:themeColor="text1"/>
          <w:sz w:val="32"/>
          <w:szCs w:val="32"/>
          <w:lang w:bidi="ar-IQ"/>
        </w:rPr>
        <w:t xml:space="preserve">       </w:t>
      </w:r>
      <w:r w:rsidRPr="004C2E3B">
        <w:rPr>
          <w:color w:val="000000" w:themeColor="text1"/>
          <w:sz w:val="32"/>
          <w:szCs w:val="32"/>
          <w:lang w:bidi="ar-IQ"/>
        </w:rPr>
        <w:t xml:space="preserve">These consist of information which is a distillation and collection of primary and secondary sources ,such as encyclopedias. </w:t>
      </w: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4C2E3B">
        <w:rPr>
          <w:b/>
          <w:bCs/>
          <w:color w:val="000000" w:themeColor="text1"/>
          <w:sz w:val="32"/>
          <w:szCs w:val="32"/>
          <w:lang w:bidi="ar-IQ"/>
        </w:rPr>
        <w:t xml:space="preserve">  </w:t>
      </w: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lang w:bidi="ar-IQ"/>
        </w:rPr>
      </w:pPr>
      <w:r w:rsidRPr="004C2E3B">
        <w:rPr>
          <w:b/>
          <w:bCs/>
          <w:color w:val="000000" w:themeColor="text1"/>
          <w:sz w:val="32"/>
          <w:szCs w:val="32"/>
          <w:lang w:bidi="ar-IQ"/>
        </w:rPr>
        <w:t>Q-What are the Evaluation point reference sources?(Explain one)</w:t>
      </w: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1.Purpose.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2.Authority.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3.Scope.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4.Audience.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5.Format.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tabs>
          <w:tab w:val="center" w:pos="4333"/>
          <w:tab w:val="right" w:pos="8666"/>
        </w:tabs>
        <w:ind w:right="-360"/>
        <w:jc w:val="right"/>
        <w:rPr>
          <w:b/>
          <w:bCs/>
          <w:color w:val="000000" w:themeColor="text1"/>
          <w:sz w:val="32"/>
          <w:szCs w:val="32"/>
          <w:rtl/>
          <w:lang w:bidi="ar-IQ"/>
        </w:rPr>
      </w:pPr>
      <w:r w:rsidRPr="004C2E3B">
        <w:rPr>
          <w:b/>
          <w:bCs/>
          <w:color w:val="000000" w:themeColor="text1"/>
          <w:sz w:val="32"/>
          <w:szCs w:val="32"/>
          <w:lang w:bidi="ar-IQ"/>
        </w:rPr>
        <w:t>of reference sources?</w:t>
      </w:r>
      <w:r w:rsidRPr="004C2E3B">
        <w:rPr>
          <w:b/>
          <w:bCs/>
          <w:color w:val="000000" w:themeColor="text1"/>
          <w:sz w:val="32"/>
          <w:szCs w:val="32"/>
          <w:lang w:bidi="ar-IQ"/>
        </w:rPr>
        <w:tab/>
        <w:t xml:space="preserve">Q-Explain in details the Purpose </w:t>
      </w:r>
      <w:r w:rsidRPr="004C2E3B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</w:t>
      </w: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rtl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The clues to purpose are found in the: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a. table of contents.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b. introduction or prefacae.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c. index.</w:t>
      </w:r>
    </w:p>
    <w:p w:rsid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d. publisher catalog and the jacket of the book.</w:t>
      </w:r>
    </w:p>
    <w:p w:rsidR="00FF2E02" w:rsidRDefault="00FF2E02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</w:p>
    <w:p w:rsidR="00FF2E02" w:rsidRPr="004C2E3B" w:rsidRDefault="00FF2E02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bookmarkStart w:id="0" w:name="_GoBack"/>
      <w:bookmarkEnd w:id="0"/>
    </w:p>
    <w:p w:rsidR="004C2E3B" w:rsidRDefault="00FF2E02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>
        <w:rPr>
          <w:color w:val="000000" w:themeColor="text1"/>
          <w:sz w:val="32"/>
          <w:szCs w:val="32"/>
          <w:lang w:bidi="ar-IQ"/>
        </w:rPr>
        <w:lastRenderedPageBreak/>
        <w:t>Lecture4</w:t>
      </w:r>
    </w:p>
    <w:p w:rsidR="00FF2E02" w:rsidRPr="004C2E3B" w:rsidRDefault="00FF2E02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lang w:bidi="ar-IQ"/>
        </w:rPr>
      </w:pPr>
      <w:r w:rsidRPr="004C2E3B">
        <w:rPr>
          <w:b/>
          <w:bCs/>
          <w:color w:val="000000" w:themeColor="text1"/>
          <w:sz w:val="32"/>
          <w:szCs w:val="32"/>
          <w:lang w:bidi="ar-IQ"/>
        </w:rPr>
        <w:t>Q-Explain in details the Authority of reference sources?</w:t>
      </w: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Authority is a matter of the author and the publisher.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a. What are the authors qualifications.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b. What were the sources of the authors knowledge.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c. The imprint of the publisher.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d.Writing style.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lang w:bidi="ar-IQ"/>
        </w:rPr>
      </w:pPr>
      <w:r w:rsidRPr="004C2E3B">
        <w:rPr>
          <w:b/>
          <w:bCs/>
          <w:color w:val="000000" w:themeColor="text1"/>
          <w:sz w:val="32"/>
          <w:szCs w:val="32"/>
          <w:lang w:bidi="ar-IQ"/>
        </w:rPr>
        <w:t>Q-Explain in details the scope of reference sources?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rtl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 xml:space="preserve">      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a.What has the author contributed.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b. currency.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rtl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c. With in the work itself.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lang w:bidi="ar-IQ"/>
        </w:rPr>
      </w:pPr>
      <w:r w:rsidRPr="004C2E3B">
        <w:rPr>
          <w:b/>
          <w:bCs/>
          <w:color w:val="000000" w:themeColor="text1"/>
          <w:sz w:val="32"/>
          <w:szCs w:val="32"/>
          <w:lang w:bidi="ar-IQ"/>
        </w:rPr>
        <w:t>Q-Explain in details the Audience of reference sources?</w:t>
      </w:r>
    </w:p>
    <w:p w:rsidR="004C2E3B" w:rsidRPr="004C2E3B" w:rsidRDefault="004C2E3B" w:rsidP="004C2E3B">
      <w:pPr>
        <w:ind w:right="-360"/>
        <w:jc w:val="right"/>
        <w:rPr>
          <w:b/>
          <w:bCs/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Is this for the scholar or student or the layperson.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b/>
          <w:bCs/>
          <w:color w:val="000000" w:themeColor="text1"/>
          <w:sz w:val="32"/>
          <w:szCs w:val="32"/>
          <w:lang w:bidi="ar-IQ"/>
        </w:rPr>
        <w:t>Q-Explain in details the format of reference sources?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a. arranged alphabetically.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b. there should be an author, subject and title index.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c. cross-reference.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>d. scientific sources the classification.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 xml:space="preserve">  </w:t>
      </w: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</w:p>
    <w:p w:rsidR="004C2E3B" w:rsidRPr="004C2E3B" w:rsidRDefault="004C2E3B" w:rsidP="004C2E3B">
      <w:pPr>
        <w:ind w:right="-360"/>
        <w:jc w:val="right"/>
        <w:rPr>
          <w:color w:val="000000" w:themeColor="text1"/>
          <w:sz w:val="32"/>
          <w:szCs w:val="32"/>
          <w:lang w:bidi="ar-IQ"/>
        </w:rPr>
      </w:pPr>
      <w:r w:rsidRPr="004C2E3B">
        <w:rPr>
          <w:color w:val="000000" w:themeColor="text1"/>
          <w:sz w:val="32"/>
          <w:szCs w:val="32"/>
          <w:lang w:bidi="ar-IQ"/>
        </w:rPr>
        <w:t xml:space="preserve"> </w:t>
      </w:r>
    </w:p>
    <w:p w:rsidR="004C2E3B" w:rsidRPr="004C2E3B" w:rsidRDefault="004C2E3B" w:rsidP="004C2E3B">
      <w:pPr>
        <w:rPr>
          <w:color w:val="000000" w:themeColor="text1"/>
          <w:lang w:bidi="ar-IQ"/>
        </w:rPr>
      </w:pPr>
    </w:p>
    <w:p w:rsidR="004C2E3B" w:rsidRPr="004C2E3B" w:rsidRDefault="004C2E3B" w:rsidP="004C2E3B">
      <w:pPr>
        <w:bidi w:val="0"/>
        <w:rPr>
          <w:color w:val="000000" w:themeColor="text1"/>
        </w:rPr>
      </w:pPr>
    </w:p>
    <w:p w:rsidR="00385EE1" w:rsidRPr="004C2E3B" w:rsidRDefault="00385EE1">
      <w:pPr>
        <w:rPr>
          <w:color w:val="000000" w:themeColor="text1"/>
        </w:rPr>
      </w:pPr>
    </w:p>
    <w:sectPr w:rsidR="00385EE1" w:rsidRPr="004C2E3B" w:rsidSect="000B46E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2AD" w:rsidRDefault="009542AD" w:rsidP="000278F8">
      <w:r>
        <w:separator/>
      </w:r>
    </w:p>
  </w:endnote>
  <w:endnote w:type="continuationSeparator" w:id="0">
    <w:p w:rsidR="009542AD" w:rsidRDefault="009542AD" w:rsidP="0002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2AD" w:rsidRDefault="009542AD" w:rsidP="000278F8">
      <w:r>
        <w:separator/>
      </w:r>
    </w:p>
  </w:footnote>
  <w:footnote w:type="continuationSeparator" w:id="0">
    <w:p w:rsidR="009542AD" w:rsidRDefault="009542AD" w:rsidP="00027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E3B"/>
    <w:rsid w:val="000278F8"/>
    <w:rsid w:val="00072552"/>
    <w:rsid w:val="00240771"/>
    <w:rsid w:val="00385EE1"/>
    <w:rsid w:val="004C2E3B"/>
    <w:rsid w:val="004D4ABE"/>
    <w:rsid w:val="009542AD"/>
    <w:rsid w:val="00CF5515"/>
    <w:rsid w:val="00F63E20"/>
    <w:rsid w:val="00F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E68AC1-6F4C-4965-964A-6FBDF97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E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78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78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278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78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463</Words>
  <Characters>2642</Characters>
  <Application>Microsoft Office Word</Application>
  <DocSecurity>0</DocSecurity>
  <Lines>22</Lines>
  <Paragraphs>6</Paragraphs>
  <ScaleCrop>false</ScaleCrop>
  <Company>By DR.Ahmed Saker 2o1O  ;)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</dc:creator>
  <cp:lastModifiedBy>muna</cp:lastModifiedBy>
  <cp:revision>4</cp:revision>
  <dcterms:created xsi:type="dcterms:W3CDTF">2016-04-10T00:20:00Z</dcterms:created>
  <dcterms:modified xsi:type="dcterms:W3CDTF">2018-01-06T12:21:00Z</dcterms:modified>
</cp:coreProperties>
</file>