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91E" w:rsidRPr="0033091E" w:rsidRDefault="0033091E" w:rsidP="0033091E">
      <w:pPr>
        <w:spacing w:after="0" w:line="240" w:lineRule="auto"/>
        <w:jc w:val="center"/>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«70 + 1» </w:t>
      </w:r>
      <w:r w:rsidRPr="0033091E">
        <w:rPr>
          <w:rFonts w:asciiTheme="majorBidi" w:eastAsia="Times New Roman" w:hAnsiTheme="majorBidi" w:cstheme="majorBidi"/>
          <w:sz w:val="24"/>
          <w:szCs w:val="24"/>
          <w:lang w:val="fr-FR"/>
        </w:rPr>
        <w:br/>
        <w:t>règles d’orthographe à connaître !</w:t>
      </w:r>
    </w:p>
    <w:p w:rsidR="0033091E" w:rsidRPr="0033091E" w:rsidRDefault="0033091E" w:rsidP="0033091E">
      <w:pPr>
        <w:spacing w:after="240" w:line="240" w:lineRule="auto"/>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br/>
        <w:t xml:space="preserve">LE NOM </w:t>
      </w:r>
    </w:p>
    <w:p w:rsidR="0033091E" w:rsidRPr="0033091E" w:rsidRDefault="0033091E" w:rsidP="0033091E">
      <w:pPr>
        <w:spacing w:after="24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1. • Les noms féminins en -</w:t>
      </w:r>
      <w:proofErr w:type="spellStart"/>
      <w:r w:rsidRPr="0033091E">
        <w:rPr>
          <w:rFonts w:asciiTheme="majorBidi" w:eastAsia="Times New Roman" w:hAnsiTheme="majorBidi" w:cstheme="majorBidi"/>
          <w:sz w:val="24"/>
          <w:szCs w:val="24"/>
          <w:lang w:val="fr-FR"/>
        </w:rPr>
        <w:t>eur</w:t>
      </w:r>
      <w:proofErr w:type="spellEnd"/>
      <w:r w:rsidRPr="0033091E">
        <w:rPr>
          <w:rFonts w:asciiTheme="majorBidi" w:eastAsia="Times New Roman" w:hAnsiTheme="majorBidi" w:cstheme="majorBidi"/>
          <w:sz w:val="24"/>
          <w:szCs w:val="24"/>
          <w:lang w:val="fr-FR"/>
        </w:rPr>
        <w:t xml:space="preserve"> se terminent par e, u, r : une fleur. Sauf : heure, demeure, gageure.</w:t>
      </w:r>
      <w:r w:rsidRPr="0033091E">
        <w:rPr>
          <w:rFonts w:asciiTheme="majorBidi" w:eastAsia="Times New Roman" w:hAnsiTheme="majorBidi" w:cstheme="majorBidi"/>
          <w:sz w:val="24"/>
          <w:szCs w:val="24"/>
          <w:lang w:val="fr-FR"/>
        </w:rPr>
        <w:br/>
      </w:r>
      <w:r w:rsidRPr="0033091E">
        <w:rPr>
          <w:rFonts w:asciiTheme="majorBidi" w:eastAsia="Times New Roman" w:hAnsiTheme="majorBidi" w:cstheme="majorBidi"/>
          <w:sz w:val="24"/>
          <w:szCs w:val="24"/>
          <w:lang w:val="fr-FR"/>
        </w:rPr>
        <w:br/>
        <w:t>2. • Les noms masculins se terminent en -</w:t>
      </w:r>
      <w:proofErr w:type="spellStart"/>
      <w:r w:rsidRPr="0033091E">
        <w:rPr>
          <w:rFonts w:asciiTheme="majorBidi" w:eastAsia="Times New Roman" w:hAnsiTheme="majorBidi" w:cstheme="majorBidi"/>
          <w:sz w:val="24"/>
          <w:szCs w:val="24"/>
          <w:lang w:val="fr-FR"/>
        </w:rPr>
        <w:t>eur</w:t>
      </w:r>
      <w:proofErr w:type="spellEnd"/>
      <w:r w:rsidRPr="0033091E">
        <w:rPr>
          <w:rFonts w:asciiTheme="majorBidi" w:eastAsia="Times New Roman" w:hAnsiTheme="majorBidi" w:cstheme="majorBidi"/>
          <w:sz w:val="24"/>
          <w:szCs w:val="24"/>
          <w:lang w:val="fr-FR"/>
        </w:rPr>
        <w:t xml:space="preserve"> sauf : beurre, leurre, babeurre et un heurt. </w:t>
      </w:r>
    </w:p>
    <w:p w:rsidR="0033091E" w:rsidRPr="0033091E" w:rsidRDefault="0033091E" w:rsidP="0033091E">
      <w:pPr>
        <w:spacing w:after="0" w:line="240" w:lineRule="auto"/>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3. Les noms féminins en i et en u s'écrivent avec un e : la mie, une avenue. </w:t>
      </w: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Sauf : brebis, fourmi, (à la) merci, nuit, perdrix, souris ; bru, glu, tribu, vertu. </w:t>
      </w:r>
      <w:r w:rsidRPr="0033091E">
        <w:rPr>
          <w:rFonts w:asciiTheme="majorBidi" w:eastAsia="Times New Roman" w:hAnsiTheme="majorBidi" w:cstheme="majorBidi"/>
          <w:sz w:val="24"/>
          <w:szCs w:val="24"/>
          <w:lang w:val="fr-FR"/>
        </w:rPr>
        <w:br/>
      </w:r>
      <w:r w:rsidRPr="0033091E">
        <w:rPr>
          <w:rFonts w:asciiTheme="majorBidi" w:eastAsia="Times New Roman" w:hAnsiTheme="majorBidi" w:cstheme="majorBidi"/>
          <w:sz w:val="24"/>
          <w:szCs w:val="24"/>
          <w:lang w:val="fr-FR"/>
        </w:rPr>
        <w:br/>
        <w:t>4. Les noms féminins en -té ou -</w:t>
      </w:r>
      <w:proofErr w:type="spellStart"/>
      <w:r w:rsidRPr="0033091E">
        <w:rPr>
          <w:rFonts w:asciiTheme="majorBidi" w:eastAsia="Times New Roman" w:hAnsiTheme="majorBidi" w:cstheme="majorBidi"/>
          <w:sz w:val="24"/>
          <w:szCs w:val="24"/>
          <w:lang w:val="fr-FR"/>
        </w:rPr>
        <w:t>tié</w:t>
      </w:r>
      <w:proofErr w:type="spellEnd"/>
      <w:r w:rsidRPr="0033091E">
        <w:rPr>
          <w:rFonts w:asciiTheme="majorBidi" w:eastAsia="Times New Roman" w:hAnsiTheme="majorBidi" w:cstheme="majorBidi"/>
          <w:sz w:val="24"/>
          <w:szCs w:val="24"/>
          <w:lang w:val="fr-FR"/>
        </w:rPr>
        <w:t xml:space="preserve"> s'écrivent sans e : la beauté, la volonté. </w:t>
      </w:r>
    </w:p>
    <w:p w:rsidR="0033091E" w:rsidRPr="0033091E" w:rsidRDefault="0033091E" w:rsidP="0033091E">
      <w:pPr>
        <w:spacing w:after="0" w:line="240" w:lineRule="auto"/>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Sauf ceux qui expriment un contenu : une charretée. </w:t>
      </w: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Et les noms : butée, dictée, frottée, jetée, montée, nuitée, pâtée, portée. </w:t>
      </w:r>
    </w:p>
    <w:p w:rsidR="0033091E" w:rsidRPr="0033091E" w:rsidRDefault="0033091E" w:rsidP="0033091E">
      <w:pPr>
        <w:spacing w:after="0" w:line="240" w:lineRule="auto"/>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br/>
        <w:t>5. Les noms en -</w:t>
      </w:r>
      <w:proofErr w:type="spellStart"/>
      <w:r w:rsidRPr="0033091E">
        <w:rPr>
          <w:rFonts w:asciiTheme="majorBidi" w:eastAsia="Times New Roman" w:hAnsiTheme="majorBidi" w:cstheme="majorBidi"/>
          <w:sz w:val="24"/>
          <w:szCs w:val="24"/>
          <w:lang w:val="fr-FR"/>
        </w:rPr>
        <w:t>ition</w:t>
      </w:r>
      <w:proofErr w:type="spellEnd"/>
      <w:r w:rsidRPr="0033091E">
        <w:rPr>
          <w:rFonts w:asciiTheme="majorBidi" w:eastAsia="Times New Roman" w:hAnsiTheme="majorBidi" w:cstheme="majorBidi"/>
          <w:sz w:val="24"/>
          <w:szCs w:val="24"/>
          <w:lang w:val="fr-FR"/>
        </w:rPr>
        <w:t xml:space="preserve"> s'écrivent avec un t : une addition. Sauf : scission et les noms en « -mission ». </w:t>
      </w:r>
      <w:r w:rsidRPr="0033091E">
        <w:rPr>
          <w:rFonts w:asciiTheme="majorBidi" w:eastAsia="Times New Roman" w:hAnsiTheme="majorBidi" w:cstheme="majorBidi"/>
          <w:sz w:val="24"/>
          <w:szCs w:val="24"/>
          <w:lang w:val="fr-FR"/>
        </w:rPr>
        <w:br/>
        <w:t>• Les noms en -</w:t>
      </w:r>
      <w:proofErr w:type="spellStart"/>
      <w:r w:rsidRPr="0033091E">
        <w:rPr>
          <w:rFonts w:asciiTheme="majorBidi" w:eastAsia="Times New Roman" w:hAnsiTheme="majorBidi" w:cstheme="majorBidi"/>
          <w:sz w:val="24"/>
          <w:szCs w:val="24"/>
          <w:lang w:val="fr-FR"/>
        </w:rPr>
        <w:t>ation</w:t>
      </w:r>
      <w:proofErr w:type="spellEnd"/>
      <w:r w:rsidRPr="0033091E">
        <w:rPr>
          <w:rFonts w:asciiTheme="majorBidi" w:eastAsia="Times New Roman" w:hAnsiTheme="majorBidi" w:cstheme="majorBidi"/>
          <w:sz w:val="24"/>
          <w:szCs w:val="24"/>
          <w:lang w:val="fr-FR"/>
        </w:rPr>
        <w:t xml:space="preserve"> s'écrivent avec un t : la nation. Sauf : passion et compassion. </w:t>
      </w: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Après e-, on écrit : -</w:t>
      </w:r>
      <w:proofErr w:type="spellStart"/>
      <w:r w:rsidRPr="0033091E">
        <w:rPr>
          <w:rFonts w:asciiTheme="majorBidi" w:eastAsia="Times New Roman" w:hAnsiTheme="majorBidi" w:cstheme="majorBidi"/>
          <w:sz w:val="24"/>
          <w:szCs w:val="24"/>
          <w:lang w:val="fr-FR"/>
        </w:rPr>
        <w:t>ssion</w:t>
      </w:r>
      <w:proofErr w:type="spellEnd"/>
      <w:r w:rsidRPr="0033091E">
        <w:rPr>
          <w:rFonts w:asciiTheme="majorBidi" w:eastAsia="Times New Roman" w:hAnsiTheme="majorBidi" w:cstheme="majorBidi"/>
          <w:sz w:val="24"/>
          <w:szCs w:val="24"/>
          <w:lang w:val="fr-FR"/>
        </w:rPr>
        <w:t xml:space="preserve"> (session) ; après c- et p- : -</w:t>
      </w:r>
      <w:proofErr w:type="spellStart"/>
      <w:r w:rsidRPr="0033091E">
        <w:rPr>
          <w:rFonts w:asciiTheme="majorBidi" w:eastAsia="Times New Roman" w:hAnsiTheme="majorBidi" w:cstheme="majorBidi"/>
          <w:sz w:val="24"/>
          <w:szCs w:val="24"/>
          <w:lang w:val="fr-FR"/>
        </w:rPr>
        <w:t>tion</w:t>
      </w:r>
      <w:proofErr w:type="spellEnd"/>
      <w:r w:rsidRPr="0033091E">
        <w:rPr>
          <w:rFonts w:asciiTheme="majorBidi" w:eastAsia="Times New Roman" w:hAnsiTheme="majorBidi" w:cstheme="majorBidi"/>
          <w:sz w:val="24"/>
          <w:szCs w:val="24"/>
          <w:lang w:val="fr-FR"/>
        </w:rPr>
        <w:t xml:space="preserve">, (adoption) ; après l- : </w:t>
      </w:r>
      <w:proofErr w:type="spellStart"/>
      <w:r w:rsidRPr="0033091E">
        <w:rPr>
          <w:rFonts w:asciiTheme="majorBidi" w:eastAsia="Times New Roman" w:hAnsiTheme="majorBidi" w:cstheme="majorBidi"/>
          <w:sz w:val="24"/>
          <w:szCs w:val="24"/>
          <w:lang w:val="fr-FR"/>
        </w:rPr>
        <w:t>sion</w:t>
      </w:r>
      <w:proofErr w:type="spellEnd"/>
      <w:r w:rsidRPr="0033091E">
        <w:rPr>
          <w:rFonts w:asciiTheme="majorBidi" w:eastAsia="Times New Roman" w:hAnsiTheme="majorBidi" w:cstheme="majorBidi"/>
          <w:sz w:val="24"/>
          <w:szCs w:val="24"/>
          <w:lang w:val="fr-FR"/>
        </w:rPr>
        <w:t xml:space="preserve"> (émulsion, expulsion). </w:t>
      </w:r>
    </w:p>
    <w:p w:rsidR="0033091E" w:rsidRPr="0033091E" w:rsidRDefault="0033091E" w:rsidP="0033091E">
      <w:pPr>
        <w:spacing w:after="0" w:line="240" w:lineRule="auto"/>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Les noms en [</w:t>
      </w:r>
      <w:proofErr w:type="spellStart"/>
      <w:r w:rsidRPr="0033091E">
        <w:rPr>
          <w:rFonts w:asciiTheme="majorBidi" w:eastAsia="Times New Roman" w:hAnsiTheme="majorBidi" w:cstheme="majorBidi"/>
          <w:sz w:val="24"/>
          <w:szCs w:val="24"/>
          <w:lang w:val="fr-FR"/>
        </w:rPr>
        <w:t>zon</w:t>
      </w:r>
      <w:proofErr w:type="spellEnd"/>
      <w:r w:rsidRPr="0033091E">
        <w:rPr>
          <w:rFonts w:asciiTheme="majorBidi" w:eastAsia="Times New Roman" w:hAnsiTheme="majorBidi" w:cstheme="majorBidi"/>
          <w:sz w:val="24"/>
          <w:szCs w:val="24"/>
          <w:lang w:val="fr-FR"/>
        </w:rPr>
        <w:t xml:space="preserve">] s'écrivent s, o, n, sauf : gazon, horizon. </w:t>
      </w:r>
      <w:r w:rsidRPr="0033091E">
        <w:rPr>
          <w:rFonts w:asciiTheme="majorBidi" w:eastAsia="Times New Roman" w:hAnsiTheme="majorBidi" w:cstheme="majorBidi"/>
          <w:sz w:val="24"/>
          <w:szCs w:val="24"/>
          <w:lang w:val="fr-FR"/>
        </w:rPr>
        <w:br/>
      </w:r>
      <w:r w:rsidRPr="0033091E">
        <w:rPr>
          <w:rFonts w:asciiTheme="majorBidi" w:eastAsia="Times New Roman" w:hAnsiTheme="majorBidi" w:cstheme="majorBidi"/>
          <w:sz w:val="24"/>
          <w:szCs w:val="24"/>
          <w:lang w:val="fr-FR"/>
        </w:rPr>
        <w:br/>
        <w:t xml:space="preserve">6. Le nom : genre. En général : féminin = masculin + -e (un ami, une amie). </w:t>
      </w: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Autres terminaisons : -ère, -esse, -</w:t>
      </w:r>
      <w:proofErr w:type="spellStart"/>
      <w:r w:rsidRPr="0033091E">
        <w:rPr>
          <w:rFonts w:asciiTheme="majorBidi" w:eastAsia="Times New Roman" w:hAnsiTheme="majorBidi" w:cstheme="majorBidi"/>
          <w:sz w:val="24"/>
          <w:szCs w:val="24"/>
          <w:lang w:val="fr-FR"/>
        </w:rPr>
        <w:t>euse</w:t>
      </w:r>
      <w:proofErr w:type="spellEnd"/>
      <w:r w:rsidRPr="0033091E">
        <w:rPr>
          <w:rFonts w:asciiTheme="majorBidi" w:eastAsia="Times New Roman" w:hAnsiTheme="majorBidi" w:cstheme="majorBidi"/>
          <w:sz w:val="24"/>
          <w:szCs w:val="24"/>
          <w:lang w:val="fr-FR"/>
        </w:rPr>
        <w:t>, -</w:t>
      </w:r>
      <w:proofErr w:type="spellStart"/>
      <w:r w:rsidRPr="0033091E">
        <w:rPr>
          <w:rFonts w:asciiTheme="majorBidi" w:eastAsia="Times New Roman" w:hAnsiTheme="majorBidi" w:cstheme="majorBidi"/>
          <w:sz w:val="24"/>
          <w:szCs w:val="24"/>
          <w:lang w:val="fr-FR"/>
        </w:rPr>
        <w:t>ière</w:t>
      </w:r>
      <w:proofErr w:type="spellEnd"/>
      <w:r w:rsidRPr="0033091E">
        <w:rPr>
          <w:rFonts w:asciiTheme="majorBidi" w:eastAsia="Times New Roman" w:hAnsiTheme="majorBidi" w:cstheme="majorBidi"/>
          <w:sz w:val="24"/>
          <w:szCs w:val="24"/>
          <w:lang w:val="fr-FR"/>
        </w:rPr>
        <w:t>, -</w:t>
      </w:r>
      <w:proofErr w:type="spellStart"/>
      <w:r w:rsidRPr="0033091E">
        <w:rPr>
          <w:rFonts w:asciiTheme="majorBidi" w:eastAsia="Times New Roman" w:hAnsiTheme="majorBidi" w:cstheme="majorBidi"/>
          <w:sz w:val="24"/>
          <w:szCs w:val="24"/>
          <w:lang w:val="fr-FR"/>
        </w:rPr>
        <w:t>ienne</w:t>
      </w:r>
      <w:proofErr w:type="spellEnd"/>
      <w:r w:rsidRPr="0033091E">
        <w:rPr>
          <w:rFonts w:asciiTheme="majorBidi" w:eastAsia="Times New Roman" w:hAnsiTheme="majorBidi" w:cstheme="majorBidi"/>
          <w:sz w:val="24"/>
          <w:szCs w:val="24"/>
          <w:lang w:val="fr-FR"/>
        </w:rPr>
        <w:t>, -</w:t>
      </w:r>
      <w:proofErr w:type="spellStart"/>
      <w:r w:rsidRPr="0033091E">
        <w:rPr>
          <w:rFonts w:asciiTheme="majorBidi" w:eastAsia="Times New Roman" w:hAnsiTheme="majorBidi" w:cstheme="majorBidi"/>
          <w:sz w:val="24"/>
          <w:szCs w:val="24"/>
          <w:lang w:val="fr-FR"/>
        </w:rPr>
        <w:t>ionne</w:t>
      </w:r>
      <w:proofErr w:type="spellEnd"/>
      <w:r w:rsidRPr="0033091E">
        <w:rPr>
          <w:rFonts w:asciiTheme="majorBidi" w:eastAsia="Times New Roman" w:hAnsiTheme="majorBidi" w:cstheme="majorBidi"/>
          <w:sz w:val="24"/>
          <w:szCs w:val="24"/>
          <w:lang w:val="fr-FR"/>
        </w:rPr>
        <w:t>, -</w:t>
      </w:r>
      <w:proofErr w:type="spellStart"/>
      <w:r w:rsidRPr="0033091E">
        <w:rPr>
          <w:rFonts w:asciiTheme="majorBidi" w:eastAsia="Times New Roman" w:hAnsiTheme="majorBidi" w:cstheme="majorBidi"/>
          <w:sz w:val="24"/>
          <w:szCs w:val="24"/>
          <w:lang w:val="fr-FR"/>
        </w:rPr>
        <w:t>trice</w:t>
      </w:r>
      <w:proofErr w:type="spellEnd"/>
      <w:r w:rsidRPr="0033091E">
        <w:rPr>
          <w:rFonts w:asciiTheme="majorBidi" w:eastAsia="Times New Roman" w:hAnsiTheme="majorBidi" w:cstheme="majorBidi"/>
          <w:sz w:val="24"/>
          <w:szCs w:val="24"/>
          <w:lang w:val="fr-FR"/>
        </w:rPr>
        <w:t>, - se, -</w:t>
      </w:r>
      <w:proofErr w:type="spellStart"/>
      <w:r w:rsidRPr="0033091E">
        <w:rPr>
          <w:rFonts w:asciiTheme="majorBidi" w:eastAsia="Times New Roman" w:hAnsiTheme="majorBidi" w:cstheme="majorBidi"/>
          <w:sz w:val="24"/>
          <w:szCs w:val="24"/>
          <w:lang w:val="fr-FR"/>
        </w:rPr>
        <w:t>ve</w:t>
      </w:r>
      <w:proofErr w:type="spellEnd"/>
      <w:r w:rsidRPr="0033091E">
        <w:rPr>
          <w:rFonts w:asciiTheme="majorBidi" w:eastAsia="Times New Roman" w:hAnsiTheme="majorBidi" w:cstheme="majorBidi"/>
          <w:sz w:val="24"/>
          <w:szCs w:val="24"/>
          <w:lang w:val="fr-FR"/>
        </w:rPr>
        <w:t>.</w:t>
      </w:r>
    </w:p>
    <w:p w:rsidR="0033091E" w:rsidRPr="0033091E" w:rsidRDefault="0033091E" w:rsidP="0033091E">
      <w:pPr>
        <w:spacing w:after="0" w:line="240" w:lineRule="auto"/>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br/>
        <w:t xml:space="preserve">7. Le nom : nombre. En général : pluriel = singulier + -s (une lampe, des lampes). </w:t>
      </w: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Les noms en -s, -x, -z ne changent pas : une voix, des voix ; un gaz, des gaz.</w:t>
      </w:r>
    </w:p>
    <w:p w:rsidR="0033091E" w:rsidRPr="0033091E" w:rsidRDefault="0033091E" w:rsidP="0033091E">
      <w:pPr>
        <w:spacing w:after="0" w:line="240" w:lineRule="auto"/>
        <w:textAlignment w:val="baseline"/>
        <w:rPr>
          <w:rFonts w:asciiTheme="majorBidi" w:eastAsia="Times New Roman" w:hAnsiTheme="majorBidi" w:cstheme="majorBidi"/>
          <w:sz w:val="24"/>
          <w:szCs w:val="24"/>
          <w:lang w:val="fr-FR"/>
        </w:rPr>
      </w:pP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8. Les noms en -au, -eau, -eu ont leur pluriel en -x : un tonneau, des tonneaux.</w:t>
      </w:r>
      <w:r w:rsidRPr="0033091E">
        <w:rPr>
          <w:rFonts w:asciiTheme="majorBidi" w:eastAsia="Times New Roman" w:hAnsiTheme="majorBidi" w:cstheme="majorBidi"/>
          <w:sz w:val="24"/>
          <w:szCs w:val="24"/>
          <w:lang w:val="fr-FR"/>
        </w:rPr>
        <w:br/>
        <w:t>Sauf : landau, sarrau, pneu, bleu.</w:t>
      </w:r>
    </w:p>
    <w:p w:rsidR="0033091E" w:rsidRPr="0033091E" w:rsidRDefault="0033091E" w:rsidP="0033091E">
      <w:pPr>
        <w:spacing w:after="0" w:line="240" w:lineRule="auto"/>
        <w:textAlignment w:val="baseline"/>
        <w:rPr>
          <w:rFonts w:asciiTheme="majorBidi" w:eastAsia="Times New Roman" w:hAnsiTheme="majorBidi" w:cstheme="majorBidi"/>
          <w:sz w:val="24"/>
          <w:szCs w:val="24"/>
          <w:lang w:val="fr-FR"/>
        </w:rPr>
      </w:pP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9. Sept noms en -ou ont leur pluriel en -</w:t>
      </w:r>
      <w:proofErr w:type="spellStart"/>
      <w:r w:rsidRPr="0033091E">
        <w:rPr>
          <w:rFonts w:asciiTheme="majorBidi" w:eastAsia="Times New Roman" w:hAnsiTheme="majorBidi" w:cstheme="majorBidi"/>
          <w:sz w:val="24"/>
          <w:szCs w:val="24"/>
          <w:lang w:val="fr-FR"/>
        </w:rPr>
        <w:t>oux</w:t>
      </w:r>
      <w:proofErr w:type="spellEnd"/>
      <w:r w:rsidRPr="0033091E">
        <w:rPr>
          <w:rFonts w:asciiTheme="majorBidi" w:eastAsia="Times New Roman" w:hAnsiTheme="majorBidi" w:cstheme="majorBidi"/>
          <w:sz w:val="24"/>
          <w:szCs w:val="24"/>
          <w:lang w:val="fr-FR"/>
        </w:rPr>
        <w:t xml:space="preserve"> : bijou, caillou, chou, genou, hibou, joujou, pou.</w:t>
      </w:r>
      <w:r w:rsidRPr="0033091E">
        <w:rPr>
          <w:rFonts w:asciiTheme="majorBidi" w:eastAsia="Times New Roman" w:hAnsiTheme="majorBidi" w:cstheme="majorBidi"/>
          <w:sz w:val="24"/>
          <w:szCs w:val="24"/>
          <w:lang w:val="fr-FR"/>
        </w:rPr>
        <w:br/>
        <w:t>Sept noms en -ail ont leur pluriel en -aux : bail, corail, émail, soupirail, travail, vantail, vitrail.</w:t>
      </w:r>
    </w:p>
    <w:p w:rsidR="0033091E" w:rsidRPr="0033091E" w:rsidRDefault="0033091E" w:rsidP="0033091E">
      <w:pPr>
        <w:spacing w:after="0" w:line="240" w:lineRule="auto"/>
        <w:textAlignment w:val="baseline"/>
        <w:rPr>
          <w:rFonts w:asciiTheme="majorBidi" w:eastAsia="Times New Roman" w:hAnsiTheme="majorBidi" w:cstheme="majorBidi"/>
          <w:sz w:val="24"/>
          <w:szCs w:val="24"/>
          <w:lang w:val="fr-FR"/>
        </w:rPr>
      </w:pP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10. Les noms en -al ont leur pluriel en -aux : un cheval, des chevaux.</w:t>
      </w:r>
      <w:r w:rsidRPr="0033091E">
        <w:rPr>
          <w:rFonts w:asciiTheme="majorBidi" w:eastAsia="Times New Roman" w:hAnsiTheme="majorBidi" w:cstheme="majorBidi"/>
          <w:sz w:val="24"/>
          <w:szCs w:val="24"/>
          <w:lang w:val="fr-FR"/>
        </w:rPr>
        <w:br/>
        <w:t>Sauf : bal, carnaval, cérémonial, chacal, festival, récital, régal... (et quelques autres).</w:t>
      </w:r>
    </w:p>
    <w:p w:rsidR="0033091E" w:rsidRPr="0033091E" w:rsidRDefault="0033091E" w:rsidP="0033091E">
      <w:pPr>
        <w:spacing w:after="0" w:line="240" w:lineRule="auto"/>
        <w:textAlignment w:val="baseline"/>
        <w:rPr>
          <w:rFonts w:asciiTheme="majorBidi" w:eastAsia="Times New Roman" w:hAnsiTheme="majorBidi" w:cstheme="majorBidi"/>
          <w:sz w:val="24"/>
          <w:szCs w:val="24"/>
          <w:lang w:val="fr-FR"/>
        </w:rPr>
      </w:pP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11. Pluriel des noms composés</w:t>
      </w:r>
      <w:r w:rsidRPr="0033091E">
        <w:rPr>
          <w:rFonts w:asciiTheme="majorBidi" w:eastAsia="Times New Roman" w:hAnsiTheme="majorBidi" w:cstheme="majorBidi"/>
          <w:sz w:val="24"/>
          <w:szCs w:val="24"/>
          <w:lang w:val="fr-FR"/>
        </w:rPr>
        <w:br/>
        <w:t xml:space="preserve">Dans les noms composés, seuls le nom et l'adjectif peuvent prendre la marque du pluriel si le sens le permet: un chou-fleur, des choux-fleurs ; une pomme de terre, des pommes de terre ; un timbre-poste, des </w:t>
      </w:r>
      <w:proofErr w:type="spellStart"/>
      <w:r w:rsidRPr="0033091E">
        <w:rPr>
          <w:rFonts w:asciiTheme="majorBidi" w:eastAsia="Times New Roman" w:hAnsiTheme="majorBidi" w:cstheme="majorBidi"/>
          <w:sz w:val="24"/>
          <w:szCs w:val="24"/>
          <w:lang w:val="fr-FR"/>
        </w:rPr>
        <w:t>timbres-poste</w:t>
      </w:r>
      <w:proofErr w:type="spellEnd"/>
      <w:r w:rsidRPr="0033091E">
        <w:rPr>
          <w:rFonts w:asciiTheme="majorBidi" w:eastAsia="Times New Roman" w:hAnsiTheme="majorBidi" w:cstheme="majorBidi"/>
          <w:sz w:val="24"/>
          <w:szCs w:val="24"/>
          <w:lang w:val="fr-FR"/>
        </w:rPr>
        <w:t xml:space="preserve"> ; un château fort, des châteaux forts ; un couvre-lit, des couvre-lits. </w:t>
      </w:r>
    </w:p>
    <w:p w:rsidR="0033091E" w:rsidRPr="0033091E" w:rsidRDefault="0033091E" w:rsidP="0033091E">
      <w:pPr>
        <w:spacing w:after="0" w:line="240" w:lineRule="auto"/>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lastRenderedPageBreak/>
        <w:br/>
      </w:r>
      <w:r w:rsidRPr="0033091E">
        <w:rPr>
          <w:rFonts w:asciiTheme="majorBidi" w:eastAsia="Times New Roman" w:hAnsiTheme="majorBidi" w:cstheme="majorBidi"/>
          <w:sz w:val="24"/>
          <w:szCs w:val="24"/>
          <w:lang w:val="fr-FR"/>
        </w:rPr>
        <w:br/>
      </w:r>
      <w:r w:rsidRPr="0033091E">
        <w:rPr>
          <w:rFonts w:asciiTheme="majorBidi" w:eastAsia="Times New Roman" w:hAnsiTheme="majorBidi" w:cstheme="majorBidi"/>
          <w:sz w:val="24"/>
          <w:szCs w:val="24"/>
          <w:lang w:val="fr-FR"/>
        </w:rPr>
        <w:br/>
        <w:t xml:space="preserve">L'ADJECTIF </w:t>
      </w:r>
      <w:r w:rsidRPr="0033091E">
        <w:rPr>
          <w:rFonts w:asciiTheme="majorBidi" w:eastAsia="Times New Roman" w:hAnsiTheme="majorBidi" w:cstheme="majorBidi"/>
          <w:sz w:val="24"/>
          <w:szCs w:val="24"/>
          <w:lang w:val="fr-FR"/>
        </w:rPr>
        <w:br/>
        <w:t xml:space="preserve">12. Les adjectifs masculins en -ile s'écrivent i, l, e : utile. Sauf : civil, puéril, subtil, vil, volatil, viril et tranquille. </w:t>
      </w:r>
      <w:r w:rsidRPr="0033091E">
        <w:rPr>
          <w:rFonts w:asciiTheme="majorBidi" w:eastAsia="Times New Roman" w:hAnsiTheme="majorBidi" w:cstheme="majorBidi"/>
          <w:sz w:val="24"/>
          <w:szCs w:val="24"/>
          <w:lang w:val="fr-FR"/>
        </w:rPr>
        <w:br/>
      </w:r>
      <w:r w:rsidRPr="0033091E">
        <w:rPr>
          <w:rFonts w:asciiTheme="majorBidi" w:eastAsia="Times New Roman" w:hAnsiTheme="majorBidi" w:cstheme="majorBidi"/>
          <w:sz w:val="24"/>
          <w:szCs w:val="24"/>
          <w:lang w:val="fr-FR"/>
        </w:rPr>
        <w:br/>
        <w:t>13. L'adjectif : genre. En général : féminin = masculin + -e (poli, polie).</w:t>
      </w:r>
      <w:r w:rsidRPr="0033091E">
        <w:rPr>
          <w:rFonts w:asciiTheme="majorBidi" w:eastAsia="Times New Roman" w:hAnsiTheme="majorBidi" w:cstheme="majorBidi"/>
          <w:sz w:val="24"/>
          <w:szCs w:val="24"/>
          <w:lang w:val="fr-FR"/>
        </w:rPr>
        <w:br/>
        <w:t>Autres terminaisons : -ce, -</w:t>
      </w:r>
      <w:proofErr w:type="spellStart"/>
      <w:r w:rsidRPr="0033091E">
        <w:rPr>
          <w:rFonts w:asciiTheme="majorBidi" w:eastAsia="Times New Roman" w:hAnsiTheme="majorBidi" w:cstheme="majorBidi"/>
          <w:sz w:val="24"/>
          <w:szCs w:val="24"/>
          <w:lang w:val="fr-FR"/>
        </w:rPr>
        <w:t>che</w:t>
      </w:r>
      <w:proofErr w:type="spellEnd"/>
      <w:r w:rsidRPr="0033091E">
        <w:rPr>
          <w:rFonts w:asciiTheme="majorBidi" w:eastAsia="Times New Roman" w:hAnsiTheme="majorBidi" w:cstheme="majorBidi"/>
          <w:sz w:val="24"/>
          <w:szCs w:val="24"/>
          <w:lang w:val="fr-FR"/>
        </w:rPr>
        <w:t xml:space="preserve"> ; -ère ; -esse ; -lie ; -</w:t>
      </w:r>
      <w:proofErr w:type="spellStart"/>
      <w:r w:rsidRPr="0033091E">
        <w:rPr>
          <w:rFonts w:asciiTheme="majorBidi" w:eastAsia="Times New Roman" w:hAnsiTheme="majorBidi" w:cstheme="majorBidi"/>
          <w:sz w:val="24"/>
          <w:szCs w:val="24"/>
          <w:lang w:val="fr-FR"/>
        </w:rPr>
        <w:t>nne</w:t>
      </w:r>
      <w:proofErr w:type="spellEnd"/>
      <w:r w:rsidRPr="0033091E">
        <w:rPr>
          <w:rFonts w:asciiTheme="majorBidi" w:eastAsia="Times New Roman" w:hAnsiTheme="majorBidi" w:cstheme="majorBidi"/>
          <w:sz w:val="24"/>
          <w:szCs w:val="24"/>
          <w:lang w:val="fr-FR"/>
        </w:rPr>
        <w:t>, -se ; -</w:t>
      </w:r>
      <w:proofErr w:type="spellStart"/>
      <w:r w:rsidRPr="0033091E">
        <w:rPr>
          <w:rFonts w:asciiTheme="majorBidi" w:eastAsia="Times New Roman" w:hAnsiTheme="majorBidi" w:cstheme="majorBidi"/>
          <w:sz w:val="24"/>
          <w:szCs w:val="24"/>
          <w:lang w:val="fr-FR"/>
        </w:rPr>
        <w:t>sse</w:t>
      </w:r>
      <w:proofErr w:type="spellEnd"/>
      <w:r w:rsidRPr="0033091E">
        <w:rPr>
          <w:rFonts w:asciiTheme="majorBidi" w:eastAsia="Times New Roman" w:hAnsiTheme="majorBidi" w:cstheme="majorBidi"/>
          <w:sz w:val="24"/>
          <w:szCs w:val="24"/>
          <w:lang w:val="fr-FR"/>
        </w:rPr>
        <w:t xml:space="preserve"> ; -</w:t>
      </w:r>
      <w:proofErr w:type="spellStart"/>
      <w:r w:rsidRPr="0033091E">
        <w:rPr>
          <w:rFonts w:asciiTheme="majorBidi" w:eastAsia="Times New Roman" w:hAnsiTheme="majorBidi" w:cstheme="majorBidi"/>
          <w:sz w:val="24"/>
          <w:szCs w:val="24"/>
          <w:lang w:val="fr-FR"/>
        </w:rPr>
        <w:t>trice</w:t>
      </w:r>
      <w:proofErr w:type="spellEnd"/>
      <w:r w:rsidRPr="0033091E">
        <w:rPr>
          <w:rFonts w:asciiTheme="majorBidi" w:eastAsia="Times New Roman" w:hAnsiTheme="majorBidi" w:cstheme="majorBidi"/>
          <w:sz w:val="24"/>
          <w:szCs w:val="24"/>
          <w:lang w:val="fr-FR"/>
        </w:rPr>
        <w:t xml:space="preserve"> ; -</w:t>
      </w:r>
      <w:proofErr w:type="spellStart"/>
      <w:r w:rsidRPr="0033091E">
        <w:rPr>
          <w:rFonts w:asciiTheme="majorBidi" w:eastAsia="Times New Roman" w:hAnsiTheme="majorBidi" w:cstheme="majorBidi"/>
          <w:sz w:val="24"/>
          <w:szCs w:val="24"/>
          <w:lang w:val="fr-FR"/>
        </w:rPr>
        <w:t>tte</w:t>
      </w:r>
      <w:proofErr w:type="spellEnd"/>
      <w:r w:rsidRPr="0033091E">
        <w:rPr>
          <w:rFonts w:asciiTheme="majorBidi" w:eastAsia="Times New Roman" w:hAnsiTheme="majorBidi" w:cstheme="majorBidi"/>
          <w:sz w:val="24"/>
          <w:szCs w:val="24"/>
          <w:lang w:val="fr-FR"/>
        </w:rPr>
        <w:t xml:space="preserve"> ; -</w:t>
      </w:r>
      <w:proofErr w:type="spellStart"/>
      <w:r w:rsidRPr="0033091E">
        <w:rPr>
          <w:rFonts w:asciiTheme="majorBidi" w:eastAsia="Times New Roman" w:hAnsiTheme="majorBidi" w:cstheme="majorBidi"/>
          <w:sz w:val="24"/>
          <w:szCs w:val="24"/>
          <w:lang w:val="fr-FR"/>
        </w:rPr>
        <w:t>ve</w:t>
      </w:r>
      <w:proofErr w:type="spellEnd"/>
      <w:r w:rsidRPr="0033091E">
        <w:rPr>
          <w:rFonts w:asciiTheme="majorBidi" w:eastAsia="Times New Roman" w:hAnsiTheme="majorBidi" w:cstheme="majorBidi"/>
          <w:sz w:val="24"/>
          <w:szCs w:val="24"/>
          <w:lang w:val="fr-FR"/>
        </w:rPr>
        <w:t>.</w:t>
      </w:r>
      <w:r w:rsidRPr="0033091E">
        <w:rPr>
          <w:rFonts w:asciiTheme="majorBidi" w:eastAsia="Times New Roman" w:hAnsiTheme="majorBidi" w:cstheme="majorBidi"/>
          <w:sz w:val="24"/>
          <w:szCs w:val="24"/>
          <w:lang w:val="fr-FR"/>
        </w:rPr>
        <w:br/>
      </w:r>
      <w:r w:rsidRPr="0033091E">
        <w:rPr>
          <w:rFonts w:asciiTheme="majorBidi" w:eastAsia="Times New Roman" w:hAnsiTheme="majorBidi" w:cstheme="majorBidi"/>
          <w:sz w:val="24"/>
          <w:szCs w:val="24"/>
          <w:lang w:val="fr-FR"/>
        </w:rPr>
        <w:br/>
        <w:t>14. L'adjectif : nombre. En général : pluriel = singulier + -s (poli, polis).</w:t>
      </w:r>
    </w:p>
    <w:p w:rsidR="0033091E" w:rsidRPr="0033091E" w:rsidRDefault="0033091E" w:rsidP="0033091E">
      <w:pPr>
        <w:numPr>
          <w:ilvl w:val="0"/>
          <w:numId w:val="1"/>
        </w:numPr>
        <w:spacing w:before="100" w:beforeAutospacing="1" w:after="100" w:afterAutospacing="1" w:line="240" w:lineRule="auto"/>
        <w:ind w:left="300"/>
        <w:textAlignment w:val="center"/>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Les adjectifs en -eau forment leur pluriel en -eaux : un beau cadeau, de beaux cadeaux. </w:t>
      </w:r>
    </w:p>
    <w:p w:rsidR="0033091E" w:rsidRPr="0033091E" w:rsidRDefault="0033091E" w:rsidP="0033091E">
      <w:pPr>
        <w:numPr>
          <w:ilvl w:val="0"/>
          <w:numId w:val="1"/>
        </w:numPr>
        <w:spacing w:before="100" w:beforeAutospacing="1" w:after="100" w:afterAutospacing="1" w:line="240" w:lineRule="auto"/>
        <w:ind w:left="300"/>
        <w:textAlignment w:val="center"/>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La plupart des adjectifs en -al forment leur pluriel en -aux : un tigre royal, des tigres royaux. </w:t>
      </w:r>
    </w:p>
    <w:p w:rsidR="0033091E" w:rsidRPr="0033091E" w:rsidRDefault="0033091E" w:rsidP="0033091E">
      <w:pPr>
        <w:spacing w:after="0" w:line="240" w:lineRule="auto"/>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Exceptions : banal, bancal, fatal, final, glacial, natal, naval.</w:t>
      </w:r>
      <w:r w:rsidRPr="0033091E">
        <w:rPr>
          <w:rFonts w:asciiTheme="majorBidi" w:eastAsia="Times New Roman" w:hAnsiTheme="majorBidi" w:cstheme="majorBidi"/>
          <w:sz w:val="24"/>
          <w:szCs w:val="24"/>
          <w:lang w:val="fr-FR"/>
        </w:rPr>
        <w:br/>
      </w:r>
      <w:r w:rsidRPr="0033091E">
        <w:rPr>
          <w:rFonts w:asciiTheme="majorBidi" w:eastAsia="Times New Roman" w:hAnsiTheme="majorBidi" w:cstheme="majorBidi"/>
          <w:sz w:val="24"/>
          <w:szCs w:val="24"/>
          <w:lang w:val="fr-FR"/>
        </w:rPr>
        <w:br/>
        <w:t>15. L'adjectif composé. En général, seul l'adjectif s'accorde : des enfants bien-aimés, les relations franco-américaines.</w:t>
      </w:r>
      <w:r w:rsidRPr="0033091E">
        <w:rPr>
          <w:rFonts w:asciiTheme="majorBidi" w:eastAsia="Times New Roman" w:hAnsiTheme="majorBidi" w:cstheme="majorBidi"/>
          <w:sz w:val="24"/>
          <w:szCs w:val="24"/>
          <w:lang w:val="fr-FR"/>
        </w:rPr>
        <w:br/>
      </w:r>
      <w:r w:rsidRPr="0033091E">
        <w:rPr>
          <w:rFonts w:asciiTheme="majorBidi" w:eastAsia="Times New Roman" w:hAnsiTheme="majorBidi" w:cstheme="majorBidi"/>
          <w:sz w:val="24"/>
          <w:szCs w:val="24"/>
          <w:lang w:val="fr-FR"/>
        </w:rPr>
        <w:br/>
        <w:t>16. L'adjectif de couleur</w:t>
      </w:r>
    </w:p>
    <w:p w:rsidR="0033091E" w:rsidRPr="0033091E" w:rsidRDefault="0033091E" w:rsidP="0033091E">
      <w:pPr>
        <w:numPr>
          <w:ilvl w:val="0"/>
          <w:numId w:val="2"/>
        </w:numPr>
        <w:spacing w:before="100" w:beforeAutospacing="1" w:after="100" w:afterAutospacing="1" w:line="240" w:lineRule="auto"/>
        <w:ind w:left="300"/>
        <w:textAlignment w:val="center"/>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1 adjectif ------------------&gt; accord : des vestes bleues. </w:t>
      </w:r>
    </w:p>
    <w:p w:rsidR="0033091E" w:rsidRPr="0033091E" w:rsidRDefault="0033091E" w:rsidP="0033091E">
      <w:pPr>
        <w:numPr>
          <w:ilvl w:val="0"/>
          <w:numId w:val="2"/>
        </w:numPr>
        <w:spacing w:before="100" w:beforeAutospacing="1" w:after="100" w:afterAutospacing="1" w:line="240" w:lineRule="auto"/>
        <w:ind w:left="300"/>
        <w:textAlignment w:val="center"/>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2 adjectifs -----------------&gt; pas d'accord : des blousons bleu foncé, bleu-vert. </w:t>
      </w:r>
    </w:p>
    <w:p w:rsidR="0033091E" w:rsidRPr="0033091E" w:rsidRDefault="0033091E" w:rsidP="0033091E">
      <w:pPr>
        <w:numPr>
          <w:ilvl w:val="0"/>
          <w:numId w:val="2"/>
        </w:numPr>
        <w:spacing w:before="100" w:beforeAutospacing="1" w:after="100" w:afterAutospacing="1" w:line="240" w:lineRule="auto"/>
        <w:ind w:left="300"/>
        <w:textAlignment w:val="center"/>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1 nom --------------------&gt; pas d'accord : des pantalons olive, des cravates moutarde, des pulls mandarine. </w:t>
      </w:r>
    </w:p>
    <w:p w:rsidR="0033091E" w:rsidRPr="0033091E" w:rsidRDefault="0033091E" w:rsidP="0033091E">
      <w:pPr>
        <w:spacing w:after="240" w:line="240" w:lineRule="auto"/>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br/>
      </w:r>
      <w:r w:rsidRPr="0033091E">
        <w:rPr>
          <w:rFonts w:asciiTheme="majorBidi" w:eastAsia="Times New Roman" w:hAnsiTheme="majorBidi" w:cstheme="majorBidi"/>
          <w:sz w:val="24"/>
          <w:szCs w:val="24"/>
          <w:lang w:val="fr-FR"/>
        </w:rPr>
        <w:br/>
      </w:r>
      <w:r w:rsidRPr="0033091E">
        <w:rPr>
          <w:rFonts w:asciiTheme="majorBidi" w:eastAsia="Times New Roman" w:hAnsiTheme="majorBidi" w:cstheme="majorBidi"/>
          <w:sz w:val="24"/>
          <w:szCs w:val="24"/>
          <w:lang w:val="fr-FR"/>
        </w:rPr>
        <w:br/>
        <w:t xml:space="preserve">LES DÉTERMINANTS </w:t>
      </w:r>
      <w:r w:rsidRPr="0033091E">
        <w:rPr>
          <w:rFonts w:asciiTheme="majorBidi" w:eastAsia="Times New Roman" w:hAnsiTheme="majorBidi" w:cstheme="majorBidi"/>
          <w:sz w:val="24"/>
          <w:szCs w:val="24"/>
          <w:lang w:val="fr-FR"/>
        </w:rPr>
        <w:br/>
        <w:t xml:space="preserve">17. Le déterminant numéral cardinal est invariable : quatre maisons, treize mille francs. </w:t>
      </w: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Vingt et cent prennent la marque du pluriel s'ils sont multipliés et non suivis d'un autre numéral: trois cents maisons, quatre-vingts élèves, mais deux cent deux livres.</w:t>
      </w:r>
      <w:r w:rsidRPr="0033091E">
        <w:rPr>
          <w:rFonts w:asciiTheme="majorBidi" w:eastAsia="Times New Roman" w:hAnsiTheme="majorBidi" w:cstheme="majorBidi"/>
          <w:sz w:val="24"/>
          <w:szCs w:val="24"/>
          <w:lang w:val="fr-FR"/>
        </w:rPr>
        <w:br/>
        <w:t>• Dans les dates, pas d'accord. On écrit mille ou mil: l'année mille ou mil neuf cent.</w:t>
      </w:r>
      <w:r w:rsidRPr="0033091E">
        <w:rPr>
          <w:rFonts w:asciiTheme="majorBidi" w:eastAsia="Times New Roman" w:hAnsiTheme="majorBidi" w:cstheme="majorBidi"/>
          <w:sz w:val="24"/>
          <w:szCs w:val="24"/>
          <w:lang w:val="fr-FR"/>
        </w:rPr>
        <w:br/>
        <w:t>• Les déterminants numéraux en -ante se terminent par a, n, t, e, sauf : trente.</w:t>
      </w:r>
    </w:p>
    <w:p w:rsidR="0033091E" w:rsidRPr="0033091E" w:rsidRDefault="0033091E" w:rsidP="0033091E">
      <w:pPr>
        <w:spacing w:after="0" w:line="240" w:lineRule="auto"/>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br/>
        <w:t xml:space="preserve">8. Leur </w:t>
      </w: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 Devant un nom, leur est un adjectif possessif et s'accorde : leur tête ; leurs mains. </w:t>
      </w:r>
      <w:r w:rsidRPr="0033091E">
        <w:rPr>
          <w:rFonts w:asciiTheme="majorBidi" w:eastAsia="Times New Roman" w:hAnsiTheme="majorBidi" w:cstheme="majorBidi"/>
          <w:sz w:val="24"/>
          <w:szCs w:val="24"/>
          <w:lang w:val="fr-FR"/>
        </w:rPr>
        <w:br/>
        <w:t xml:space="preserve">- Devant un verbe, leur est un pronom personnel, invariable, pluriel de «lui» : le professeur leur donne des devoirs; le professeur lui donne des devoirs. </w:t>
      </w:r>
    </w:p>
    <w:p w:rsidR="0033091E" w:rsidRPr="0033091E" w:rsidRDefault="0033091E" w:rsidP="0033091E">
      <w:pPr>
        <w:spacing w:after="0" w:line="240" w:lineRule="auto"/>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br/>
        <w:t xml:space="preserve">19. Chaque = 1 (chaque est toujours singulier) : chaque règle doit être sue et appliquée ! </w:t>
      </w:r>
      <w:r w:rsidRPr="0033091E">
        <w:rPr>
          <w:rFonts w:asciiTheme="majorBidi" w:eastAsia="Times New Roman" w:hAnsiTheme="majorBidi" w:cstheme="majorBidi"/>
          <w:sz w:val="24"/>
          <w:szCs w:val="24"/>
          <w:lang w:val="fr-FR"/>
        </w:rPr>
        <w:br/>
      </w:r>
      <w:r w:rsidRPr="0033091E">
        <w:rPr>
          <w:rFonts w:asciiTheme="majorBidi" w:eastAsia="Times New Roman" w:hAnsiTheme="majorBidi" w:cstheme="majorBidi"/>
          <w:sz w:val="24"/>
          <w:szCs w:val="24"/>
          <w:lang w:val="fr-FR"/>
        </w:rPr>
        <w:br/>
      </w:r>
      <w:r w:rsidRPr="0033091E">
        <w:rPr>
          <w:rFonts w:asciiTheme="majorBidi" w:eastAsia="Times New Roman" w:hAnsiTheme="majorBidi" w:cstheme="majorBidi"/>
          <w:sz w:val="24"/>
          <w:szCs w:val="24"/>
          <w:lang w:val="fr-FR"/>
        </w:rPr>
        <w:lastRenderedPageBreak/>
        <w:br/>
        <w:t xml:space="preserve">LES ADVERBES </w:t>
      </w:r>
      <w:r w:rsidRPr="0033091E">
        <w:rPr>
          <w:rFonts w:asciiTheme="majorBidi" w:eastAsia="Times New Roman" w:hAnsiTheme="majorBidi" w:cstheme="majorBidi"/>
          <w:sz w:val="24"/>
          <w:szCs w:val="24"/>
          <w:lang w:val="fr-FR"/>
        </w:rPr>
        <w:br/>
        <w:t>20. adverbes en -ment s'écrivent :</w:t>
      </w: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 </w:t>
      </w:r>
      <w:proofErr w:type="spellStart"/>
      <w:r w:rsidRPr="0033091E">
        <w:rPr>
          <w:rFonts w:asciiTheme="majorBidi" w:eastAsia="Times New Roman" w:hAnsiTheme="majorBidi" w:cstheme="majorBidi"/>
          <w:sz w:val="24"/>
          <w:szCs w:val="24"/>
          <w:lang w:val="fr-FR"/>
        </w:rPr>
        <w:t>amment</w:t>
      </w:r>
      <w:proofErr w:type="spellEnd"/>
      <w:r w:rsidRPr="0033091E">
        <w:rPr>
          <w:rFonts w:asciiTheme="majorBidi" w:eastAsia="Times New Roman" w:hAnsiTheme="majorBidi" w:cstheme="majorBidi"/>
          <w:sz w:val="24"/>
          <w:szCs w:val="24"/>
          <w:lang w:val="fr-FR"/>
        </w:rPr>
        <w:t xml:space="preserve"> s'ils sont formés sur un adjectif en a, n, t : suffisant ====) suffisamment</w:t>
      </w:r>
      <w:r w:rsidRPr="0033091E">
        <w:rPr>
          <w:rFonts w:asciiTheme="majorBidi" w:eastAsia="Times New Roman" w:hAnsiTheme="majorBidi" w:cstheme="majorBidi"/>
          <w:sz w:val="24"/>
          <w:szCs w:val="24"/>
          <w:lang w:val="fr-FR"/>
        </w:rPr>
        <w:br/>
        <w:t xml:space="preserve">- </w:t>
      </w:r>
      <w:proofErr w:type="spellStart"/>
      <w:r w:rsidRPr="0033091E">
        <w:rPr>
          <w:rFonts w:asciiTheme="majorBidi" w:eastAsia="Times New Roman" w:hAnsiTheme="majorBidi" w:cstheme="majorBidi"/>
          <w:sz w:val="24"/>
          <w:szCs w:val="24"/>
          <w:lang w:val="fr-FR"/>
        </w:rPr>
        <w:t>emment</w:t>
      </w:r>
      <w:proofErr w:type="spellEnd"/>
      <w:r w:rsidRPr="0033091E">
        <w:rPr>
          <w:rFonts w:asciiTheme="majorBidi" w:eastAsia="Times New Roman" w:hAnsiTheme="majorBidi" w:cstheme="majorBidi"/>
          <w:sz w:val="24"/>
          <w:szCs w:val="24"/>
          <w:lang w:val="fr-FR"/>
        </w:rPr>
        <w:t xml:space="preserve"> s'ils sont formés sur un adjectif en e, n, t : conscient ====) consciemment</w:t>
      </w:r>
    </w:p>
    <w:p w:rsidR="0033091E" w:rsidRPr="0033091E" w:rsidRDefault="0033091E" w:rsidP="0033091E">
      <w:pPr>
        <w:spacing w:after="0" w:line="240" w:lineRule="auto"/>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br/>
        <w:t xml:space="preserve">LES VERBES </w:t>
      </w: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21. Les verbes en </w:t>
      </w:r>
      <w:proofErr w:type="spellStart"/>
      <w:r w:rsidRPr="0033091E">
        <w:rPr>
          <w:rFonts w:asciiTheme="majorBidi" w:eastAsia="Times New Roman" w:hAnsiTheme="majorBidi" w:cstheme="majorBidi"/>
          <w:sz w:val="24"/>
          <w:szCs w:val="24"/>
          <w:lang w:val="fr-FR"/>
        </w:rPr>
        <w:t>ap</w:t>
      </w:r>
      <w:proofErr w:type="spellEnd"/>
      <w:r w:rsidRPr="0033091E">
        <w:rPr>
          <w:rFonts w:asciiTheme="majorBidi" w:eastAsia="Times New Roman" w:hAnsiTheme="majorBidi" w:cstheme="majorBidi"/>
          <w:sz w:val="24"/>
          <w:szCs w:val="24"/>
          <w:lang w:val="fr-FR"/>
        </w:rPr>
        <w:t xml:space="preserve">- prennent 2p : apporter </w:t>
      </w:r>
    </w:p>
    <w:p w:rsidR="0033091E" w:rsidRPr="0033091E" w:rsidRDefault="0033091E" w:rsidP="0033091E">
      <w:pPr>
        <w:spacing w:after="0" w:line="240" w:lineRule="auto"/>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Sauf : apaiser, apercevoir, </w:t>
      </w:r>
      <w:proofErr w:type="spellStart"/>
      <w:r w:rsidRPr="0033091E">
        <w:rPr>
          <w:rFonts w:asciiTheme="majorBidi" w:eastAsia="Times New Roman" w:hAnsiTheme="majorBidi" w:cstheme="majorBidi"/>
          <w:sz w:val="24"/>
          <w:szCs w:val="24"/>
          <w:lang w:val="fr-FR"/>
        </w:rPr>
        <w:t>apeurer,apitoyer</w:t>
      </w:r>
      <w:proofErr w:type="spellEnd"/>
      <w:r w:rsidRPr="0033091E">
        <w:rPr>
          <w:rFonts w:asciiTheme="majorBidi" w:eastAsia="Times New Roman" w:hAnsiTheme="majorBidi" w:cstheme="majorBidi"/>
          <w:sz w:val="24"/>
          <w:szCs w:val="24"/>
          <w:lang w:val="fr-FR"/>
        </w:rPr>
        <w:t xml:space="preserve">, aplanir, aplatir, apostropher. </w:t>
      </w:r>
      <w:r w:rsidRPr="0033091E">
        <w:rPr>
          <w:rFonts w:asciiTheme="majorBidi" w:eastAsia="Times New Roman" w:hAnsiTheme="majorBidi" w:cstheme="majorBidi"/>
          <w:sz w:val="24"/>
          <w:szCs w:val="24"/>
          <w:lang w:val="fr-FR"/>
        </w:rPr>
        <w:br/>
      </w:r>
      <w:r w:rsidRPr="0033091E">
        <w:rPr>
          <w:rFonts w:asciiTheme="majorBidi" w:eastAsia="Times New Roman" w:hAnsiTheme="majorBidi" w:cstheme="majorBidi"/>
          <w:sz w:val="24"/>
          <w:szCs w:val="24"/>
          <w:lang w:val="fr-FR"/>
        </w:rPr>
        <w:br/>
        <w:t xml:space="preserve">AVOIR </w:t>
      </w: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22. - «a» sans accent est une forme du verbe avoir ; on peut la remplacer par «avait»</w:t>
      </w:r>
      <w:r w:rsidRPr="0033091E">
        <w:rPr>
          <w:rFonts w:asciiTheme="majorBidi" w:eastAsia="Times New Roman" w:hAnsiTheme="majorBidi" w:cstheme="majorBidi"/>
          <w:sz w:val="24"/>
          <w:szCs w:val="24"/>
          <w:lang w:val="fr-FR"/>
        </w:rPr>
        <w:br/>
        <w:t>- «à» avec accent est une préposition ; il a parlé à François.</w:t>
      </w:r>
      <w:r w:rsidRPr="0033091E">
        <w:rPr>
          <w:rFonts w:asciiTheme="majorBidi" w:eastAsia="Times New Roman" w:hAnsiTheme="majorBidi" w:cstheme="majorBidi"/>
          <w:sz w:val="24"/>
          <w:szCs w:val="24"/>
          <w:lang w:val="fr-FR"/>
        </w:rPr>
        <w:br/>
      </w:r>
      <w:r w:rsidRPr="0033091E">
        <w:rPr>
          <w:rFonts w:asciiTheme="majorBidi" w:eastAsia="Times New Roman" w:hAnsiTheme="majorBidi" w:cstheme="majorBidi"/>
          <w:sz w:val="24"/>
          <w:szCs w:val="24"/>
          <w:lang w:val="fr-FR"/>
        </w:rPr>
        <w:br/>
        <w:t>23. «ont» (o, n, t) est une forme du verbe avoir ; on petit la remplacer par «avaient» :</w:t>
      </w:r>
      <w:r w:rsidRPr="0033091E">
        <w:rPr>
          <w:rFonts w:asciiTheme="majorBidi" w:eastAsia="Times New Roman" w:hAnsiTheme="majorBidi" w:cstheme="majorBidi"/>
          <w:sz w:val="24"/>
          <w:szCs w:val="24"/>
          <w:lang w:val="fr-FR"/>
        </w:rPr>
        <w:br/>
        <w:t>Ils ont compris, ils avaient compris ; ils ont de la chance, ils avaient de la chance.</w:t>
      </w:r>
      <w:r w:rsidRPr="0033091E">
        <w:rPr>
          <w:rFonts w:asciiTheme="majorBidi" w:eastAsia="Times New Roman" w:hAnsiTheme="majorBidi" w:cstheme="majorBidi"/>
          <w:sz w:val="24"/>
          <w:szCs w:val="24"/>
          <w:lang w:val="fr-FR"/>
        </w:rPr>
        <w:br/>
        <w:t>- «on» est un pronom indéfini toujours sujet du verbe, 3 personne du singulier : on revient ; il revient.</w:t>
      </w:r>
      <w:r w:rsidRPr="0033091E">
        <w:rPr>
          <w:rFonts w:asciiTheme="majorBidi" w:eastAsia="Times New Roman" w:hAnsiTheme="majorBidi" w:cstheme="majorBidi"/>
          <w:sz w:val="24"/>
          <w:szCs w:val="24"/>
          <w:lang w:val="fr-FR"/>
        </w:rPr>
        <w:br/>
      </w:r>
      <w:r w:rsidRPr="0033091E">
        <w:rPr>
          <w:rFonts w:asciiTheme="majorBidi" w:eastAsia="Times New Roman" w:hAnsiTheme="majorBidi" w:cstheme="majorBidi"/>
          <w:sz w:val="24"/>
          <w:szCs w:val="24"/>
          <w:lang w:val="fr-FR"/>
        </w:rPr>
        <w:br/>
        <w:t>24. «ai» (a, i) est une forme du verbe avoir au présent de l'indicatif ; on peut la remplacer par «avons» : J'ai de la chance ; nous avons de la chance.</w:t>
      </w:r>
    </w:p>
    <w:p w:rsidR="0033091E" w:rsidRPr="0033091E" w:rsidRDefault="0033091E" w:rsidP="0033091E">
      <w:pPr>
        <w:numPr>
          <w:ilvl w:val="0"/>
          <w:numId w:val="3"/>
        </w:numPr>
        <w:spacing w:before="100" w:beforeAutospacing="1" w:after="100" w:afterAutospacing="1" w:line="240" w:lineRule="auto"/>
        <w:ind w:left="300"/>
        <w:jc w:val="both"/>
        <w:textAlignment w:val="center"/>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Il ne faut pas la confondre avec l'impératif : Aie soin de toi. </w:t>
      </w:r>
    </w:p>
    <w:p w:rsidR="0033091E" w:rsidRPr="0033091E" w:rsidRDefault="0033091E" w:rsidP="0033091E">
      <w:pPr>
        <w:numPr>
          <w:ilvl w:val="0"/>
          <w:numId w:val="3"/>
        </w:numPr>
        <w:spacing w:before="100" w:beforeAutospacing="1" w:after="100" w:afterAutospacing="1" w:line="240" w:lineRule="auto"/>
        <w:ind w:left="300"/>
        <w:jc w:val="both"/>
        <w:textAlignment w:val="center"/>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Ni avec le subjonctif présent : il faut que j'aie, que tu aies, qu'il ait. Pour identifier la forme, on met la phrase au pluriel : il faut que nous ayons, etc. </w:t>
      </w:r>
    </w:p>
    <w:p w:rsidR="0033091E" w:rsidRPr="0033091E" w:rsidRDefault="0033091E" w:rsidP="0033091E">
      <w:pPr>
        <w:spacing w:after="0" w:line="240" w:lineRule="auto"/>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br/>
      </w:r>
      <w:r w:rsidRPr="0033091E">
        <w:rPr>
          <w:rFonts w:asciiTheme="majorBidi" w:eastAsia="Times New Roman" w:hAnsiTheme="majorBidi" w:cstheme="majorBidi"/>
          <w:sz w:val="24"/>
          <w:szCs w:val="24"/>
          <w:lang w:val="fr-FR"/>
        </w:rPr>
        <w:br/>
        <w:t xml:space="preserve">ÊTRE </w:t>
      </w: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25. est (e, s, t) est une forme du verbe être ; on peut la remplacer par était : Il est sympathique ; il était sympathique. </w:t>
      </w:r>
      <w:r w:rsidRPr="0033091E">
        <w:rPr>
          <w:rFonts w:asciiTheme="majorBidi" w:eastAsia="Times New Roman" w:hAnsiTheme="majorBidi" w:cstheme="majorBidi"/>
          <w:sz w:val="24"/>
          <w:szCs w:val="24"/>
          <w:lang w:val="fr-FR"/>
        </w:rPr>
        <w:br/>
        <w:t>et (e, t) est une conjonction de coordination : Vanessa et Anouchka se promènent et font des courses.</w:t>
      </w:r>
      <w:r w:rsidRPr="0033091E">
        <w:rPr>
          <w:rFonts w:asciiTheme="majorBidi" w:eastAsia="Times New Roman" w:hAnsiTheme="majorBidi" w:cstheme="majorBidi"/>
          <w:sz w:val="24"/>
          <w:szCs w:val="24"/>
          <w:lang w:val="fr-FR"/>
        </w:rPr>
        <w:br/>
      </w:r>
      <w:r w:rsidRPr="0033091E">
        <w:rPr>
          <w:rFonts w:asciiTheme="majorBidi" w:eastAsia="Times New Roman" w:hAnsiTheme="majorBidi" w:cstheme="majorBidi"/>
          <w:sz w:val="24"/>
          <w:szCs w:val="24"/>
          <w:lang w:val="fr-FR"/>
        </w:rPr>
        <w:br/>
        <w:t xml:space="preserve">26. sont (s, o, n, t) est une forme du verbe être ; on peut la remplacer par étaient : Ils sont agréable ; ils étaient agréables. </w:t>
      </w:r>
    </w:p>
    <w:p w:rsidR="0033091E" w:rsidRPr="0033091E" w:rsidRDefault="0033091E" w:rsidP="0033091E">
      <w:pPr>
        <w:spacing w:after="240" w:line="240" w:lineRule="auto"/>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 son (s, o n) est un adjectif possessif : Il a sorti son classeur. </w:t>
      </w:r>
      <w:r w:rsidRPr="0033091E">
        <w:rPr>
          <w:rFonts w:asciiTheme="majorBidi" w:eastAsia="Times New Roman" w:hAnsiTheme="majorBidi" w:cstheme="majorBidi"/>
          <w:sz w:val="24"/>
          <w:szCs w:val="24"/>
          <w:lang w:val="fr-FR"/>
        </w:rPr>
        <w:br/>
      </w:r>
      <w:r w:rsidRPr="0033091E">
        <w:rPr>
          <w:rFonts w:asciiTheme="majorBidi" w:eastAsia="Times New Roman" w:hAnsiTheme="majorBidi" w:cstheme="majorBidi"/>
          <w:sz w:val="24"/>
          <w:szCs w:val="24"/>
          <w:lang w:val="fr-FR"/>
        </w:rPr>
        <w:br/>
      </w:r>
      <w:r w:rsidRPr="0033091E">
        <w:rPr>
          <w:rFonts w:asciiTheme="majorBidi" w:eastAsia="Times New Roman" w:hAnsiTheme="majorBidi" w:cstheme="majorBidi"/>
          <w:sz w:val="24"/>
          <w:szCs w:val="24"/>
          <w:lang w:val="fr-FR"/>
        </w:rPr>
        <w:br/>
        <w:t xml:space="preserve">VERBES DU PREMIER GROUPE </w:t>
      </w: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27. Les verbes en -</w:t>
      </w:r>
      <w:proofErr w:type="spellStart"/>
      <w:r w:rsidRPr="0033091E">
        <w:rPr>
          <w:rFonts w:asciiTheme="majorBidi" w:eastAsia="Times New Roman" w:hAnsiTheme="majorBidi" w:cstheme="majorBidi"/>
          <w:sz w:val="24"/>
          <w:szCs w:val="24"/>
          <w:lang w:val="fr-FR"/>
        </w:rPr>
        <w:t>cer</w:t>
      </w:r>
      <w:proofErr w:type="spellEnd"/>
      <w:r w:rsidRPr="0033091E">
        <w:rPr>
          <w:rFonts w:asciiTheme="majorBidi" w:eastAsia="Times New Roman" w:hAnsiTheme="majorBidi" w:cstheme="majorBidi"/>
          <w:sz w:val="24"/>
          <w:szCs w:val="24"/>
          <w:lang w:val="fr-FR"/>
        </w:rPr>
        <w:t xml:space="preserve"> prennent une cédille sous le c devant a et o : je place, nous plaçons, il plaçait, nous placions.</w:t>
      </w:r>
    </w:p>
    <w:p w:rsidR="0033091E" w:rsidRPr="0033091E" w:rsidRDefault="0033091E" w:rsidP="0033091E">
      <w:pPr>
        <w:spacing w:after="0" w:line="240" w:lineRule="auto"/>
        <w:textAlignment w:val="baseline"/>
        <w:rPr>
          <w:rFonts w:asciiTheme="majorBidi" w:eastAsia="Times New Roman" w:hAnsiTheme="majorBidi" w:cstheme="majorBidi"/>
          <w:sz w:val="24"/>
          <w:szCs w:val="24"/>
          <w:lang w:val="fr-FR"/>
        </w:rPr>
      </w:pP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Les verbes en -</w:t>
      </w:r>
      <w:proofErr w:type="spellStart"/>
      <w:r w:rsidRPr="0033091E">
        <w:rPr>
          <w:rFonts w:asciiTheme="majorBidi" w:eastAsia="Times New Roman" w:hAnsiTheme="majorBidi" w:cstheme="majorBidi"/>
          <w:sz w:val="24"/>
          <w:szCs w:val="24"/>
          <w:lang w:val="fr-FR"/>
        </w:rPr>
        <w:t>ger</w:t>
      </w:r>
      <w:proofErr w:type="spellEnd"/>
      <w:r w:rsidRPr="0033091E">
        <w:rPr>
          <w:rFonts w:asciiTheme="majorBidi" w:eastAsia="Times New Roman" w:hAnsiTheme="majorBidi" w:cstheme="majorBidi"/>
          <w:sz w:val="24"/>
          <w:szCs w:val="24"/>
          <w:lang w:val="fr-FR"/>
        </w:rPr>
        <w:t xml:space="preserve"> prennent un e après le g devant a et o : je mange, nous mangeons, il mangeait, nous mangions.</w:t>
      </w:r>
    </w:p>
    <w:p w:rsidR="0033091E" w:rsidRPr="0033091E" w:rsidRDefault="0033091E" w:rsidP="0033091E">
      <w:pPr>
        <w:spacing w:after="0" w:line="240" w:lineRule="auto"/>
        <w:textAlignment w:val="baseline"/>
        <w:rPr>
          <w:rFonts w:asciiTheme="majorBidi" w:eastAsia="Times New Roman" w:hAnsiTheme="majorBidi" w:cstheme="majorBidi"/>
          <w:sz w:val="24"/>
          <w:szCs w:val="24"/>
          <w:lang w:val="fr-FR"/>
        </w:rPr>
      </w:pP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lastRenderedPageBreak/>
        <w:t>28. • Les verbes en -</w:t>
      </w:r>
      <w:proofErr w:type="spellStart"/>
      <w:r w:rsidRPr="0033091E">
        <w:rPr>
          <w:rFonts w:asciiTheme="majorBidi" w:eastAsia="Times New Roman" w:hAnsiTheme="majorBidi" w:cstheme="majorBidi"/>
          <w:sz w:val="24"/>
          <w:szCs w:val="24"/>
          <w:lang w:val="fr-FR"/>
        </w:rPr>
        <w:t>oyer</w:t>
      </w:r>
      <w:proofErr w:type="spellEnd"/>
      <w:r w:rsidRPr="0033091E">
        <w:rPr>
          <w:rFonts w:asciiTheme="majorBidi" w:eastAsia="Times New Roman" w:hAnsiTheme="majorBidi" w:cstheme="majorBidi"/>
          <w:sz w:val="24"/>
          <w:szCs w:val="24"/>
          <w:lang w:val="fr-FR"/>
        </w:rPr>
        <w:t xml:space="preserve"> et -</w:t>
      </w:r>
      <w:proofErr w:type="spellStart"/>
      <w:r w:rsidRPr="0033091E">
        <w:rPr>
          <w:rFonts w:asciiTheme="majorBidi" w:eastAsia="Times New Roman" w:hAnsiTheme="majorBidi" w:cstheme="majorBidi"/>
          <w:sz w:val="24"/>
          <w:szCs w:val="24"/>
          <w:lang w:val="fr-FR"/>
        </w:rPr>
        <w:t>uyer</w:t>
      </w:r>
      <w:proofErr w:type="spellEnd"/>
      <w:r w:rsidRPr="0033091E">
        <w:rPr>
          <w:rFonts w:asciiTheme="majorBidi" w:eastAsia="Times New Roman" w:hAnsiTheme="majorBidi" w:cstheme="majorBidi"/>
          <w:sz w:val="24"/>
          <w:szCs w:val="24"/>
          <w:lang w:val="fr-FR"/>
        </w:rPr>
        <w:t xml:space="preserve"> changent l'y en i devant un e muet : j'envoie, nous envoyons ; je m'ennuie, nous nous ennuyons.</w:t>
      </w:r>
    </w:p>
    <w:p w:rsidR="0033091E" w:rsidRPr="0033091E" w:rsidRDefault="0033091E" w:rsidP="0033091E">
      <w:pPr>
        <w:spacing w:after="0" w:line="240" w:lineRule="auto"/>
        <w:textAlignment w:val="baseline"/>
        <w:rPr>
          <w:rFonts w:asciiTheme="majorBidi" w:eastAsia="Times New Roman" w:hAnsiTheme="majorBidi" w:cstheme="majorBidi"/>
          <w:sz w:val="24"/>
          <w:szCs w:val="24"/>
          <w:lang w:val="fr-FR"/>
        </w:rPr>
      </w:pP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Les verbes en -</w:t>
      </w:r>
      <w:proofErr w:type="spellStart"/>
      <w:r w:rsidRPr="0033091E">
        <w:rPr>
          <w:rFonts w:asciiTheme="majorBidi" w:eastAsia="Times New Roman" w:hAnsiTheme="majorBidi" w:cstheme="majorBidi"/>
          <w:sz w:val="24"/>
          <w:szCs w:val="24"/>
          <w:lang w:val="fr-FR"/>
        </w:rPr>
        <w:t>ayer</w:t>
      </w:r>
      <w:proofErr w:type="spellEnd"/>
      <w:r w:rsidRPr="0033091E">
        <w:rPr>
          <w:rFonts w:asciiTheme="majorBidi" w:eastAsia="Times New Roman" w:hAnsiTheme="majorBidi" w:cstheme="majorBidi"/>
          <w:sz w:val="24"/>
          <w:szCs w:val="24"/>
          <w:lang w:val="fr-FR"/>
        </w:rPr>
        <w:t xml:space="preserve"> peuvent conserver l'y devant un e muet : je paie ou je paye, nous payons.</w:t>
      </w:r>
      <w:r w:rsidRPr="0033091E">
        <w:rPr>
          <w:rFonts w:asciiTheme="majorBidi" w:eastAsia="Times New Roman" w:hAnsiTheme="majorBidi" w:cstheme="majorBidi"/>
          <w:sz w:val="24"/>
          <w:szCs w:val="24"/>
          <w:lang w:val="fr-FR"/>
        </w:rPr>
        <w:br/>
        <w:t>• Attention à l'imparfait de l'indicatif et au présent du subjonctif : nous nous ennuyions ; il faut que vous payiez les factures.</w:t>
      </w:r>
    </w:p>
    <w:p w:rsidR="0033091E" w:rsidRPr="0033091E" w:rsidRDefault="0033091E" w:rsidP="0033091E">
      <w:pPr>
        <w:spacing w:after="0" w:line="240" w:lineRule="auto"/>
        <w:textAlignment w:val="baseline"/>
        <w:rPr>
          <w:rFonts w:asciiTheme="majorBidi" w:eastAsia="Times New Roman" w:hAnsiTheme="majorBidi" w:cstheme="majorBidi"/>
          <w:sz w:val="24"/>
          <w:szCs w:val="24"/>
          <w:lang w:val="fr-FR"/>
        </w:rPr>
      </w:pP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29. • La plupart des verbes en -</w:t>
      </w:r>
      <w:proofErr w:type="spellStart"/>
      <w:r w:rsidRPr="0033091E">
        <w:rPr>
          <w:rFonts w:asciiTheme="majorBidi" w:eastAsia="Times New Roman" w:hAnsiTheme="majorBidi" w:cstheme="majorBidi"/>
          <w:sz w:val="24"/>
          <w:szCs w:val="24"/>
          <w:lang w:val="fr-FR"/>
        </w:rPr>
        <w:t>eler</w:t>
      </w:r>
      <w:proofErr w:type="spellEnd"/>
      <w:r w:rsidRPr="0033091E">
        <w:rPr>
          <w:rFonts w:asciiTheme="majorBidi" w:eastAsia="Times New Roman" w:hAnsiTheme="majorBidi" w:cstheme="majorBidi"/>
          <w:sz w:val="24"/>
          <w:szCs w:val="24"/>
          <w:lang w:val="fr-FR"/>
        </w:rPr>
        <w:t xml:space="preserve"> et -</w:t>
      </w:r>
      <w:proofErr w:type="spellStart"/>
      <w:r w:rsidRPr="0033091E">
        <w:rPr>
          <w:rFonts w:asciiTheme="majorBidi" w:eastAsia="Times New Roman" w:hAnsiTheme="majorBidi" w:cstheme="majorBidi"/>
          <w:sz w:val="24"/>
          <w:szCs w:val="24"/>
          <w:lang w:val="fr-FR"/>
        </w:rPr>
        <w:t>eter</w:t>
      </w:r>
      <w:proofErr w:type="spellEnd"/>
      <w:r w:rsidRPr="0033091E">
        <w:rPr>
          <w:rFonts w:asciiTheme="majorBidi" w:eastAsia="Times New Roman" w:hAnsiTheme="majorBidi" w:cstheme="majorBidi"/>
          <w:sz w:val="24"/>
          <w:szCs w:val="24"/>
          <w:lang w:val="fr-FR"/>
        </w:rPr>
        <w:t xml:space="preserve"> doublent la consonne l ou t devant un e muet : j'appelle, nous appelons ; je jette, nous jetons.</w:t>
      </w:r>
      <w:r w:rsidRPr="0033091E">
        <w:rPr>
          <w:rFonts w:asciiTheme="majorBidi" w:eastAsia="Times New Roman" w:hAnsiTheme="majorBidi" w:cstheme="majorBidi"/>
          <w:sz w:val="24"/>
          <w:szCs w:val="24"/>
          <w:lang w:val="fr-FR"/>
        </w:rPr>
        <w:br/>
        <w:t xml:space="preserve">• Un certain nombre d'entre eux prennent un accent grave au lieu de doubler la consonne : je gèle, nous gelons ; j'achète, nous achetons. </w:t>
      </w:r>
      <w:r w:rsidRPr="0033091E">
        <w:rPr>
          <w:rFonts w:asciiTheme="majorBidi" w:eastAsia="Times New Roman" w:hAnsiTheme="majorBidi" w:cstheme="majorBidi"/>
          <w:sz w:val="24"/>
          <w:szCs w:val="24"/>
          <w:lang w:val="fr-FR"/>
        </w:rPr>
        <w:br/>
        <w:t xml:space="preserve">• Les verbes ayant un -e ou un -é (accent aigu) à l'avant-dernière syllabe le changent en -è (accent grave) quand la syllabe finale contient un e muet : semer -----------&gt; je sème, nous semons ; espérer --------&gt; j'espère, nous espérons. </w:t>
      </w:r>
      <w:r w:rsidRPr="0033091E">
        <w:rPr>
          <w:rFonts w:asciiTheme="majorBidi" w:eastAsia="Times New Roman" w:hAnsiTheme="majorBidi" w:cstheme="majorBidi"/>
          <w:sz w:val="24"/>
          <w:szCs w:val="24"/>
          <w:lang w:val="fr-FR"/>
        </w:rPr>
        <w:br/>
      </w:r>
      <w:r w:rsidRPr="0033091E">
        <w:rPr>
          <w:rFonts w:asciiTheme="majorBidi" w:eastAsia="Times New Roman" w:hAnsiTheme="majorBidi" w:cstheme="majorBidi"/>
          <w:sz w:val="24"/>
          <w:szCs w:val="24"/>
          <w:lang w:val="fr-FR"/>
        </w:rPr>
        <w:br/>
        <w:t>30. Pour écrire un verbe au présent ou au futur simple, on pense à son infinitif :</w:t>
      </w:r>
    </w:p>
    <w:p w:rsidR="0033091E" w:rsidRPr="0033091E" w:rsidRDefault="0033091E" w:rsidP="0033091E">
      <w:pPr>
        <w:numPr>
          <w:ilvl w:val="0"/>
          <w:numId w:val="4"/>
        </w:numPr>
        <w:spacing w:before="100" w:beforeAutospacing="1" w:after="100" w:afterAutospacing="1" w:line="240" w:lineRule="auto"/>
        <w:ind w:left="300"/>
        <w:jc w:val="both"/>
        <w:textAlignment w:val="center"/>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plier : je plie, nous plierons (-</w:t>
      </w:r>
      <w:proofErr w:type="spellStart"/>
      <w:r w:rsidRPr="0033091E">
        <w:rPr>
          <w:rFonts w:asciiTheme="majorBidi" w:eastAsia="Times New Roman" w:hAnsiTheme="majorBidi" w:cstheme="majorBidi"/>
          <w:sz w:val="24"/>
          <w:szCs w:val="24"/>
          <w:lang w:val="fr-FR"/>
        </w:rPr>
        <w:t>erai</w:t>
      </w:r>
      <w:proofErr w:type="spellEnd"/>
      <w:r w:rsidRPr="0033091E">
        <w:rPr>
          <w:rFonts w:asciiTheme="majorBidi" w:eastAsia="Times New Roman" w:hAnsiTheme="majorBidi" w:cstheme="majorBidi"/>
          <w:sz w:val="24"/>
          <w:szCs w:val="24"/>
          <w:lang w:val="fr-FR"/>
        </w:rPr>
        <w:t>, -</w:t>
      </w:r>
      <w:proofErr w:type="spellStart"/>
      <w:r w:rsidRPr="0033091E">
        <w:rPr>
          <w:rFonts w:asciiTheme="majorBidi" w:eastAsia="Times New Roman" w:hAnsiTheme="majorBidi" w:cstheme="majorBidi"/>
          <w:sz w:val="24"/>
          <w:szCs w:val="24"/>
          <w:lang w:val="fr-FR"/>
        </w:rPr>
        <w:t>eras</w:t>
      </w:r>
      <w:proofErr w:type="spellEnd"/>
      <w:r w:rsidRPr="0033091E">
        <w:rPr>
          <w:rFonts w:asciiTheme="majorBidi" w:eastAsia="Times New Roman" w:hAnsiTheme="majorBidi" w:cstheme="majorBidi"/>
          <w:sz w:val="24"/>
          <w:szCs w:val="24"/>
          <w:lang w:val="fr-FR"/>
        </w:rPr>
        <w:t>, -</w:t>
      </w:r>
      <w:proofErr w:type="spellStart"/>
      <w:r w:rsidRPr="0033091E">
        <w:rPr>
          <w:rFonts w:asciiTheme="majorBidi" w:eastAsia="Times New Roman" w:hAnsiTheme="majorBidi" w:cstheme="majorBidi"/>
          <w:sz w:val="24"/>
          <w:szCs w:val="24"/>
          <w:lang w:val="fr-FR"/>
        </w:rPr>
        <w:t>era</w:t>
      </w:r>
      <w:proofErr w:type="spellEnd"/>
      <w:r w:rsidRPr="0033091E">
        <w:rPr>
          <w:rFonts w:asciiTheme="majorBidi" w:eastAsia="Times New Roman" w:hAnsiTheme="majorBidi" w:cstheme="majorBidi"/>
          <w:sz w:val="24"/>
          <w:szCs w:val="24"/>
          <w:lang w:val="fr-FR"/>
        </w:rPr>
        <w:t>, -</w:t>
      </w:r>
      <w:proofErr w:type="spellStart"/>
      <w:r w:rsidRPr="0033091E">
        <w:rPr>
          <w:rFonts w:asciiTheme="majorBidi" w:eastAsia="Times New Roman" w:hAnsiTheme="majorBidi" w:cstheme="majorBidi"/>
          <w:sz w:val="24"/>
          <w:szCs w:val="24"/>
          <w:lang w:val="fr-FR"/>
        </w:rPr>
        <w:t>erons</w:t>
      </w:r>
      <w:proofErr w:type="spellEnd"/>
      <w:r w:rsidRPr="0033091E">
        <w:rPr>
          <w:rFonts w:asciiTheme="majorBidi" w:eastAsia="Times New Roman" w:hAnsiTheme="majorBidi" w:cstheme="majorBidi"/>
          <w:sz w:val="24"/>
          <w:szCs w:val="24"/>
          <w:lang w:val="fr-FR"/>
        </w:rPr>
        <w:t>, -</w:t>
      </w:r>
      <w:proofErr w:type="spellStart"/>
      <w:r w:rsidRPr="0033091E">
        <w:rPr>
          <w:rFonts w:asciiTheme="majorBidi" w:eastAsia="Times New Roman" w:hAnsiTheme="majorBidi" w:cstheme="majorBidi"/>
          <w:sz w:val="24"/>
          <w:szCs w:val="24"/>
          <w:lang w:val="fr-FR"/>
        </w:rPr>
        <w:t>erez</w:t>
      </w:r>
      <w:proofErr w:type="spellEnd"/>
      <w:r w:rsidRPr="0033091E">
        <w:rPr>
          <w:rFonts w:asciiTheme="majorBidi" w:eastAsia="Times New Roman" w:hAnsiTheme="majorBidi" w:cstheme="majorBidi"/>
          <w:sz w:val="24"/>
          <w:szCs w:val="24"/>
          <w:lang w:val="fr-FR"/>
        </w:rPr>
        <w:t>, -</w:t>
      </w:r>
      <w:proofErr w:type="spellStart"/>
      <w:r w:rsidRPr="0033091E">
        <w:rPr>
          <w:rFonts w:asciiTheme="majorBidi" w:eastAsia="Times New Roman" w:hAnsiTheme="majorBidi" w:cstheme="majorBidi"/>
          <w:sz w:val="24"/>
          <w:szCs w:val="24"/>
          <w:lang w:val="fr-FR"/>
        </w:rPr>
        <w:t>eront</w:t>
      </w:r>
      <w:proofErr w:type="spellEnd"/>
      <w:r w:rsidRPr="0033091E">
        <w:rPr>
          <w:rFonts w:asciiTheme="majorBidi" w:eastAsia="Times New Roman" w:hAnsiTheme="majorBidi" w:cstheme="majorBidi"/>
          <w:sz w:val="24"/>
          <w:szCs w:val="24"/>
          <w:lang w:val="fr-FR"/>
        </w:rPr>
        <w:t xml:space="preserve">) ; </w:t>
      </w:r>
    </w:p>
    <w:p w:rsidR="0033091E" w:rsidRPr="0033091E" w:rsidRDefault="0033091E" w:rsidP="0033091E">
      <w:pPr>
        <w:numPr>
          <w:ilvl w:val="0"/>
          <w:numId w:val="4"/>
        </w:numPr>
        <w:spacing w:before="100" w:beforeAutospacing="1" w:after="100" w:afterAutospacing="1" w:line="240" w:lineRule="auto"/>
        <w:ind w:left="300"/>
        <w:jc w:val="both"/>
        <w:textAlignment w:val="center"/>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finir : je finis, nous finirons (-irai, -iras, -ira, -irons, -irez, -iront). </w:t>
      </w:r>
    </w:p>
    <w:p w:rsidR="0033091E" w:rsidRPr="0033091E" w:rsidRDefault="0033091E" w:rsidP="0033091E">
      <w:pPr>
        <w:spacing w:after="0" w:line="240" w:lineRule="auto"/>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br/>
      </w:r>
      <w:r w:rsidRPr="0033091E">
        <w:rPr>
          <w:rFonts w:asciiTheme="majorBidi" w:eastAsia="Times New Roman" w:hAnsiTheme="majorBidi" w:cstheme="majorBidi"/>
          <w:sz w:val="24"/>
          <w:szCs w:val="24"/>
          <w:lang w:val="fr-FR"/>
        </w:rPr>
        <w:br/>
        <w:t xml:space="preserve">VERBES DU TRISIEME GROUPE </w:t>
      </w: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31. Les verbes en -</w:t>
      </w:r>
      <w:proofErr w:type="spellStart"/>
      <w:r w:rsidRPr="0033091E">
        <w:rPr>
          <w:rFonts w:asciiTheme="majorBidi" w:eastAsia="Times New Roman" w:hAnsiTheme="majorBidi" w:cstheme="majorBidi"/>
          <w:sz w:val="24"/>
          <w:szCs w:val="24"/>
          <w:lang w:val="fr-FR"/>
        </w:rPr>
        <w:t>vrir</w:t>
      </w:r>
      <w:proofErr w:type="spellEnd"/>
      <w:r w:rsidRPr="0033091E">
        <w:rPr>
          <w:rFonts w:asciiTheme="majorBidi" w:eastAsia="Times New Roman" w:hAnsiTheme="majorBidi" w:cstheme="majorBidi"/>
          <w:sz w:val="24"/>
          <w:szCs w:val="24"/>
          <w:lang w:val="fr-FR"/>
        </w:rPr>
        <w:t>, -</w:t>
      </w:r>
      <w:proofErr w:type="spellStart"/>
      <w:r w:rsidRPr="0033091E">
        <w:rPr>
          <w:rFonts w:asciiTheme="majorBidi" w:eastAsia="Times New Roman" w:hAnsiTheme="majorBidi" w:cstheme="majorBidi"/>
          <w:sz w:val="24"/>
          <w:szCs w:val="24"/>
          <w:lang w:val="fr-FR"/>
        </w:rPr>
        <w:t>ffrir</w:t>
      </w:r>
      <w:proofErr w:type="spellEnd"/>
      <w:r w:rsidRPr="0033091E">
        <w:rPr>
          <w:rFonts w:asciiTheme="majorBidi" w:eastAsia="Times New Roman" w:hAnsiTheme="majorBidi" w:cstheme="majorBidi"/>
          <w:sz w:val="24"/>
          <w:szCs w:val="24"/>
          <w:lang w:val="fr-FR"/>
        </w:rPr>
        <w:t>, -</w:t>
      </w:r>
      <w:proofErr w:type="spellStart"/>
      <w:r w:rsidRPr="0033091E">
        <w:rPr>
          <w:rFonts w:asciiTheme="majorBidi" w:eastAsia="Times New Roman" w:hAnsiTheme="majorBidi" w:cstheme="majorBidi"/>
          <w:sz w:val="24"/>
          <w:szCs w:val="24"/>
          <w:lang w:val="fr-FR"/>
        </w:rPr>
        <w:t>eillir</w:t>
      </w:r>
      <w:proofErr w:type="spellEnd"/>
      <w:r w:rsidRPr="0033091E">
        <w:rPr>
          <w:rFonts w:asciiTheme="majorBidi" w:eastAsia="Times New Roman" w:hAnsiTheme="majorBidi" w:cstheme="majorBidi"/>
          <w:sz w:val="24"/>
          <w:szCs w:val="24"/>
          <w:lang w:val="fr-FR"/>
        </w:rPr>
        <w:t>, -</w:t>
      </w:r>
      <w:proofErr w:type="spellStart"/>
      <w:r w:rsidRPr="0033091E">
        <w:rPr>
          <w:rFonts w:asciiTheme="majorBidi" w:eastAsia="Times New Roman" w:hAnsiTheme="majorBidi" w:cstheme="majorBidi"/>
          <w:sz w:val="24"/>
          <w:szCs w:val="24"/>
          <w:lang w:val="fr-FR"/>
        </w:rPr>
        <w:t>aillir</w:t>
      </w:r>
      <w:proofErr w:type="spellEnd"/>
      <w:r w:rsidRPr="0033091E">
        <w:rPr>
          <w:rFonts w:asciiTheme="majorBidi" w:eastAsia="Times New Roman" w:hAnsiTheme="majorBidi" w:cstheme="majorBidi"/>
          <w:sz w:val="24"/>
          <w:szCs w:val="24"/>
          <w:lang w:val="fr-FR"/>
        </w:rPr>
        <w:t xml:space="preserve"> se conjuguent au présent de l'indicatif et de l'impératif comme les verbes du 1er groupe : j'ouvre, tu offres, il cueille, il tressaille.</w:t>
      </w:r>
      <w:r w:rsidRPr="0033091E">
        <w:rPr>
          <w:rFonts w:asciiTheme="majorBidi" w:eastAsia="Times New Roman" w:hAnsiTheme="majorBidi" w:cstheme="majorBidi"/>
          <w:sz w:val="24"/>
          <w:szCs w:val="24"/>
          <w:lang w:val="fr-FR"/>
        </w:rPr>
        <w:br/>
      </w:r>
      <w:r w:rsidRPr="0033091E">
        <w:rPr>
          <w:rFonts w:asciiTheme="majorBidi" w:eastAsia="Times New Roman" w:hAnsiTheme="majorBidi" w:cstheme="majorBidi"/>
          <w:sz w:val="24"/>
          <w:szCs w:val="24"/>
          <w:lang w:val="fr-FR"/>
        </w:rPr>
        <w:br/>
        <w:t xml:space="preserve">32. Les verbes du 3e groupe en -tir perdent le -t aux deux premières personnes du singulier du présent de l'indicatif : je pars, tu pars, il part (de même à la 2e personne de l'impératif : pars). Sauf vêtir et ses composés : je me vêts. </w:t>
      </w:r>
      <w:r w:rsidRPr="0033091E">
        <w:rPr>
          <w:rFonts w:asciiTheme="majorBidi" w:eastAsia="Times New Roman" w:hAnsiTheme="majorBidi" w:cstheme="majorBidi"/>
          <w:sz w:val="24"/>
          <w:szCs w:val="24"/>
          <w:lang w:val="fr-FR"/>
        </w:rPr>
        <w:br/>
      </w:r>
      <w:r w:rsidRPr="0033091E">
        <w:rPr>
          <w:rFonts w:asciiTheme="majorBidi" w:eastAsia="Times New Roman" w:hAnsiTheme="majorBidi" w:cstheme="majorBidi"/>
          <w:sz w:val="24"/>
          <w:szCs w:val="24"/>
          <w:lang w:val="fr-FR"/>
        </w:rPr>
        <w:br/>
        <w:t>33. Les verbes pouvoir, vouloir, valoir prennent -x, -x, -t aux personnes du singulier du présent de l'indicatif : je peux, tu veux, il vaut.</w:t>
      </w:r>
    </w:p>
    <w:p w:rsidR="0033091E" w:rsidRPr="0033091E" w:rsidRDefault="0033091E" w:rsidP="0033091E">
      <w:pPr>
        <w:spacing w:after="0" w:line="240" w:lineRule="auto"/>
        <w:textAlignment w:val="baseline"/>
        <w:rPr>
          <w:rFonts w:asciiTheme="majorBidi" w:eastAsia="Times New Roman" w:hAnsiTheme="majorBidi" w:cstheme="majorBidi"/>
          <w:sz w:val="24"/>
          <w:szCs w:val="24"/>
          <w:lang w:val="fr-FR"/>
        </w:rPr>
      </w:pP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34. Les verbes en -(t)</w:t>
      </w:r>
      <w:proofErr w:type="spellStart"/>
      <w:r w:rsidRPr="0033091E">
        <w:rPr>
          <w:rFonts w:asciiTheme="majorBidi" w:eastAsia="Times New Roman" w:hAnsiTheme="majorBidi" w:cstheme="majorBidi"/>
          <w:sz w:val="24"/>
          <w:szCs w:val="24"/>
          <w:lang w:val="fr-FR"/>
        </w:rPr>
        <w:t>tre</w:t>
      </w:r>
      <w:proofErr w:type="spellEnd"/>
      <w:r w:rsidRPr="0033091E">
        <w:rPr>
          <w:rFonts w:asciiTheme="majorBidi" w:eastAsia="Times New Roman" w:hAnsiTheme="majorBidi" w:cstheme="majorBidi"/>
          <w:sz w:val="24"/>
          <w:szCs w:val="24"/>
          <w:lang w:val="fr-FR"/>
        </w:rPr>
        <w:t xml:space="preserve"> perdent un -t de leur infinitif aux personnes du singulier du présent de l'indicatif : je mets, tu mets, il met ; je parais, tu parais, il paraît. </w:t>
      </w:r>
    </w:p>
    <w:p w:rsidR="0033091E" w:rsidRPr="0033091E" w:rsidRDefault="0033091E" w:rsidP="0033091E">
      <w:pPr>
        <w:numPr>
          <w:ilvl w:val="0"/>
          <w:numId w:val="5"/>
        </w:numPr>
        <w:spacing w:before="100" w:beforeAutospacing="1" w:after="100" w:afterAutospacing="1" w:line="240" w:lineRule="auto"/>
        <w:ind w:left="300"/>
        <w:jc w:val="both"/>
        <w:textAlignment w:val="center"/>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Les verbes en -aître gardent l'accent circonflexe quand i est suivi de «t» : il paraît. </w:t>
      </w:r>
    </w:p>
    <w:p w:rsidR="0033091E" w:rsidRPr="0033091E" w:rsidRDefault="0033091E" w:rsidP="0033091E">
      <w:pPr>
        <w:numPr>
          <w:ilvl w:val="0"/>
          <w:numId w:val="5"/>
        </w:numPr>
        <w:spacing w:before="100" w:beforeAutospacing="1" w:after="100" w:afterAutospacing="1" w:line="240" w:lineRule="auto"/>
        <w:ind w:left="300"/>
        <w:jc w:val="both"/>
        <w:textAlignment w:val="center"/>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Croître conserve l'accent quand il peut être confondu avec croire. </w:t>
      </w: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br/>
        <w:t>35. Les verbes en -</w:t>
      </w:r>
      <w:proofErr w:type="spellStart"/>
      <w:r w:rsidRPr="0033091E">
        <w:rPr>
          <w:rFonts w:asciiTheme="majorBidi" w:eastAsia="Times New Roman" w:hAnsiTheme="majorBidi" w:cstheme="majorBidi"/>
          <w:sz w:val="24"/>
          <w:szCs w:val="24"/>
          <w:lang w:val="fr-FR"/>
        </w:rPr>
        <w:t>dre</w:t>
      </w:r>
      <w:proofErr w:type="spellEnd"/>
      <w:r w:rsidRPr="0033091E">
        <w:rPr>
          <w:rFonts w:asciiTheme="majorBidi" w:eastAsia="Times New Roman" w:hAnsiTheme="majorBidi" w:cstheme="majorBidi"/>
          <w:sz w:val="24"/>
          <w:szCs w:val="24"/>
          <w:lang w:val="fr-FR"/>
        </w:rPr>
        <w:t xml:space="preserve"> conservent le «d» aux personnes du singulier du présent de l'indicatif : je prends, tu prends, il prend.</w:t>
      </w:r>
    </w:p>
    <w:p w:rsidR="0033091E" w:rsidRPr="0033091E" w:rsidRDefault="0033091E" w:rsidP="0033091E">
      <w:pPr>
        <w:numPr>
          <w:ilvl w:val="0"/>
          <w:numId w:val="6"/>
        </w:numPr>
        <w:spacing w:before="100" w:beforeAutospacing="1" w:after="100" w:afterAutospacing="1" w:line="240" w:lineRule="auto"/>
        <w:ind w:left="300"/>
        <w:jc w:val="both"/>
        <w:textAlignment w:val="center"/>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Les verbes en -</w:t>
      </w:r>
      <w:proofErr w:type="spellStart"/>
      <w:r w:rsidRPr="0033091E">
        <w:rPr>
          <w:rFonts w:asciiTheme="majorBidi" w:eastAsia="Times New Roman" w:hAnsiTheme="majorBidi" w:cstheme="majorBidi"/>
          <w:sz w:val="24"/>
          <w:szCs w:val="24"/>
          <w:lang w:val="fr-FR"/>
        </w:rPr>
        <w:t>endre</w:t>
      </w:r>
      <w:proofErr w:type="spellEnd"/>
      <w:r w:rsidRPr="0033091E">
        <w:rPr>
          <w:rFonts w:asciiTheme="majorBidi" w:eastAsia="Times New Roman" w:hAnsiTheme="majorBidi" w:cstheme="majorBidi"/>
          <w:sz w:val="24"/>
          <w:szCs w:val="24"/>
          <w:lang w:val="fr-FR"/>
        </w:rPr>
        <w:t xml:space="preserve"> s'écrivent avec e, sauf : épandre et répandre </w:t>
      </w: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lastRenderedPageBreak/>
        <w:br/>
        <w:t>36. Les verbes en -</w:t>
      </w:r>
      <w:proofErr w:type="spellStart"/>
      <w:r w:rsidRPr="0033091E">
        <w:rPr>
          <w:rFonts w:asciiTheme="majorBidi" w:eastAsia="Times New Roman" w:hAnsiTheme="majorBidi" w:cstheme="majorBidi"/>
          <w:sz w:val="24"/>
          <w:szCs w:val="24"/>
          <w:lang w:val="fr-FR"/>
        </w:rPr>
        <w:t>indre</w:t>
      </w:r>
      <w:proofErr w:type="spellEnd"/>
      <w:r w:rsidRPr="0033091E">
        <w:rPr>
          <w:rFonts w:asciiTheme="majorBidi" w:eastAsia="Times New Roman" w:hAnsiTheme="majorBidi" w:cstheme="majorBidi"/>
          <w:sz w:val="24"/>
          <w:szCs w:val="24"/>
          <w:lang w:val="fr-FR"/>
        </w:rPr>
        <w:t>, -oindre ,-</w:t>
      </w:r>
      <w:proofErr w:type="spellStart"/>
      <w:r w:rsidRPr="0033091E">
        <w:rPr>
          <w:rFonts w:asciiTheme="majorBidi" w:eastAsia="Times New Roman" w:hAnsiTheme="majorBidi" w:cstheme="majorBidi"/>
          <w:sz w:val="24"/>
          <w:szCs w:val="24"/>
          <w:lang w:val="fr-FR"/>
        </w:rPr>
        <w:t>soudre</w:t>
      </w:r>
      <w:proofErr w:type="spellEnd"/>
      <w:r w:rsidRPr="0033091E">
        <w:rPr>
          <w:rFonts w:asciiTheme="majorBidi" w:eastAsia="Times New Roman" w:hAnsiTheme="majorBidi" w:cstheme="majorBidi"/>
          <w:sz w:val="24"/>
          <w:szCs w:val="24"/>
          <w:lang w:val="fr-FR"/>
        </w:rPr>
        <w:t>, perdent le «d» aux personnes du singulier du présent d l'indicatif et prennent -s, -s, -t : je crains, tu crains, il craint, nous craignons.</w:t>
      </w:r>
    </w:p>
    <w:p w:rsidR="0033091E" w:rsidRPr="0033091E" w:rsidRDefault="0033091E" w:rsidP="0033091E">
      <w:pPr>
        <w:numPr>
          <w:ilvl w:val="0"/>
          <w:numId w:val="7"/>
        </w:numPr>
        <w:spacing w:before="100" w:beforeAutospacing="1" w:after="100" w:afterAutospacing="1" w:line="240" w:lineRule="auto"/>
        <w:ind w:left="300"/>
        <w:jc w:val="both"/>
        <w:textAlignment w:val="center"/>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Les verbes en -</w:t>
      </w:r>
      <w:proofErr w:type="spellStart"/>
      <w:r w:rsidRPr="0033091E">
        <w:rPr>
          <w:rFonts w:asciiTheme="majorBidi" w:eastAsia="Times New Roman" w:hAnsiTheme="majorBidi" w:cstheme="majorBidi"/>
          <w:sz w:val="24"/>
          <w:szCs w:val="24"/>
          <w:lang w:val="fr-FR"/>
        </w:rPr>
        <w:t>eindre</w:t>
      </w:r>
      <w:proofErr w:type="spellEnd"/>
      <w:r w:rsidRPr="0033091E">
        <w:rPr>
          <w:rFonts w:asciiTheme="majorBidi" w:eastAsia="Times New Roman" w:hAnsiTheme="majorBidi" w:cstheme="majorBidi"/>
          <w:sz w:val="24"/>
          <w:szCs w:val="24"/>
          <w:lang w:val="fr-FR"/>
        </w:rPr>
        <w:t xml:space="preserve"> s'écrivent avec «e», sauf : contraindre, craindre plaindre. </w:t>
      </w: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br/>
        <w:t>37. L'imparfait du subjonctif rappelle le passé simple. Pour ne pas confondre les deux formes, on pense au pluriel : Il sut la nouvelle, ils surent la nouvelle ; il fallait qu'il sût la nouvelle, qu'ils sussent la nouvelle. Seule la 3e personne du singulier est encore en usage, à l'écrit, dans la langue soutenue.</w:t>
      </w:r>
    </w:p>
    <w:p w:rsidR="0033091E" w:rsidRPr="0033091E" w:rsidRDefault="0033091E" w:rsidP="0033091E">
      <w:pPr>
        <w:spacing w:after="0" w:line="240" w:lineRule="auto"/>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br/>
      </w:r>
      <w:r w:rsidRPr="0033091E">
        <w:rPr>
          <w:rFonts w:asciiTheme="majorBidi" w:eastAsia="Times New Roman" w:hAnsiTheme="majorBidi" w:cstheme="majorBidi"/>
          <w:sz w:val="24"/>
          <w:szCs w:val="24"/>
          <w:lang w:val="fr-FR"/>
        </w:rPr>
        <w:br/>
      </w:r>
      <w:r w:rsidRPr="0033091E">
        <w:rPr>
          <w:rFonts w:asciiTheme="majorBidi" w:eastAsia="Times New Roman" w:hAnsiTheme="majorBidi" w:cstheme="majorBidi"/>
          <w:sz w:val="24"/>
          <w:szCs w:val="24"/>
          <w:lang w:val="fr-FR"/>
        </w:rPr>
        <w:br/>
        <w:t xml:space="preserve">PARTICIPES </w:t>
      </w: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38. Le participe passé employé seul ou avec «être» s'accorde comme un adjectif : les maisons abandonnées ; les maisons sont abandonnées.</w:t>
      </w:r>
      <w:r w:rsidRPr="0033091E">
        <w:rPr>
          <w:rFonts w:asciiTheme="majorBidi" w:eastAsia="Times New Roman" w:hAnsiTheme="majorBidi" w:cstheme="majorBidi"/>
          <w:sz w:val="24"/>
          <w:szCs w:val="24"/>
          <w:lang w:val="fr-FR"/>
        </w:rPr>
        <w:br/>
      </w:r>
      <w:r w:rsidRPr="0033091E">
        <w:rPr>
          <w:rFonts w:asciiTheme="majorBidi" w:eastAsia="Times New Roman" w:hAnsiTheme="majorBidi" w:cstheme="majorBidi"/>
          <w:sz w:val="24"/>
          <w:szCs w:val="24"/>
          <w:lang w:val="fr-FR"/>
        </w:rPr>
        <w:br/>
        <w:t>39. Le participe passé des verbes conjugués avec avoir s'accorde avec le complément d'objet direct quand celui-ci est placé avant lui : Tu as choisi la bonne réponse ; c'est la bonne réponse que tu as choisie.</w:t>
      </w:r>
      <w:r w:rsidRPr="0033091E">
        <w:rPr>
          <w:rFonts w:asciiTheme="majorBidi" w:eastAsia="Times New Roman" w:hAnsiTheme="majorBidi" w:cstheme="majorBidi"/>
          <w:sz w:val="24"/>
          <w:szCs w:val="24"/>
          <w:lang w:val="fr-FR"/>
        </w:rPr>
        <w:br/>
      </w:r>
      <w:r w:rsidRPr="0033091E">
        <w:rPr>
          <w:rFonts w:asciiTheme="majorBidi" w:eastAsia="Times New Roman" w:hAnsiTheme="majorBidi" w:cstheme="majorBidi"/>
          <w:sz w:val="24"/>
          <w:szCs w:val="24"/>
          <w:lang w:val="fr-FR"/>
        </w:rPr>
        <w:br/>
        <w:t>40. Le participe passé des verbes pronominaux de sens réfléchi ou réciproque suit la règle d'accord du participe passé des verbes conjugués avec l'auxiliaire avoir (accord avec le COD s'il est placé devant lui) : Ils se sont lavé les mains; les lettres qu'ils se sont écrites.</w:t>
      </w:r>
    </w:p>
    <w:p w:rsidR="0033091E" w:rsidRPr="0033091E" w:rsidRDefault="0033091E" w:rsidP="0033091E">
      <w:pPr>
        <w:spacing w:after="0" w:line="240" w:lineRule="auto"/>
        <w:textAlignment w:val="baseline"/>
        <w:rPr>
          <w:rFonts w:asciiTheme="majorBidi" w:eastAsia="Times New Roman" w:hAnsiTheme="majorBidi" w:cstheme="majorBidi"/>
          <w:sz w:val="24"/>
          <w:szCs w:val="24"/>
          <w:lang w:val="fr-FR"/>
        </w:rPr>
      </w:pP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41. Le participe passé des verbes pronominaux de sens passif et celui des verbes exclusivement pronominaux s'accordent avec le sujet : Ces maisons se sont bien vendues ; ils se sont enfuis. </w:t>
      </w:r>
      <w:r w:rsidRPr="0033091E">
        <w:rPr>
          <w:rFonts w:asciiTheme="majorBidi" w:eastAsia="Times New Roman" w:hAnsiTheme="majorBidi" w:cstheme="majorBidi"/>
          <w:sz w:val="24"/>
          <w:szCs w:val="24"/>
          <w:lang w:val="fr-FR"/>
        </w:rPr>
        <w:br/>
      </w:r>
      <w:r w:rsidRPr="0033091E">
        <w:rPr>
          <w:rFonts w:asciiTheme="majorBidi" w:eastAsia="Times New Roman" w:hAnsiTheme="majorBidi" w:cstheme="majorBidi"/>
          <w:sz w:val="24"/>
          <w:szCs w:val="24"/>
          <w:lang w:val="fr-FR"/>
        </w:rPr>
        <w:br/>
        <w:t xml:space="preserve">42. Le participe présent ne doit pas être confondu avec l'adjectif verbal. Le participe présent a les caractéristiques du verbe, il est invariable. L'adjectif verbal s'accorde comme un adjectif qualificatif. Une bande de supporters hurlant de joie a envahi la pelouse. Une équipe gagnante. </w:t>
      </w:r>
      <w:r w:rsidRPr="0033091E">
        <w:rPr>
          <w:rFonts w:asciiTheme="majorBidi" w:eastAsia="Times New Roman" w:hAnsiTheme="majorBidi" w:cstheme="majorBidi"/>
          <w:sz w:val="24"/>
          <w:szCs w:val="24"/>
          <w:lang w:val="fr-FR"/>
        </w:rPr>
        <w:br/>
      </w:r>
      <w:r w:rsidRPr="0033091E">
        <w:rPr>
          <w:rFonts w:asciiTheme="majorBidi" w:eastAsia="Times New Roman" w:hAnsiTheme="majorBidi" w:cstheme="majorBidi"/>
          <w:sz w:val="24"/>
          <w:szCs w:val="24"/>
          <w:lang w:val="fr-FR"/>
        </w:rPr>
        <w:br/>
        <w:t>43. -i, -</w:t>
      </w:r>
      <w:proofErr w:type="spellStart"/>
      <w:r w:rsidRPr="0033091E">
        <w:rPr>
          <w:rFonts w:asciiTheme="majorBidi" w:eastAsia="Times New Roman" w:hAnsiTheme="majorBidi" w:cstheme="majorBidi"/>
          <w:sz w:val="24"/>
          <w:szCs w:val="24"/>
          <w:lang w:val="fr-FR"/>
        </w:rPr>
        <w:t>is</w:t>
      </w:r>
      <w:proofErr w:type="spellEnd"/>
      <w:r w:rsidRPr="0033091E">
        <w:rPr>
          <w:rFonts w:asciiTheme="majorBidi" w:eastAsia="Times New Roman" w:hAnsiTheme="majorBidi" w:cstheme="majorBidi"/>
          <w:sz w:val="24"/>
          <w:szCs w:val="24"/>
          <w:lang w:val="fr-FR"/>
        </w:rPr>
        <w:t>, -</w:t>
      </w:r>
      <w:proofErr w:type="spellStart"/>
      <w:r w:rsidRPr="0033091E">
        <w:rPr>
          <w:rFonts w:asciiTheme="majorBidi" w:eastAsia="Times New Roman" w:hAnsiTheme="majorBidi" w:cstheme="majorBidi"/>
          <w:sz w:val="24"/>
          <w:szCs w:val="24"/>
          <w:lang w:val="fr-FR"/>
        </w:rPr>
        <w:t>it</w:t>
      </w:r>
      <w:proofErr w:type="spellEnd"/>
      <w:r w:rsidRPr="0033091E">
        <w:rPr>
          <w:rFonts w:asciiTheme="majorBidi" w:eastAsia="Times New Roman" w:hAnsiTheme="majorBidi" w:cstheme="majorBidi"/>
          <w:sz w:val="24"/>
          <w:szCs w:val="24"/>
          <w:lang w:val="fr-FR"/>
        </w:rPr>
        <w:t xml:space="preserve"> </w:t>
      </w:r>
    </w:p>
    <w:p w:rsidR="0033091E" w:rsidRPr="0033091E" w:rsidRDefault="0033091E" w:rsidP="0033091E">
      <w:pPr>
        <w:spacing w:after="0" w:line="240" w:lineRule="auto"/>
        <w:textAlignment w:val="baseline"/>
        <w:rPr>
          <w:rFonts w:asciiTheme="majorBidi" w:eastAsia="Times New Roman" w:hAnsiTheme="majorBidi" w:cstheme="majorBidi"/>
          <w:sz w:val="24"/>
          <w:szCs w:val="24"/>
          <w:lang w:val="fr-FR"/>
        </w:rPr>
      </w:pP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Il ne faut pas confondre le participe en -i avec le verbe en -</w:t>
      </w:r>
      <w:proofErr w:type="spellStart"/>
      <w:r w:rsidRPr="0033091E">
        <w:rPr>
          <w:rFonts w:asciiTheme="majorBidi" w:eastAsia="Times New Roman" w:hAnsiTheme="majorBidi" w:cstheme="majorBidi"/>
          <w:sz w:val="24"/>
          <w:szCs w:val="24"/>
          <w:lang w:val="fr-FR"/>
        </w:rPr>
        <w:t>is</w:t>
      </w:r>
      <w:proofErr w:type="spellEnd"/>
      <w:r w:rsidRPr="0033091E">
        <w:rPr>
          <w:rFonts w:asciiTheme="majorBidi" w:eastAsia="Times New Roman" w:hAnsiTheme="majorBidi" w:cstheme="majorBidi"/>
          <w:sz w:val="24"/>
          <w:szCs w:val="24"/>
          <w:lang w:val="fr-FR"/>
        </w:rPr>
        <w:t xml:space="preserve"> ou en -</w:t>
      </w:r>
      <w:proofErr w:type="spellStart"/>
      <w:r w:rsidRPr="0033091E">
        <w:rPr>
          <w:rFonts w:asciiTheme="majorBidi" w:eastAsia="Times New Roman" w:hAnsiTheme="majorBidi" w:cstheme="majorBidi"/>
          <w:sz w:val="24"/>
          <w:szCs w:val="24"/>
          <w:lang w:val="fr-FR"/>
        </w:rPr>
        <w:t>it</w:t>
      </w:r>
      <w:proofErr w:type="spellEnd"/>
      <w:r w:rsidRPr="0033091E">
        <w:rPr>
          <w:rFonts w:asciiTheme="majorBidi" w:eastAsia="Times New Roman" w:hAnsiTheme="majorBidi" w:cstheme="majorBidi"/>
          <w:sz w:val="24"/>
          <w:szCs w:val="24"/>
          <w:lang w:val="fr-FR"/>
        </w:rPr>
        <w:t xml:space="preserve"> qu'on peut remplacer par l'imparfait</w:t>
      </w:r>
      <w:r w:rsidRPr="0033091E">
        <w:rPr>
          <w:rFonts w:asciiTheme="majorBidi" w:eastAsia="Times New Roman" w:hAnsiTheme="majorBidi" w:cstheme="majorBidi"/>
          <w:sz w:val="24"/>
          <w:szCs w:val="24"/>
          <w:lang w:val="fr-FR"/>
        </w:rPr>
        <w:br/>
        <w:t xml:space="preserve">L'immeuble bâti est solide. L'entreprise bâtit (bâtissait) l'immeuble. </w:t>
      </w:r>
    </w:p>
    <w:p w:rsidR="0033091E" w:rsidRPr="0033091E" w:rsidRDefault="0033091E" w:rsidP="0033091E">
      <w:pPr>
        <w:spacing w:after="0" w:line="240" w:lineRule="auto"/>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br/>
      </w:r>
      <w:r w:rsidRPr="0033091E">
        <w:rPr>
          <w:rFonts w:asciiTheme="majorBidi" w:eastAsia="Times New Roman" w:hAnsiTheme="majorBidi" w:cstheme="majorBidi"/>
          <w:sz w:val="24"/>
          <w:szCs w:val="24"/>
          <w:lang w:val="fr-FR"/>
        </w:rPr>
        <w:br/>
      </w:r>
      <w:r w:rsidRPr="0033091E">
        <w:rPr>
          <w:rFonts w:asciiTheme="majorBidi" w:eastAsia="Times New Roman" w:hAnsiTheme="majorBidi" w:cstheme="majorBidi"/>
          <w:sz w:val="24"/>
          <w:szCs w:val="24"/>
          <w:lang w:val="fr-FR"/>
        </w:rPr>
        <w:br/>
        <w:t xml:space="preserve">POSITION </w:t>
      </w: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44. Devant b, m, p, on met un m : embrasser, emmener, emporter. Sauf dans : bonbon, bonbonne, bonbonnière, embonpoint, néanmoins, mainmise, mainmorte. </w:t>
      </w:r>
      <w:r w:rsidRPr="0033091E">
        <w:rPr>
          <w:rFonts w:asciiTheme="majorBidi" w:eastAsia="Times New Roman" w:hAnsiTheme="majorBidi" w:cstheme="majorBidi"/>
          <w:sz w:val="24"/>
          <w:szCs w:val="24"/>
          <w:lang w:val="fr-FR"/>
        </w:rPr>
        <w:br/>
      </w:r>
      <w:r w:rsidRPr="0033091E">
        <w:rPr>
          <w:rFonts w:asciiTheme="majorBidi" w:eastAsia="Times New Roman" w:hAnsiTheme="majorBidi" w:cstheme="majorBidi"/>
          <w:sz w:val="24"/>
          <w:szCs w:val="24"/>
          <w:lang w:val="fr-FR"/>
        </w:rPr>
        <w:lastRenderedPageBreak/>
        <w:br/>
        <w:t>45. Entre deux voyelles, on écrit -</w:t>
      </w:r>
      <w:proofErr w:type="spellStart"/>
      <w:r w:rsidRPr="0033091E">
        <w:rPr>
          <w:rFonts w:asciiTheme="majorBidi" w:eastAsia="Times New Roman" w:hAnsiTheme="majorBidi" w:cstheme="majorBidi"/>
          <w:sz w:val="24"/>
          <w:szCs w:val="24"/>
          <w:lang w:val="fr-FR"/>
        </w:rPr>
        <w:t>ss</w:t>
      </w:r>
      <w:proofErr w:type="spellEnd"/>
      <w:r w:rsidRPr="0033091E">
        <w:rPr>
          <w:rFonts w:asciiTheme="majorBidi" w:eastAsia="Times New Roman" w:hAnsiTheme="majorBidi" w:cstheme="majorBidi"/>
          <w:sz w:val="24"/>
          <w:szCs w:val="24"/>
          <w:lang w:val="fr-FR"/>
        </w:rPr>
        <w:t>- (et non -s-) pour obtenir le son [s].</w:t>
      </w:r>
      <w:r w:rsidRPr="0033091E">
        <w:rPr>
          <w:rFonts w:asciiTheme="majorBidi" w:eastAsia="Times New Roman" w:hAnsiTheme="majorBidi" w:cstheme="majorBidi"/>
          <w:sz w:val="24"/>
          <w:szCs w:val="24"/>
          <w:lang w:val="fr-FR"/>
        </w:rPr>
        <w:br/>
        <w:t xml:space="preserve">Sauf dans certains mots composés : parasol, entresol, resituer, cosinus, vraisemblable. </w:t>
      </w:r>
    </w:p>
    <w:p w:rsidR="0033091E" w:rsidRPr="0033091E" w:rsidRDefault="0033091E" w:rsidP="0033091E">
      <w:pPr>
        <w:spacing w:after="0" w:line="240" w:lineRule="auto"/>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br/>
      </w:r>
      <w:r w:rsidRPr="0033091E">
        <w:rPr>
          <w:rFonts w:asciiTheme="majorBidi" w:eastAsia="Times New Roman" w:hAnsiTheme="majorBidi" w:cstheme="majorBidi"/>
          <w:sz w:val="24"/>
          <w:szCs w:val="24"/>
          <w:lang w:val="fr-FR"/>
        </w:rPr>
        <w:br/>
      </w:r>
      <w:r w:rsidRPr="0033091E">
        <w:rPr>
          <w:rFonts w:asciiTheme="majorBidi" w:eastAsia="Times New Roman" w:hAnsiTheme="majorBidi" w:cstheme="majorBidi"/>
          <w:sz w:val="24"/>
          <w:szCs w:val="24"/>
          <w:lang w:val="fr-FR"/>
        </w:rPr>
        <w:br/>
        <w:t xml:space="preserve">HOMOPHONES </w:t>
      </w: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46. «ce» s écrit c, e :</w:t>
      </w:r>
    </w:p>
    <w:p w:rsidR="0033091E" w:rsidRPr="0033091E" w:rsidRDefault="0033091E" w:rsidP="0033091E">
      <w:pPr>
        <w:spacing w:after="240" w:line="240" w:lineRule="auto"/>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1. Devant un nom, c'est un adjectif démonstratif : ce garçon. </w:t>
      </w:r>
      <w:r w:rsidRPr="0033091E">
        <w:rPr>
          <w:rFonts w:asciiTheme="majorBidi" w:eastAsia="Times New Roman" w:hAnsiTheme="majorBidi" w:cstheme="majorBidi"/>
          <w:sz w:val="24"/>
          <w:szCs w:val="24"/>
          <w:lang w:val="fr-FR"/>
        </w:rPr>
        <w:br/>
        <w:t xml:space="preserve">2. Devant qui, que, dont, à quoi et devant le verbe être (employé seul), c'est un pronom démonstratif : Ce qui m'intéresse, c'est votre réussite à tous. </w:t>
      </w:r>
    </w:p>
    <w:p w:rsidR="0033091E" w:rsidRPr="0033091E" w:rsidRDefault="0033091E" w:rsidP="0033091E">
      <w:pPr>
        <w:spacing w:after="24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47. se (s, e) est un pronom personnel : Il se lave, il s'est lavé. </w:t>
      </w:r>
    </w:p>
    <w:p w:rsidR="0033091E" w:rsidRPr="0033091E" w:rsidRDefault="0033091E" w:rsidP="0033091E">
      <w:pPr>
        <w:spacing w:after="240" w:line="240" w:lineRule="auto"/>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48. si (s, i) est une conjonction de subordination ou un adverbe : Si tu travailles, tu réussiras ; tu es si aimable avec tout le monde !</w:t>
      </w:r>
      <w:r w:rsidRPr="0033091E">
        <w:rPr>
          <w:rFonts w:asciiTheme="majorBidi" w:eastAsia="Times New Roman" w:hAnsiTheme="majorBidi" w:cstheme="majorBidi"/>
          <w:sz w:val="24"/>
          <w:szCs w:val="24"/>
          <w:lang w:val="fr-FR"/>
        </w:rPr>
        <w:br/>
      </w:r>
      <w:r w:rsidRPr="0033091E">
        <w:rPr>
          <w:rFonts w:asciiTheme="majorBidi" w:eastAsia="Times New Roman" w:hAnsiTheme="majorBidi" w:cstheme="majorBidi"/>
          <w:sz w:val="24"/>
          <w:szCs w:val="24"/>
          <w:lang w:val="fr-FR"/>
        </w:rPr>
        <w:br/>
        <w:t>49. s'y (s', y) appartient à la forme pronominale : cet établissement est agréable ; elle s'y plaît..</w:t>
      </w: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50. ni (n, i) est une conjonction de coordination qui s'emploie toujours en double : Elle n'a ni chien ni chat.</w:t>
      </w:r>
      <w:r w:rsidRPr="0033091E">
        <w:rPr>
          <w:rFonts w:asciiTheme="majorBidi" w:eastAsia="Times New Roman" w:hAnsiTheme="majorBidi" w:cstheme="majorBidi"/>
          <w:sz w:val="24"/>
          <w:szCs w:val="24"/>
          <w:lang w:val="fr-FR"/>
        </w:rPr>
        <w:br/>
      </w:r>
      <w:r w:rsidRPr="0033091E">
        <w:rPr>
          <w:rFonts w:asciiTheme="majorBidi" w:eastAsia="Times New Roman" w:hAnsiTheme="majorBidi" w:cstheme="majorBidi"/>
          <w:sz w:val="24"/>
          <w:szCs w:val="24"/>
          <w:lang w:val="fr-FR"/>
        </w:rPr>
        <w:br/>
        <w:t>51. n'y (</w:t>
      </w:r>
      <w:proofErr w:type="spellStart"/>
      <w:r w:rsidRPr="0033091E">
        <w:rPr>
          <w:rFonts w:asciiTheme="majorBidi" w:eastAsia="Times New Roman" w:hAnsiTheme="majorBidi" w:cstheme="majorBidi"/>
          <w:sz w:val="24"/>
          <w:szCs w:val="24"/>
          <w:lang w:val="fr-FR"/>
        </w:rPr>
        <w:t>n,y</w:t>
      </w:r>
      <w:proofErr w:type="spellEnd"/>
      <w:r w:rsidRPr="0033091E">
        <w:rPr>
          <w:rFonts w:asciiTheme="majorBidi" w:eastAsia="Times New Roman" w:hAnsiTheme="majorBidi" w:cstheme="majorBidi"/>
          <w:sz w:val="24"/>
          <w:szCs w:val="24"/>
          <w:lang w:val="fr-FR"/>
        </w:rPr>
        <w:t xml:space="preserve">) se rencontre devant un verbe à la forme négative Je n’aime pas la campagne ; je n'y vais jamais. </w:t>
      </w:r>
      <w:r w:rsidRPr="0033091E">
        <w:rPr>
          <w:rFonts w:asciiTheme="majorBidi" w:eastAsia="Times New Roman" w:hAnsiTheme="majorBidi" w:cstheme="majorBidi"/>
          <w:sz w:val="24"/>
          <w:szCs w:val="24"/>
          <w:lang w:val="fr-FR"/>
        </w:rPr>
        <w:br/>
      </w:r>
      <w:r w:rsidRPr="0033091E">
        <w:rPr>
          <w:rFonts w:asciiTheme="majorBidi" w:eastAsia="Times New Roman" w:hAnsiTheme="majorBidi" w:cstheme="majorBidi"/>
          <w:sz w:val="24"/>
          <w:szCs w:val="24"/>
          <w:lang w:val="fr-FR"/>
        </w:rPr>
        <w:br/>
        <w:t xml:space="preserve">52. peux, peut sont des formes du verbe pouvoir (on peut les remplacer par pouvais, pouvait). </w:t>
      </w:r>
    </w:p>
    <w:p w:rsidR="0033091E" w:rsidRPr="0033091E" w:rsidRDefault="0033091E" w:rsidP="0033091E">
      <w:pPr>
        <w:numPr>
          <w:ilvl w:val="0"/>
          <w:numId w:val="8"/>
        </w:numPr>
        <w:spacing w:before="100" w:beforeAutospacing="1" w:after="100" w:afterAutospacing="1" w:line="240" w:lineRule="auto"/>
        <w:ind w:left="300"/>
        <w:textAlignment w:val="center"/>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peu (p, e, u) est un adverbe de quantité, contraire de beaucoup. Il peut vivre avec peu d'argent. </w:t>
      </w:r>
    </w:p>
    <w:p w:rsidR="0033091E" w:rsidRPr="0033091E" w:rsidRDefault="0033091E" w:rsidP="0033091E">
      <w:pPr>
        <w:numPr>
          <w:ilvl w:val="0"/>
          <w:numId w:val="8"/>
        </w:numPr>
        <w:spacing w:before="100" w:beforeAutospacing="1" w:after="100" w:afterAutospacing="1" w:line="240" w:lineRule="auto"/>
        <w:ind w:left="300"/>
        <w:jc w:val="both"/>
        <w:textAlignment w:val="center"/>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peu peut être aussi un nom : Il vit de peu. Le peu que j'ai me suffit. </w:t>
      </w:r>
    </w:p>
    <w:p w:rsidR="0033091E" w:rsidRPr="0033091E" w:rsidRDefault="0033091E" w:rsidP="0033091E">
      <w:pPr>
        <w:spacing w:after="0" w:line="240" w:lineRule="auto"/>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br/>
        <w:t xml:space="preserve">53. Quand ou veut dire «ou bien», il s'écrit o, u ; c'est une conjonction de coordination : toi ou moi. </w:t>
      </w:r>
    </w:p>
    <w:p w:rsidR="0033091E" w:rsidRPr="0033091E" w:rsidRDefault="0033091E" w:rsidP="0033091E">
      <w:pPr>
        <w:numPr>
          <w:ilvl w:val="0"/>
          <w:numId w:val="9"/>
        </w:numPr>
        <w:spacing w:before="100" w:beforeAutospacing="1" w:after="100" w:afterAutospacing="1" w:line="240" w:lineRule="auto"/>
        <w:ind w:left="300"/>
        <w:textAlignment w:val="center"/>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où (o, ù) est un pronom relatif ou un adverbe ; il indique le lieu : Où es-tu ? </w:t>
      </w:r>
    </w:p>
    <w:p w:rsidR="0033091E" w:rsidRPr="0033091E" w:rsidRDefault="0033091E" w:rsidP="0033091E">
      <w:pPr>
        <w:spacing w:after="0" w:line="240" w:lineRule="auto"/>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br/>
        <w:t xml:space="preserve">54. la (1, a) est un article ou un pronom personnel : La télévision, on la regarde souvent. </w:t>
      </w:r>
    </w:p>
    <w:p w:rsidR="0033091E" w:rsidRPr="0033091E" w:rsidRDefault="0033091E" w:rsidP="0033091E">
      <w:pPr>
        <w:numPr>
          <w:ilvl w:val="0"/>
          <w:numId w:val="10"/>
        </w:numPr>
        <w:spacing w:before="100" w:beforeAutospacing="1" w:after="100" w:afterAutospacing="1" w:line="240" w:lineRule="auto"/>
        <w:ind w:left="300"/>
        <w:textAlignment w:val="center"/>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là exprime le lieu ou le temps Tes vêtements se trouvent là. </w:t>
      </w:r>
    </w:p>
    <w:p w:rsidR="0033091E" w:rsidRPr="0033091E" w:rsidRDefault="0033091E" w:rsidP="0033091E">
      <w:pPr>
        <w:numPr>
          <w:ilvl w:val="0"/>
          <w:numId w:val="10"/>
        </w:numPr>
        <w:spacing w:before="100" w:beforeAutospacing="1" w:after="100" w:afterAutospacing="1" w:line="240" w:lineRule="auto"/>
        <w:ind w:left="300"/>
        <w:textAlignment w:val="center"/>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l'a appartient au verbe avoir. Elle l'a vu ; elle l'avait vu. </w:t>
      </w:r>
    </w:p>
    <w:p w:rsidR="0033091E" w:rsidRPr="0033091E" w:rsidRDefault="0033091E" w:rsidP="0033091E">
      <w:pPr>
        <w:spacing w:after="240" w:line="240" w:lineRule="auto"/>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br/>
        <w:t xml:space="preserve">5. on, on n' </w:t>
      </w: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lastRenderedPageBreak/>
        <w:t xml:space="preserve">6. La locution adverbiale de négation s'écrit en deux mots : ne... pas, ne ... plus, ne ... que, ne... jamais, ne ... guère, ne ... point. </w:t>
      </w:r>
    </w:p>
    <w:p w:rsidR="0033091E" w:rsidRPr="0033091E" w:rsidRDefault="0033091E" w:rsidP="0033091E">
      <w:pPr>
        <w:spacing w:after="240" w:line="240" w:lineRule="auto"/>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Devant une voyelle, ne = n' : On n'aime que le rap ; </w:t>
      </w:r>
      <w:proofErr w:type="spellStart"/>
      <w:r w:rsidRPr="0033091E">
        <w:rPr>
          <w:rFonts w:asciiTheme="majorBidi" w:eastAsia="Times New Roman" w:hAnsiTheme="majorBidi" w:cstheme="majorBidi"/>
          <w:sz w:val="24"/>
          <w:szCs w:val="24"/>
          <w:lang w:val="fr-FR"/>
        </w:rPr>
        <w:t>iI</w:t>
      </w:r>
      <w:proofErr w:type="spellEnd"/>
      <w:r w:rsidRPr="0033091E">
        <w:rPr>
          <w:rFonts w:asciiTheme="majorBidi" w:eastAsia="Times New Roman" w:hAnsiTheme="majorBidi" w:cstheme="majorBidi"/>
          <w:sz w:val="24"/>
          <w:szCs w:val="24"/>
          <w:lang w:val="fr-FR"/>
        </w:rPr>
        <w:t xml:space="preserve"> n'aime que le rap. </w:t>
      </w: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57. Plus tôt, contraire de plus tard, s'écrit en deux mots.</w:t>
      </w:r>
    </w:p>
    <w:p w:rsidR="0033091E" w:rsidRPr="0033091E" w:rsidRDefault="0033091E" w:rsidP="0033091E">
      <w:pPr>
        <w:numPr>
          <w:ilvl w:val="0"/>
          <w:numId w:val="11"/>
        </w:numPr>
        <w:spacing w:before="100" w:beforeAutospacing="1" w:after="100" w:afterAutospacing="1" w:line="240" w:lineRule="auto"/>
        <w:ind w:left="300"/>
        <w:textAlignment w:val="center"/>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Plutôt exprime une préférence et s'écrit en un mot : Plutôt souffrir que mourir, / C'est la devise des hommes. (La Fontaine) </w:t>
      </w:r>
    </w:p>
    <w:p w:rsidR="0033091E" w:rsidRPr="0033091E" w:rsidRDefault="0033091E" w:rsidP="0033091E">
      <w:pPr>
        <w:spacing w:after="0" w:line="240" w:lineRule="auto"/>
        <w:textAlignment w:val="baseline"/>
        <w:rPr>
          <w:rFonts w:asciiTheme="majorBidi" w:eastAsia="Times New Roman" w:hAnsiTheme="majorBidi" w:cstheme="majorBidi"/>
          <w:sz w:val="24"/>
          <w:szCs w:val="24"/>
          <w:lang w:val="fr-FR"/>
        </w:rPr>
      </w:pP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58. près de est le contraire de loin .de, ou signifie « sur le point de » : Il est près de la porte ; il est près de sortir.</w:t>
      </w:r>
    </w:p>
    <w:p w:rsidR="0033091E" w:rsidRPr="0033091E" w:rsidRDefault="0033091E" w:rsidP="0033091E">
      <w:pPr>
        <w:numPr>
          <w:ilvl w:val="0"/>
          <w:numId w:val="12"/>
        </w:numPr>
        <w:spacing w:before="100" w:beforeAutospacing="1" w:after="100" w:afterAutospacing="1" w:line="240" w:lineRule="auto"/>
        <w:ind w:left="300"/>
        <w:textAlignment w:val="center"/>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prêt à signifie «disposé à » (prêt, adjectif, s'accorde) : Ils sont prêts à partir. </w:t>
      </w:r>
    </w:p>
    <w:p w:rsidR="0033091E" w:rsidRPr="0033091E" w:rsidRDefault="0033091E" w:rsidP="0033091E">
      <w:pPr>
        <w:spacing w:after="0" w:line="240" w:lineRule="auto"/>
        <w:textAlignment w:val="baseline"/>
        <w:rPr>
          <w:rFonts w:asciiTheme="majorBidi" w:eastAsia="Times New Roman" w:hAnsiTheme="majorBidi" w:cstheme="majorBidi"/>
          <w:sz w:val="24"/>
          <w:szCs w:val="24"/>
          <w:lang w:val="fr-FR"/>
        </w:rPr>
      </w:pP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59. sans (s, a, n, s) est une préposition.</w:t>
      </w:r>
    </w:p>
    <w:p w:rsidR="0033091E" w:rsidRPr="0033091E" w:rsidRDefault="0033091E" w:rsidP="0033091E">
      <w:pPr>
        <w:numPr>
          <w:ilvl w:val="0"/>
          <w:numId w:val="13"/>
        </w:numPr>
        <w:spacing w:before="100" w:beforeAutospacing="1" w:after="100" w:afterAutospacing="1" w:line="240" w:lineRule="auto"/>
        <w:ind w:left="300"/>
        <w:textAlignment w:val="center"/>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s'en (s', e, n) peut se décomposer en se... en. Il s’en charge (= il se charge de …) </w:t>
      </w:r>
    </w:p>
    <w:p w:rsidR="0033091E" w:rsidRPr="0033091E" w:rsidRDefault="0033091E" w:rsidP="0033091E">
      <w:pPr>
        <w:spacing w:after="0" w:line="240" w:lineRule="auto"/>
        <w:textAlignment w:val="baseline"/>
        <w:rPr>
          <w:rFonts w:asciiTheme="majorBidi" w:eastAsia="Times New Roman" w:hAnsiTheme="majorBidi" w:cstheme="majorBidi"/>
          <w:sz w:val="24"/>
          <w:szCs w:val="24"/>
          <w:lang w:val="fr-FR"/>
        </w:rPr>
      </w:pP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60. dans (d, a, n, s) est une préposition.</w:t>
      </w:r>
    </w:p>
    <w:p w:rsidR="0033091E" w:rsidRPr="0033091E" w:rsidRDefault="0033091E" w:rsidP="0033091E">
      <w:pPr>
        <w:numPr>
          <w:ilvl w:val="0"/>
          <w:numId w:val="14"/>
        </w:numPr>
        <w:spacing w:before="100" w:beforeAutospacing="1" w:after="100" w:afterAutospacing="1" w:line="240" w:lineRule="auto"/>
        <w:ind w:left="300"/>
        <w:jc w:val="both"/>
        <w:textAlignment w:val="center"/>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d'en (d', e, n) peut se décomposer en de... en. Il appelle d'en haut. </w:t>
      </w:r>
    </w:p>
    <w:p w:rsidR="0033091E" w:rsidRPr="0033091E" w:rsidRDefault="0033091E" w:rsidP="0033091E">
      <w:pPr>
        <w:spacing w:after="0" w:line="240" w:lineRule="auto"/>
        <w:textAlignment w:val="baseline"/>
        <w:rPr>
          <w:rFonts w:asciiTheme="majorBidi" w:eastAsia="Times New Roman" w:hAnsiTheme="majorBidi" w:cstheme="majorBidi"/>
          <w:sz w:val="24"/>
          <w:szCs w:val="24"/>
          <w:lang w:val="fr-FR"/>
        </w:rPr>
      </w:pP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61. quand s'écrit q, u, a, n, d quand on peut le remplacer par lorsque. </w:t>
      </w:r>
    </w:p>
    <w:p w:rsidR="0033091E" w:rsidRPr="0033091E" w:rsidRDefault="0033091E" w:rsidP="0033091E">
      <w:pPr>
        <w:spacing w:after="0" w:line="240" w:lineRule="auto"/>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quant s'écrit q, u, a, n, t quand il signifie « pour ce qui est de », «en ce qui concerne » ; il est suivi de à ou de au(x). </w:t>
      </w: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qu'en s'écrit en deux mots quand il se décompose en que... en. Quand tu auras fini, tu m’appelles ; Quant au reste, nous verrons demain.</w:t>
      </w:r>
    </w:p>
    <w:p w:rsidR="0033091E" w:rsidRPr="0033091E" w:rsidRDefault="0033091E" w:rsidP="0033091E">
      <w:pPr>
        <w:spacing w:after="0" w:line="240" w:lineRule="auto"/>
        <w:textAlignment w:val="baseline"/>
        <w:rPr>
          <w:rFonts w:asciiTheme="majorBidi" w:eastAsia="Times New Roman" w:hAnsiTheme="majorBidi" w:cstheme="majorBidi"/>
          <w:sz w:val="24"/>
          <w:szCs w:val="24"/>
          <w:lang w:val="fr-FR"/>
        </w:rPr>
      </w:pP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62. quel en un mot est un adjectif et s'accorde : quel champion ! Quelle joueuse !</w:t>
      </w:r>
    </w:p>
    <w:p w:rsidR="0033091E" w:rsidRPr="0033091E" w:rsidRDefault="0033091E" w:rsidP="0033091E">
      <w:pPr>
        <w:numPr>
          <w:ilvl w:val="0"/>
          <w:numId w:val="15"/>
        </w:numPr>
        <w:spacing w:before="100" w:beforeAutospacing="1" w:after="100" w:afterAutospacing="1" w:line="240" w:lineRule="auto"/>
        <w:ind w:left="300"/>
        <w:textAlignment w:val="center"/>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qu'elle s'écrit en deux mots quand on peut le remplacer par qu'il : Qu'elle est laide, cette couleur ! Qu'il est laid, ce blouson ! </w:t>
      </w:r>
    </w:p>
    <w:p w:rsidR="0033091E" w:rsidRPr="0033091E" w:rsidRDefault="0033091E" w:rsidP="0033091E">
      <w:pPr>
        <w:spacing w:after="0" w:line="240" w:lineRule="auto"/>
        <w:textAlignment w:val="baseline"/>
        <w:rPr>
          <w:rFonts w:asciiTheme="majorBidi" w:eastAsia="Times New Roman" w:hAnsiTheme="majorBidi" w:cstheme="majorBidi"/>
          <w:sz w:val="24"/>
          <w:szCs w:val="24"/>
          <w:lang w:val="fr-FR"/>
        </w:rPr>
      </w:pP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63. quoique s'écrit en un mot quand il signifie « bien que » (c'est une conjonction de subordination)</w:t>
      </w:r>
    </w:p>
    <w:p w:rsidR="0033091E" w:rsidRPr="0033091E" w:rsidRDefault="0033091E" w:rsidP="0033091E">
      <w:pPr>
        <w:spacing w:after="240" w:line="240" w:lineRule="auto"/>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Quoique très moderne, il n'a pas de téléphone mobile (bien que très moderne). </w:t>
      </w: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64. quoi que s'écrit en deux mots quand il signifie «quelle que soit la chose que» : Quoi que tu dises, tu ne me m’inquiéteras pas.</w:t>
      </w:r>
    </w:p>
    <w:p w:rsidR="0033091E" w:rsidRPr="0033091E" w:rsidRDefault="0033091E" w:rsidP="0033091E">
      <w:pPr>
        <w:spacing w:after="0" w:line="240" w:lineRule="auto"/>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br/>
      </w:r>
      <w:r w:rsidRPr="0033091E">
        <w:rPr>
          <w:rFonts w:asciiTheme="majorBidi" w:eastAsia="Times New Roman" w:hAnsiTheme="majorBidi" w:cstheme="majorBidi"/>
          <w:sz w:val="24"/>
          <w:szCs w:val="24"/>
          <w:lang w:val="fr-FR"/>
        </w:rPr>
        <w:br/>
      </w:r>
      <w:r w:rsidRPr="0033091E">
        <w:rPr>
          <w:rFonts w:asciiTheme="majorBidi" w:eastAsia="Times New Roman" w:hAnsiTheme="majorBidi" w:cstheme="majorBidi"/>
          <w:sz w:val="24"/>
          <w:szCs w:val="24"/>
          <w:lang w:val="fr-FR"/>
        </w:rPr>
        <w:lastRenderedPageBreak/>
        <w:br/>
        <w:t xml:space="preserve">ACCORDS PARTICULIERS </w:t>
      </w: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65. demi </w:t>
      </w:r>
    </w:p>
    <w:p w:rsidR="0033091E" w:rsidRPr="0033091E" w:rsidRDefault="0033091E" w:rsidP="0033091E">
      <w:pPr>
        <w:spacing w:after="0" w:line="240" w:lineRule="auto"/>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1. Devant un nom, invariable (+ trait d'union) : une demi-heure. </w:t>
      </w:r>
      <w:r w:rsidRPr="0033091E">
        <w:rPr>
          <w:rFonts w:asciiTheme="majorBidi" w:eastAsia="Times New Roman" w:hAnsiTheme="majorBidi" w:cstheme="majorBidi"/>
          <w:sz w:val="24"/>
          <w:szCs w:val="24"/>
          <w:lang w:val="fr-FR"/>
        </w:rPr>
        <w:br/>
        <w:t xml:space="preserve">2. Après un nom, accord en genre seulement : deux heures et demie, deux ans et demi. </w:t>
      </w: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3. Devant un adjectif, invariable (= adverbe) : demi-éveillée. </w:t>
      </w:r>
      <w:r w:rsidRPr="0033091E">
        <w:rPr>
          <w:rFonts w:asciiTheme="majorBidi" w:eastAsia="Times New Roman" w:hAnsiTheme="majorBidi" w:cstheme="majorBidi"/>
          <w:sz w:val="24"/>
          <w:szCs w:val="24"/>
          <w:lang w:val="fr-FR"/>
        </w:rPr>
        <w:br/>
        <w:t xml:space="preserve">4. Demi peut être un nom : j'ai bu un demi au comptoir. </w:t>
      </w:r>
    </w:p>
    <w:p w:rsidR="0033091E" w:rsidRPr="0033091E" w:rsidRDefault="0033091E" w:rsidP="0033091E">
      <w:pPr>
        <w:numPr>
          <w:ilvl w:val="0"/>
          <w:numId w:val="16"/>
        </w:numPr>
        <w:spacing w:before="100" w:beforeAutospacing="1" w:after="100" w:afterAutospacing="1" w:line="240" w:lineRule="auto"/>
        <w:ind w:left="300"/>
        <w:jc w:val="both"/>
        <w:textAlignment w:val="center"/>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mi-, semi-, à demi sont invariables. </w:t>
      </w:r>
    </w:p>
    <w:p w:rsidR="0033091E" w:rsidRPr="0033091E" w:rsidRDefault="0033091E" w:rsidP="0033091E">
      <w:pPr>
        <w:spacing w:after="0" w:line="240" w:lineRule="auto"/>
        <w:textAlignment w:val="baseline"/>
        <w:rPr>
          <w:rFonts w:asciiTheme="majorBidi" w:eastAsia="Times New Roman" w:hAnsiTheme="majorBidi" w:cstheme="majorBidi"/>
          <w:sz w:val="24"/>
          <w:szCs w:val="24"/>
          <w:lang w:val="fr-FR"/>
        </w:rPr>
      </w:pP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6. même </w:t>
      </w:r>
      <w:r w:rsidRPr="0033091E">
        <w:rPr>
          <w:rFonts w:asciiTheme="majorBidi" w:eastAsia="Times New Roman" w:hAnsiTheme="majorBidi" w:cstheme="majorBidi"/>
          <w:sz w:val="24"/>
          <w:szCs w:val="24"/>
          <w:lang w:val="fr-FR"/>
        </w:rPr>
        <w:br/>
        <w:t xml:space="preserve">1. Adjectif et variable s'il accompagne un nom ou un pronom : les mêmes émissions, elles-mêmes. </w:t>
      </w:r>
    </w:p>
    <w:p w:rsidR="0033091E" w:rsidRPr="0033091E" w:rsidRDefault="0033091E" w:rsidP="0033091E">
      <w:pPr>
        <w:spacing w:after="240" w:line="240" w:lineRule="auto"/>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2. Adverbe et invariable s'il accompagne un verbe, un adjectif, un adverbe. Elle travaille même le dimanche. Elle aime les enfants même insupportables. </w:t>
      </w: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67. tout </w:t>
      </w:r>
    </w:p>
    <w:p w:rsidR="0033091E" w:rsidRPr="0033091E" w:rsidRDefault="0033091E" w:rsidP="0033091E">
      <w:pPr>
        <w:spacing w:after="240" w:line="240" w:lineRule="auto"/>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 Déterminant et variable s'il accompagne un nom ou un pronom : tous les enfants ; toutes les filles. </w:t>
      </w:r>
      <w:r w:rsidRPr="0033091E">
        <w:rPr>
          <w:rFonts w:asciiTheme="majorBidi" w:eastAsia="Times New Roman" w:hAnsiTheme="majorBidi" w:cstheme="majorBidi"/>
          <w:sz w:val="24"/>
          <w:szCs w:val="24"/>
          <w:lang w:val="fr-FR"/>
        </w:rPr>
        <w:br/>
        <w:t>- Adverbe et invariable s'il accompagne un adjectif ou un adverbe.</w:t>
      </w:r>
      <w:r w:rsidRPr="0033091E">
        <w:rPr>
          <w:rFonts w:asciiTheme="majorBidi" w:eastAsia="Times New Roman" w:hAnsiTheme="majorBidi" w:cstheme="majorBidi"/>
          <w:sz w:val="24"/>
          <w:szCs w:val="24"/>
          <w:lang w:val="fr-FR"/>
        </w:rPr>
        <w:br/>
        <w:t>- Mais tout s'accorde par euphonie devant un adjectif féminin commençant par une consonne ou un «h» aspiré : des immeubles tout neufs, des maisons toutes neuves.</w:t>
      </w:r>
      <w:r w:rsidRPr="0033091E">
        <w:rPr>
          <w:rFonts w:asciiTheme="majorBidi" w:eastAsia="Times New Roman" w:hAnsiTheme="majorBidi" w:cstheme="majorBidi"/>
          <w:sz w:val="24"/>
          <w:szCs w:val="24"/>
          <w:lang w:val="fr-FR"/>
        </w:rPr>
        <w:br/>
        <w:t xml:space="preserve">- Pronom et variable : Tout me plaît. Tous me plaisent. </w:t>
      </w:r>
      <w:r w:rsidRPr="0033091E">
        <w:rPr>
          <w:rFonts w:asciiTheme="majorBidi" w:eastAsia="Times New Roman" w:hAnsiTheme="majorBidi" w:cstheme="majorBidi"/>
          <w:sz w:val="24"/>
          <w:szCs w:val="24"/>
          <w:lang w:val="fr-FR"/>
        </w:rPr>
        <w:br/>
        <w:t>- Nom : J'achète le tout.</w:t>
      </w: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8. quelque </w:t>
      </w:r>
    </w:p>
    <w:p w:rsidR="0033091E" w:rsidRPr="0033091E" w:rsidRDefault="0033091E" w:rsidP="0033091E">
      <w:pPr>
        <w:numPr>
          <w:ilvl w:val="0"/>
          <w:numId w:val="17"/>
        </w:numPr>
        <w:spacing w:before="100" w:beforeAutospacing="1" w:after="100" w:afterAutospacing="1" w:line="240" w:lineRule="auto"/>
        <w:ind w:left="300"/>
        <w:jc w:val="both"/>
        <w:textAlignment w:val="center"/>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Déterminant et variable devant un nom : quelques fruits, quelque argent. </w:t>
      </w:r>
    </w:p>
    <w:p w:rsidR="0033091E" w:rsidRPr="0033091E" w:rsidRDefault="0033091E" w:rsidP="0033091E">
      <w:pPr>
        <w:numPr>
          <w:ilvl w:val="0"/>
          <w:numId w:val="17"/>
        </w:numPr>
        <w:spacing w:before="100" w:beforeAutospacing="1" w:after="100" w:afterAutospacing="1" w:line="240" w:lineRule="auto"/>
        <w:ind w:left="300"/>
        <w:jc w:val="both"/>
        <w:textAlignment w:val="center"/>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Adverbe et invariable devant un adjectif ou un adverbe : quelque intelligents qu'ils soient. </w:t>
      </w:r>
    </w:p>
    <w:p w:rsidR="0033091E" w:rsidRPr="0033091E" w:rsidRDefault="0033091E" w:rsidP="0033091E">
      <w:pPr>
        <w:spacing w:after="240" w:line="240" w:lineRule="auto"/>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L'expression quel que s'écrit en deux mots devant être au subjonctif : quel que soit le problème..., et quel s'accorde : (quelles que soient les situations). </w:t>
      </w: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69. Le pronom relatif qui est à la même personne que son antécédent.</w:t>
      </w:r>
    </w:p>
    <w:p w:rsidR="0033091E" w:rsidRPr="0033091E" w:rsidRDefault="0033091E" w:rsidP="0033091E">
      <w:pPr>
        <w:spacing w:after="240" w:line="240" w:lineRule="auto"/>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Avant d'accorder le verbe, il faut chercher l'antécédent "c’est moi qui te le dis. C'est moi qui irai en premier. </w:t>
      </w:r>
    </w:p>
    <w:p w:rsidR="0033091E" w:rsidRPr="0033091E" w:rsidRDefault="0033091E" w:rsidP="0033091E">
      <w:pPr>
        <w:spacing w:after="0" w:line="240" w:lineRule="auto"/>
        <w:jc w:val="both"/>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t xml:space="preserve">70. Quand un nom et un verbe sont homonymes, le nom s'écrit presque toujours plus simplement que le verbe : un sommeil, il </w:t>
      </w:r>
      <w:proofErr w:type="spellStart"/>
      <w:r w:rsidRPr="0033091E">
        <w:rPr>
          <w:rFonts w:asciiTheme="majorBidi" w:eastAsia="Times New Roman" w:hAnsiTheme="majorBidi" w:cstheme="majorBidi"/>
          <w:sz w:val="24"/>
          <w:szCs w:val="24"/>
          <w:lang w:val="fr-FR"/>
        </w:rPr>
        <w:t>som-meille</w:t>
      </w:r>
      <w:proofErr w:type="spellEnd"/>
      <w:r w:rsidRPr="0033091E">
        <w:rPr>
          <w:rFonts w:asciiTheme="majorBidi" w:eastAsia="Times New Roman" w:hAnsiTheme="majorBidi" w:cstheme="majorBidi"/>
          <w:sz w:val="24"/>
          <w:szCs w:val="24"/>
          <w:lang w:val="fr-FR"/>
        </w:rPr>
        <w:t xml:space="preserve"> ; un travail, elle travaille. </w:t>
      </w:r>
      <w:r w:rsidRPr="0033091E">
        <w:rPr>
          <w:rFonts w:asciiTheme="majorBidi" w:eastAsia="Times New Roman" w:hAnsiTheme="majorBidi" w:cstheme="majorBidi"/>
          <w:sz w:val="24"/>
          <w:szCs w:val="24"/>
          <w:lang w:val="fr-FR"/>
        </w:rPr>
        <w:br/>
      </w:r>
      <w:r w:rsidRPr="0033091E">
        <w:rPr>
          <w:rFonts w:asciiTheme="majorBidi" w:eastAsia="Times New Roman" w:hAnsiTheme="majorBidi" w:cstheme="majorBidi"/>
          <w:sz w:val="24"/>
          <w:szCs w:val="24"/>
          <w:lang w:val="fr-FR"/>
        </w:rPr>
        <w:br/>
        <w:t xml:space="preserve">71. Quand un verbe du 1 </w:t>
      </w:r>
      <w:proofErr w:type="spellStart"/>
      <w:r w:rsidRPr="0033091E">
        <w:rPr>
          <w:rFonts w:asciiTheme="majorBidi" w:eastAsia="Times New Roman" w:hAnsiTheme="majorBidi" w:cstheme="majorBidi"/>
          <w:sz w:val="24"/>
          <w:szCs w:val="24"/>
          <w:lang w:val="fr-FR"/>
        </w:rPr>
        <w:t>groue</w:t>
      </w:r>
      <w:proofErr w:type="spellEnd"/>
      <w:r w:rsidRPr="0033091E">
        <w:rPr>
          <w:rFonts w:asciiTheme="majorBidi" w:eastAsia="Times New Roman" w:hAnsiTheme="majorBidi" w:cstheme="majorBidi"/>
          <w:sz w:val="24"/>
          <w:szCs w:val="24"/>
          <w:lang w:val="fr-FR"/>
        </w:rPr>
        <w:t xml:space="preserve"> peut être remplacé par un verbe du 2 ou du 3 groupe à l'infinitif, il s'écrit lui aussi à l'infinitif : je veux visiter les châteaux de la Loire ; je veux voir Chambord. </w:t>
      </w:r>
    </w:p>
    <w:p w:rsidR="00615D5F" w:rsidRPr="00EF5661" w:rsidRDefault="0033091E" w:rsidP="00EF5661">
      <w:pPr>
        <w:spacing w:after="0" w:line="240" w:lineRule="auto"/>
        <w:jc w:val="center"/>
        <w:textAlignment w:val="baseline"/>
        <w:rPr>
          <w:rFonts w:asciiTheme="majorBidi" w:eastAsia="Times New Roman" w:hAnsiTheme="majorBidi" w:cstheme="majorBidi"/>
          <w:sz w:val="24"/>
          <w:szCs w:val="24"/>
          <w:lang w:val="fr-FR"/>
        </w:rPr>
      </w:pPr>
      <w:r w:rsidRPr="0033091E">
        <w:rPr>
          <w:rFonts w:asciiTheme="majorBidi" w:eastAsia="Times New Roman" w:hAnsiTheme="majorBidi" w:cstheme="majorBidi"/>
          <w:sz w:val="24"/>
          <w:szCs w:val="24"/>
          <w:lang w:val="fr-FR"/>
        </w:rPr>
        <w:br/>
      </w:r>
      <w:r w:rsidR="00EF5661" w:rsidRPr="0033091E">
        <w:rPr>
          <w:rFonts w:asciiTheme="majorBidi" w:eastAsia="Times New Roman" w:hAnsiTheme="majorBidi" w:cstheme="majorBidi"/>
          <w:sz w:val="24"/>
          <w:szCs w:val="24"/>
          <w:lang w:val="fr-FR"/>
        </w:rPr>
        <w:t xml:space="preserve">© orthogram.com depuis 1999   </w:t>
      </w:r>
    </w:p>
    <w:sectPr w:rsidR="00615D5F" w:rsidRPr="00EF5661" w:rsidSect="00615D5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D1D84"/>
    <w:multiLevelType w:val="multilevel"/>
    <w:tmpl w:val="EBEC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8E06EB"/>
    <w:multiLevelType w:val="multilevel"/>
    <w:tmpl w:val="7FCE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009D9"/>
    <w:multiLevelType w:val="multilevel"/>
    <w:tmpl w:val="E766E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911C70"/>
    <w:multiLevelType w:val="multilevel"/>
    <w:tmpl w:val="36C6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870124"/>
    <w:multiLevelType w:val="multilevel"/>
    <w:tmpl w:val="C564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252C83"/>
    <w:multiLevelType w:val="multilevel"/>
    <w:tmpl w:val="ABEC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FE0399"/>
    <w:multiLevelType w:val="multilevel"/>
    <w:tmpl w:val="5698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6270B7"/>
    <w:multiLevelType w:val="multilevel"/>
    <w:tmpl w:val="B3BC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E8142D"/>
    <w:multiLevelType w:val="multilevel"/>
    <w:tmpl w:val="7444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800256"/>
    <w:multiLevelType w:val="multilevel"/>
    <w:tmpl w:val="A92EE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8A5A59"/>
    <w:multiLevelType w:val="multilevel"/>
    <w:tmpl w:val="B1DC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3B37B8"/>
    <w:multiLevelType w:val="multilevel"/>
    <w:tmpl w:val="9D54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634452"/>
    <w:multiLevelType w:val="multilevel"/>
    <w:tmpl w:val="5CEAF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7C6817"/>
    <w:multiLevelType w:val="multilevel"/>
    <w:tmpl w:val="1A4E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057100"/>
    <w:multiLevelType w:val="multilevel"/>
    <w:tmpl w:val="BBB8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1A151E"/>
    <w:multiLevelType w:val="multilevel"/>
    <w:tmpl w:val="C984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671D6C"/>
    <w:multiLevelType w:val="multilevel"/>
    <w:tmpl w:val="D3F8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5"/>
  </w:num>
  <w:num w:numId="4">
    <w:abstractNumId w:val="3"/>
  </w:num>
  <w:num w:numId="5">
    <w:abstractNumId w:val="2"/>
  </w:num>
  <w:num w:numId="6">
    <w:abstractNumId w:val="7"/>
  </w:num>
  <w:num w:numId="7">
    <w:abstractNumId w:val="6"/>
  </w:num>
  <w:num w:numId="8">
    <w:abstractNumId w:val="16"/>
  </w:num>
  <w:num w:numId="9">
    <w:abstractNumId w:val="14"/>
  </w:num>
  <w:num w:numId="10">
    <w:abstractNumId w:val="13"/>
  </w:num>
  <w:num w:numId="11">
    <w:abstractNumId w:val="4"/>
  </w:num>
  <w:num w:numId="12">
    <w:abstractNumId w:val="11"/>
  </w:num>
  <w:num w:numId="13">
    <w:abstractNumId w:val="0"/>
  </w:num>
  <w:num w:numId="14">
    <w:abstractNumId w:val="9"/>
  </w:num>
  <w:num w:numId="15">
    <w:abstractNumId w:val="8"/>
  </w:num>
  <w:num w:numId="16">
    <w:abstractNumId w:val="12"/>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3091E"/>
    <w:rsid w:val="0033091E"/>
    <w:rsid w:val="00615D5F"/>
    <w:rsid w:val="00940221"/>
    <w:rsid w:val="00EF56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D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malignleft">
    <w:name w:val="imalign_left"/>
    <w:basedOn w:val="a"/>
    <w:rsid w:val="0033091E"/>
    <w:pPr>
      <w:spacing w:after="0" w:line="240" w:lineRule="auto"/>
    </w:pPr>
    <w:rPr>
      <w:rFonts w:ascii="Times New Roman" w:eastAsia="Times New Roman" w:hAnsi="Times New Roman" w:cs="Times New Roman"/>
      <w:sz w:val="24"/>
      <w:szCs w:val="24"/>
    </w:rPr>
  </w:style>
  <w:style w:type="paragraph" w:customStyle="1" w:styleId="imaligncenter">
    <w:name w:val="imalign_center"/>
    <w:basedOn w:val="a"/>
    <w:rsid w:val="0033091E"/>
    <w:pPr>
      <w:spacing w:after="0" w:line="240" w:lineRule="auto"/>
      <w:jc w:val="center"/>
    </w:pPr>
    <w:rPr>
      <w:rFonts w:ascii="Times New Roman" w:eastAsia="Times New Roman" w:hAnsi="Times New Roman" w:cs="Times New Roman"/>
      <w:sz w:val="24"/>
      <w:szCs w:val="24"/>
    </w:rPr>
  </w:style>
  <w:style w:type="paragraph" w:customStyle="1" w:styleId="imalignjustify">
    <w:name w:val="imalign_justify"/>
    <w:basedOn w:val="a"/>
    <w:rsid w:val="0033091E"/>
    <w:pPr>
      <w:spacing w:after="0" w:line="240" w:lineRule="auto"/>
      <w:jc w:val="both"/>
    </w:pPr>
    <w:rPr>
      <w:rFonts w:ascii="Times New Roman" w:eastAsia="Times New Roman" w:hAnsi="Times New Roman" w:cs="Times New Roman"/>
      <w:sz w:val="24"/>
      <w:szCs w:val="24"/>
    </w:rPr>
  </w:style>
  <w:style w:type="character" w:customStyle="1" w:styleId="ff42">
    <w:name w:val="ff42"/>
    <w:basedOn w:val="a0"/>
    <w:rsid w:val="0033091E"/>
    <w:rPr>
      <w:rFonts w:ascii="Arial Rounded MT Bold" w:hAnsi="Arial Rounded MT Bold" w:hint="default"/>
    </w:rPr>
  </w:style>
  <w:style w:type="character" w:customStyle="1" w:styleId="ff52">
    <w:name w:val="ff52"/>
    <w:basedOn w:val="a0"/>
    <w:rsid w:val="0033091E"/>
    <w:rPr>
      <w:rFonts w:ascii="Garamond" w:hAnsi="Garamond" w:hint="default"/>
    </w:rPr>
  </w:style>
  <w:style w:type="character" w:customStyle="1" w:styleId="ff62">
    <w:name w:val="ff62"/>
    <w:basedOn w:val="a0"/>
    <w:rsid w:val="0033091E"/>
    <w:rPr>
      <w:rFonts w:ascii="Arial" w:hAnsi="Arial" w:cs="Arial" w:hint="default"/>
    </w:rPr>
  </w:style>
  <w:style w:type="character" w:customStyle="1" w:styleId="ff02">
    <w:name w:val="ff02"/>
    <w:basedOn w:val="a0"/>
    <w:rsid w:val="0033091E"/>
    <w:rPr>
      <w:rFonts w:ascii="Times New Roman" w:hAnsi="Times New Roman" w:cs="Times New Roman" w:hint="default"/>
    </w:rPr>
  </w:style>
  <w:style w:type="character" w:customStyle="1" w:styleId="ff72">
    <w:name w:val="ff72"/>
    <w:basedOn w:val="a0"/>
    <w:rsid w:val="0033091E"/>
    <w:rPr>
      <w:rFonts w:ascii="Bookman Old Style" w:hAnsi="Bookman Old Style" w:hint="default"/>
    </w:rPr>
  </w:style>
  <w:style w:type="character" w:customStyle="1" w:styleId="ff82">
    <w:name w:val="ff82"/>
    <w:basedOn w:val="a0"/>
    <w:rsid w:val="0033091E"/>
    <w:rPr>
      <w:rFonts w:ascii="Tahoma" w:hAnsi="Tahoma" w:cs="Tahoma" w:hint="default"/>
    </w:rPr>
  </w:style>
  <w:style w:type="character" w:customStyle="1" w:styleId="ff22">
    <w:name w:val="ff22"/>
    <w:basedOn w:val="a0"/>
    <w:rsid w:val="0033091E"/>
    <w:rPr>
      <w:rFonts w:ascii="Tahoma" w:hAnsi="Tahoma" w:cs="Tahoma" w:hint="default"/>
    </w:rPr>
  </w:style>
  <w:style w:type="paragraph" w:styleId="a3">
    <w:name w:val="Balloon Text"/>
    <w:basedOn w:val="a"/>
    <w:link w:val="Char"/>
    <w:uiPriority w:val="99"/>
    <w:semiHidden/>
    <w:unhideWhenUsed/>
    <w:rsid w:val="00EF566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F56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892498">
      <w:marLeft w:val="0"/>
      <w:marRight w:val="0"/>
      <w:marTop w:val="0"/>
      <w:marBottom w:val="0"/>
      <w:divBdr>
        <w:top w:val="none" w:sz="0" w:space="0" w:color="auto"/>
        <w:left w:val="none" w:sz="0" w:space="0" w:color="auto"/>
        <w:bottom w:val="none" w:sz="0" w:space="0" w:color="auto"/>
        <w:right w:val="none" w:sz="0" w:space="0" w:color="auto"/>
      </w:divBdr>
      <w:divsChild>
        <w:div w:id="1773666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2315</Words>
  <Characters>13200</Characters>
  <Application>Microsoft Office Word</Application>
  <DocSecurity>0</DocSecurity>
  <Lines>110</Lines>
  <Paragraphs>30</Paragraphs>
  <ScaleCrop>false</ScaleCrop>
  <Company>WW</Company>
  <LinksUpToDate>false</LinksUpToDate>
  <CharactersWithSpaces>15485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2</cp:revision>
  <cp:lastPrinted>2009-09-27T07:10:00Z</cp:lastPrinted>
  <dcterms:created xsi:type="dcterms:W3CDTF">2009-09-26T16:50:00Z</dcterms:created>
  <dcterms:modified xsi:type="dcterms:W3CDTF">2009-09-27T07:12:00Z</dcterms:modified>
</cp:coreProperties>
</file>