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44" w:rsidRDefault="00AA0DB3" w:rsidP="00AA0DB3">
      <w:pPr>
        <w:jc w:val="right"/>
        <w:rPr>
          <w:rFonts w:hint="cs"/>
          <w:sz w:val="28"/>
          <w:szCs w:val="28"/>
          <w:rtl/>
          <w:lang w:bidi="ar-IQ"/>
        </w:rPr>
      </w:pPr>
      <w:r>
        <w:rPr>
          <w:rFonts w:hint="cs"/>
          <w:sz w:val="28"/>
          <w:szCs w:val="28"/>
          <w:rtl/>
          <w:lang w:bidi="ar-IQ"/>
        </w:rPr>
        <w:t>الحداثة</w:t>
      </w:r>
    </w:p>
    <w:p w:rsidR="00AA0DB3" w:rsidRPr="00AA0DB3" w:rsidRDefault="00AA0DB3" w:rsidP="00AA0DB3">
      <w:pPr>
        <w:jc w:val="right"/>
        <w:rPr>
          <w:rFonts w:hint="cs"/>
          <w:sz w:val="28"/>
          <w:szCs w:val="28"/>
          <w:rtl/>
          <w:lang w:bidi="ar-IQ"/>
        </w:rPr>
      </w:pPr>
    </w:p>
    <w:p w:rsidR="00AA0DB3" w:rsidRPr="00AA0DB3" w:rsidRDefault="00AA0DB3" w:rsidP="00AA0DB3">
      <w:pPr>
        <w:shd w:val="clear" w:color="auto" w:fill="FFFFFF"/>
        <w:spacing w:after="0" w:line="240" w:lineRule="auto"/>
        <w:jc w:val="right"/>
        <w:rPr>
          <w:rFonts w:ascii="Yakout W20 Bold" w:eastAsia="Times New Roman" w:hAnsi="Yakout W20 Bold" w:cs="Times New Roman"/>
          <w:color w:val="333333"/>
          <w:sz w:val="28"/>
          <w:szCs w:val="28"/>
        </w:rPr>
      </w:pPr>
      <w:r w:rsidRPr="00AA0DB3">
        <w:rPr>
          <w:rFonts w:ascii="Yakout W20 Bold" w:eastAsia="Times New Roman" w:hAnsi="Yakout W20 Bold" w:cs="Times New Roman"/>
          <w:color w:val="333333"/>
          <w:sz w:val="28"/>
          <w:szCs w:val="28"/>
          <w:bdr w:val="none" w:sz="0" w:space="0" w:color="auto" w:frame="1"/>
        </w:rPr>
        <w:t> </w:t>
      </w:r>
      <w:r w:rsidRPr="00AA0DB3">
        <w:rPr>
          <w:rFonts w:ascii="Yakout W20 Bold" w:eastAsia="Times New Roman" w:hAnsi="Yakout W20 Bold" w:cs="Times New Roman"/>
          <w:color w:val="333333"/>
          <w:sz w:val="28"/>
          <w:szCs w:val="28"/>
          <w:bdr w:val="none" w:sz="0" w:space="0" w:color="auto" w:frame="1"/>
          <w:rtl/>
        </w:rPr>
        <w:t>يحتل مفهوم الحداثة</w:t>
      </w:r>
      <w:r w:rsidRPr="00AA0DB3">
        <w:rPr>
          <w:rFonts w:ascii="Yakout W20 Bold" w:eastAsia="Times New Roman" w:hAnsi="Yakout W20 Bold" w:cs="Times New Roman"/>
          <w:color w:val="333333"/>
          <w:sz w:val="28"/>
          <w:szCs w:val="28"/>
          <w:bdr w:val="none" w:sz="0" w:space="0" w:color="auto" w:frame="1"/>
        </w:rPr>
        <w:t xml:space="preserve"> " Modernity" </w:t>
      </w:r>
      <w:r w:rsidRPr="00AA0DB3">
        <w:rPr>
          <w:rFonts w:ascii="Yakout W20 Bold" w:eastAsia="Times New Roman" w:hAnsi="Yakout W20 Bold" w:cs="Times New Roman"/>
          <w:color w:val="333333"/>
          <w:sz w:val="28"/>
          <w:szCs w:val="28"/>
          <w:bdr w:val="none" w:sz="0" w:space="0" w:color="auto" w:frame="1"/>
          <w:rtl/>
        </w:rPr>
        <w:t>في الفكر المعاصر مكانا بارزا، فهو يشير بوجه عام الى سيرورة الاشياء بعد ان كان يشير الى جوهرها، ويفرض صورة جديدة للانسان والعقل والهوية، تتناقض جذريا مع ما كان سائدا في القرون الوسطى</w:t>
      </w:r>
      <w:r w:rsidRPr="00AA0DB3">
        <w:rPr>
          <w:rFonts w:ascii="Yakout W20 Bold" w:eastAsia="Times New Roman" w:hAnsi="Yakout W20 Bold" w:cs="Times New Roman"/>
          <w:color w:val="333333"/>
          <w:sz w:val="28"/>
          <w:szCs w:val="28"/>
          <w:bdr w:val="none" w:sz="0" w:space="0" w:color="auto" w:frame="1"/>
        </w:rPr>
        <w:t>.</w:t>
      </w:r>
      <w:r w:rsidRPr="00AA0DB3">
        <w:rPr>
          <w:rFonts w:ascii="Yakout W20 Bold" w:eastAsia="Times New Roman" w:hAnsi="Yakout W20 Bold" w:cs="Times New Roman"/>
          <w:color w:val="333333"/>
          <w:sz w:val="28"/>
          <w:szCs w:val="28"/>
          <w:bdr w:val="none" w:sz="0" w:space="0" w:color="auto" w:frame="1"/>
        </w:rPr>
        <w:br/>
      </w:r>
      <w:r w:rsidRPr="00AA0DB3">
        <w:rPr>
          <w:rFonts w:ascii="Yakout W20 Bold" w:eastAsia="Times New Roman" w:hAnsi="Yakout W20 Bold" w:cs="Times New Roman"/>
          <w:color w:val="333333"/>
          <w:sz w:val="28"/>
          <w:szCs w:val="28"/>
          <w:bdr w:val="none" w:sz="0" w:space="0" w:color="auto" w:frame="1"/>
          <w:rtl/>
        </w:rPr>
        <w:t>وبالرغم من اهمية هذا المفهوم وشيوعه في الفكر المعاصر، الا انه اكثر التباسا وتعقيدا لما ينطوي عليه من غموض وارتبارطه بحقول معرفية عديدة واستخدامه في مجالات مختلفة وتوازي معناه مع مسيرة الحضارة الغربية الحديثة، التي افرزت اشكاليات رافقت الحداثة وما بعدها، وكذلك تعدد ابعاده ومدلولاته وشموليته لمستويات من الوجود الانساني، العلمية والتقنية والاقتصادية والسياسية والادبية والفنية والفلسفية والتداخل فيما بينها</w:t>
      </w:r>
      <w:r w:rsidRPr="00AA0DB3">
        <w:rPr>
          <w:rFonts w:ascii="Yakout W20 Bold" w:eastAsia="Times New Roman" w:hAnsi="Yakout W20 Bold" w:cs="Times New Roman"/>
          <w:color w:val="333333"/>
          <w:sz w:val="28"/>
          <w:szCs w:val="28"/>
          <w:bdr w:val="none" w:sz="0" w:space="0" w:color="auto" w:frame="1"/>
        </w:rPr>
        <w:t>.</w:t>
      </w:r>
      <w:r w:rsidRPr="00AA0DB3">
        <w:rPr>
          <w:rFonts w:ascii="Yakout W20 Bold" w:eastAsia="Times New Roman" w:hAnsi="Yakout W20 Bold" w:cs="Times New Roman"/>
          <w:color w:val="333333"/>
          <w:sz w:val="28"/>
          <w:szCs w:val="28"/>
          <w:bdr w:val="none" w:sz="0" w:space="0" w:color="auto" w:frame="1"/>
        </w:rPr>
        <w:br/>
      </w:r>
      <w:r w:rsidRPr="00AA0DB3">
        <w:rPr>
          <w:rFonts w:ascii="Yakout W20 Bold" w:eastAsia="Times New Roman" w:hAnsi="Yakout W20 Bold" w:cs="Times New Roman"/>
          <w:color w:val="333333"/>
          <w:sz w:val="28"/>
          <w:szCs w:val="28"/>
          <w:bdr w:val="none" w:sz="0" w:space="0" w:color="auto" w:frame="1"/>
          <w:rtl/>
        </w:rPr>
        <w:t xml:space="preserve">والحداثة هي نقيض القديم والتقليدي. فهي ليست مذهبا سياسيا او تربويا او نظاما ثقافيا واجتماعيا فحسب، بل هي حركة نهوض وتطوير وابداع هدفها تغيير انماط التفكير والعمل والسلوك، وهي </w:t>
      </w:r>
      <w:bookmarkStart w:id="0" w:name="_GoBack"/>
      <w:bookmarkEnd w:id="0"/>
      <w:r w:rsidRPr="00AA0DB3">
        <w:rPr>
          <w:rFonts w:ascii="Yakout W20 Bold" w:eastAsia="Times New Roman" w:hAnsi="Yakout W20 Bold" w:cs="Times New Roman"/>
          <w:color w:val="333333"/>
          <w:sz w:val="28"/>
          <w:szCs w:val="28"/>
          <w:bdr w:val="none" w:sz="0" w:space="0" w:color="auto" w:frame="1"/>
          <w:rtl/>
        </w:rPr>
        <w:t>حركة تنويرية عقلانية مستمرة هدفها تبديل النظرة الجامدة الى الاشياء والكون والحياة الى نظرة اكثر تفاؤلا وحيوية</w:t>
      </w:r>
      <w:r w:rsidRPr="00AA0DB3">
        <w:rPr>
          <w:rFonts w:ascii="Yakout W20 Bold" w:eastAsia="Times New Roman" w:hAnsi="Yakout W20 Bold" w:cs="Times New Roman"/>
          <w:color w:val="333333"/>
          <w:sz w:val="28"/>
          <w:szCs w:val="28"/>
          <w:bdr w:val="none" w:sz="0" w:space="0" w:color="auto" w:frame="1"/>
        </w:rPr>
        <w:t>.</w:t>
      </w:r>
      <w:r w:rsidRPr="00AA0DB3">
        <w:rPr>
          <w:rFonts w:ascii="Yakout W20 Bold" w:eastAsia="Times New Roman" w:hAnsi="Yakout W20 Bold" w:cs="Times New Roman"/>
          <w:color w:val="333333"/>
          <w:sz w:val="28"/>
          <w:szCs w:val="28"/>
          <w:bdr w:val="none" w:sz="0" w:space="0" w:color="auto" w:frame="1"/>
        </w:rPr>
        <w:br/>
      </w:r>
      <w:r w:rsidRPr="00AA0DB3">
        <w:rPr>
          <w:rFonts w:ascii="Yakout W20 Bold" w:eastAsia="Times New Roman" w:hAnsi="Yakout W20 Bold" w:cs="Times New Roman"/>
          <w:color w:val="333333"/>
          <w:sz w:val="28"/>
          <w:szCs w:val="28"/>
          <w:bdr w:val="none" w:sz="0" w:space="0" w:color="auto" w:frame="1"/>
          <w:rtl/>
        </w:rPr>
        <w:t>واذا كانت الحداثة بنية فكرية جامعة لعدد كبير من المعاني والسمات والمباديء الحضارية المشتركة التي تشمل الوجود الانساني، فان التحديث</w:t>
      </w:r>
      <w:r w:rsidRPr="00AA0DB3">
        <w:rPr>
          <w:rFonts w:ascii="Yakout W20 Bold" w:eastAsia="Times New Roman" w:hAnsi="Yakout W20 Bold" w:cs="Times New Roman"/>
          <w:color w:val="333333"/>
          <w:sz w:val="28"/>
          <w:szCs w:val="28"/>
          <w:bdr w:val="none" w:sz="0" w:space="0" w:color="auto" w:frame="1"/>
        </w:rPr>
        <w:t xml:space="preserve"> "Modernization" </w:t>
      </w:r>
      <w:r w:rsidRPr="00AA0DB3">
        <w:rPr>
          <w:rFonts w:ascii="Yakout W20 Bold" w:eastAsia="Times New Roman" w:hAnsi="Yakout W20 Bold" w:cs="Times New Roman"/>
          <w:color w:val="333333"/>
          <w:sz w:val="28"/>
          <w:szCs w:val="28"/>
          <w:bdr w:val="none" w:sz="0" w:space="0" w:color="auto" w:frame="1"/>
          <w:rtl/>
        </w:rPr>
        <w:t>له مدلول تاريخي لا يشير الى السمات الحضارية المشتركة، وانما الى دينامية التحولات البنيوية ومستوياتها. فابتداء من القرن السادس عشر حدثت في اوربا تحولات بنيوية وحركات اجتماعية واقتصادية ودينية وسياسية اجتاحت اوربا، رافقها استكشافات جغرافية وفتوحات استعمارية، وفي ذات الوقت، ثورة علمية تقنية رافقت الثورة الصناعية، التي فجرت في نهاية القرن التاسع عشر الثورة الفرنسية والثورة القومية- البرجوازية في اوربا</w:t>
      </w:r>
      <w:r w:rsidRPr="00AA0DB3">
        <w:rPr>
          <w:rFonts w:ascii="Yakout W20 Bold" w:eastAsia="Times New Roman" w:hAnsi="Yakout W20 Bold" w:cs="Times New Roman"/>
          <w:color w:val="333333"/>
          <w:sz w:val="28"/>
          <w:szCs w:val="28"/>
          <w:bdr w:val="none" w:sz="0" w:space="0" w:color="auto" w:frame="1"/>
        </w:rPr>
        <w:t>.</w:t>
      </w:r>
      <w:r w:rsidRPr="00AA0DB3">
        <w:rPr>
          <w:rFonts w:ascii="Yakout W20 Bold" w:eastAsia="Times New Roman" w:hAnsi="Yakout W20 Bold" w:cs="Times New Roman"/>
          <w:color w:val="333333"/>
          <w:sz w:val="28"/>
          <w:szCs w:val="28"/>
          <w:bdr w:val="none" w:sz="0" w:space="0" w:color="auto" w:frame="1"/>
        </w:rPr>
        <w:br/>
      </w:r>
      <w:r w:rsidRPr="00AA0DB3">
        <w:rPr>
          <w:rFonts w:ascii="Yakout W20 Bold" w:eastAsia="Times New Roman" w:hAnsi="Yakout W20 Bold" w:cs="Times New Roman"/>
          <w:color w:val="333333"/>
          <w:sz w:val="28"/>
          <w:szCs w:val="28"/>
          <w:bdr w:val="none" w:sz="0" w:space="0" w:color="auto" w:frame="1"/>
          <w:rtl/>
        </w:rPr>
        <w:t>ان هذه التحولات البنيوية التي تداخلت بعضها مع البعض الآخر، في حركة جدلية كانت تصب في مجرى واحد هو مسار الحداثة</w:t>
      </w:r>
      <w:r w:rsidRPr="00AA0DB3">
        <w:rPr>
          <w:rFonts w:ascii="Yakout W20 Bold" w:eastAsia="Times New Roman" w:hAnsi="Yakout W20 Bold" w:cs="Times New Roman"/>
          <w:color w:val="333333"/>
          <w:sz w:val="28"/>
          <w:szCs w:val="28"/>
          <w:bdr w:val="none" w:sz="0" w:space="0" w:color="auto" w:frame="1"/>
        </w:rPr>
        <w:t>.</w:t>
      </w:r>
      <w:r w:rsidRPr="00AA0DB3">
        <w:rPr>
          <w:rFonts w:ascii="Yakout W20 Bold" w:eastAsia="Times New Roman" w:hAnsi="Yakout W20 Bold" w:cs="Times New Roman"/>
          <w:color w:val="333333"/>
          <w:sz w:val="28"/>
          <w:szCs w:val="28"/>
          <w:bdr w:val="none" w:sz="0" w:space="0" w:color="auto" w:frame="1"/>
        </w:rPr>
        <w:br/>
      </w:r>
      <w:r w:rsidRPr="00AA0DB3">
        <w:rPr>
          <w:rFonts w:ascii="Yakout W20 Bold" w:eastAsia="Times New Roman" w:hAnsi="Yakout W20 Bold" w:cs="Times New Roman"/>
          <w:color w:val="333333"/>
          <w:sz w:val="28"/>
          <w:szCs w:val="28"/>
          <w:bdr w:val="none" w:sz="0" w:space="0" w:color="auto" w:frame="1"/>
          <w:rtl/>
        </w:rPr>
        <w:t>منهجيا، ليس من السهل اخضاع الحداثة الى القياس، لانها لا تكشف عن نفسها في موضوعات محددة وملموسة ويمكن قياسها واخضاعها للتجربة، وعلى المرء ان يستقرئ أسس الحداثة ومقوماتها بوصفها عمليات تراكمية وتحولات بنيوية مادية ومعنوية</w:t>
      </w:r>
      <w:r w:rsidRPr="00AA0DB3">
        <w:rPr>
          <w:rFonts w:ascii="Yakout W20 Bold" w:eastAsia="Times New Roman" w:hAnsi="Yakout W20 Bold" w:cs="Times New Roman"/>
          <w:color w:val="333333"/>
          <w:sz w:val="28"/>
          <w:szCs w:val="28"/>
          <w:bdr w:val="none" w:sz="0" w:space="0" w:color="auto" w:frame="1"/>
        </w:rPr>
        <w:t>. </w:t>
      </w:r>
      <w:r w:rsidRPr="00AA0DB3">
        <w:rPr>
          <w:rFonts w:ascii="Yakout W20 Bold" w:eastAsia="Times New Roman" w:hAnsi="Yakout W20 Bold" w:cs="Times New Roman"/>
          <w:color w:val="333333"/>
          <w:sz w:val="28"/>
          <w:szCs w:val="28"/>
          <w:bdr w:val="none" w:sz="0" w:space="0" w:color="auto" w:frame="1"/>
        </w:rPr>
        <w:br/>
        <w:t> </w:t>
      </w:r>
      <w:r w:rsidRPr="00AA0DB3">
        <w:rPr>
          <w:rFonts w:ascii="Yakout W20 Bold" w:eastAsia="Times New Roman" w:hAnsi="Yakout W20 Bold" w:cs="Times New Roman"/>
          <w:color w:val="333333"/>
          <w:sz w:val="28"/>
          <w:szCs w:val="28"/>
          <w:bdr w:val="none" w:sz="0" w:space="0" w:color="auto" w:frame="1"/>
          <w:rtl/>
        </w:rPr>
        <w:t>وبايجاز شديد يمكننا فهم الحداثة باعتبارها المعطى الدوري والتحول المتسلسل في بنيات الانتاج والمعرفة والثقافة والاستطاعة التقنية والتي تمثلت بثلاث تحولات كبرى هيأت لقيامها وهي</w:t>
      </w:r>
      <w:r w:rsidRPr="00AA0DB3">
        <w:rPr>
          <w:rFonts w:ascii="Yakout W20 Bold" w:eastAsia="Times New Roman" w:hAnsi="Yakout W20 Bold" w:cs="Times New Roman"/>
          <w:color w:val="333333"/>
          <w:sz w:val="28"/>
          <w:szCs w:val="28"/>
          <w:bdr w:val="none" w:sz="0" w:space="0" w:color="auto" w:frame="1"/>
        </w:rPr>
        <w:t>: </w:t>
      </w:r>
      <w:r w:rsidRPr="00AA0DB3">
        <w:rPr>
          <w:rFonts w:ascii="Yakout W20 Bold" w:eastAsia="Times New Roman" w:hAnsi="Yakout W20 Bold" w:cs="Times New Roman"/>
          <w:color w:val="333333"/>
          <w:sz w:val="28"/>
          <w:szCs w:val="28"/>
          <w:bdr w:val="none" w:sz="0" w:space="0" w:color="auto" w:frame="1"/>
        </w:rPr>
        <w:br/>
      </w:r>
      <w:r w:rsidRPr="00AA0DB3">
        <w:rPr>
          <w:rFonts w:ascii="Yakout W20 Bold" w:eastAsia="Times New Roman" w:hAnsi="Yakout W20 Bold" w:cs="Times New Roman"/>
          <w:color w:val="333333"/>
          <w:sz w:val="28"/>
          <w:szCs w:val="28"/>
          <w:bdr w:val="none" w:sz="0" w:space="0" w:color="auto" w:frame="1"/>
          <w:rtl/>
        </w:rPr>
        <w:t>أولا - تقوم على سلوك ذي نزعة انتاجية واسعة تتخطى الحدود التقليدية لمنظومة العمل والانتاج القديمة. وبهذا فهي مرادفة للرأسمالية، كنظام اقتصادي وبيروقراطي رشيد للمشروع الاقتصادي الحر الذي يقوم على تقسيم العمل الاجتماعي والتخصص</w:t>
      </w:r>
      <w:r w:rsidRPr="00AA0DB3">
        <w:rPr>
          <w:rFonts w:ascii="Yakout W20 Bold" w:eastAsia="Times New Roman" w:hAnsi="Yakout W20 Bold" w:cs="Times New Roman"/>
          <w:color w:val="333333"/>
          <w:sz w:val="28"/>
          <w:szCs w:val="28"/>
          <w:bdr w:val="none" w:sz="0" w:space="0" w:color="auto" w:frame="1"/>
        </w:rPr>
        <w:t>.</w:t>
      </w:r>
      <w:r w:rsidRPr="00AA0DB3">
        <w:rPr>
          <w:rFonts w:ascii="Yakout W20 Bold" w:eastAsia="Times New Roman" w:hAnsi="Yakout W20 Bold" w:cs="Times New Roman"/>
          <w:color w:val="333333"/>
          <w:sz w:val="28"/>
          <w:szCs w:val="28"/>
          <w:bdr w:val="none" w:sz="0" w:space="0" w:color="auto" w:frame="1"/>
        </w:rPr>
        <w:br/>
      </w:r>
      <w:r w:rsidRPr="00AA0DB3">
        <w:rPr>
          <w:rFonts w:ascii="Yakout W20 Bold" w:eastAsia="Times New Roman" w:hAnsi="Yakout W20 Bold" w:cs="Times New Roman"/>
          <w:color w:val="333333"/>
          <w:sz w:val="28"/>
          <w:szCs w:val="28"/>
          <w:bdr w:val="none" w:sz="0" w:space="0" w:color="auto" w:frame="1"/>
          <w:rtl/>
        </w:rPr>
        <w:t>وثانيا - تقوم على تقدم علمي- تقني مستمر ظهر في العلم التجريبي والطباعة والتعليم والاعلام والاتصال وغيرها</w:t>
      </w:r>
      <w:r w:rsidRPr="00AA0DB3">
        <w:rPr>
          <w:rFonts w:ascii="Yakout W20 Bold" w:eastAsia="Times New Roman" w:hAnsi="Yakout W20 Bold" w:cs="Times New Roman"/>
          <w:color w:val="333333"/>
          <w:sz w:val="28"/>
          <w:szCs w:val="28"/>
          <w:bdr w:val="none" w:sz="0" w:space="0" w:color="auto" w:frame="1"/>
        </w:rPr>
        <w:t>.</w:t>
      </w:r>
      <w:r w:rsidRPr="00AA0DB3">
        <w:rPr>
          <w:rFonts w:ascii="Yakout W20 Bold" w:eastAsia="Times New Roman" w:hAnsi="Yakout W20 Bold" w:cs="Times New Roman"/>
          <w:color w:val="333333"/>
          <w:sz w:val="28"/>
          <w:szCs w:val="28"/>
          <w:bdr w:val="none" w:sz="0" w:space="0" w:color="auto" w:frame="1"/>
        </w:rPr>
        <w:br/>
      </w:r>
      <w:r w:rsidRPr="00AA0DB3">
        <w:rPr>
          <w:rFonts w:ascii="Yakout W20 Bold" w:eastAsia="Times New Roman" w:hAnsi="Yakout W20 Bold" w:cs="Times New Roman"/>
          <w:color w:val="333333"/>
          <w:sz w:val="28"/>
          <w:szCs w:val="28"/>
          <w:bdr w:val="none" w:sz="0" w:space="0" w:color="auto" w:frame="1"/>
          <w:rtl/>
        </w:rPr>
        <w:t>وثالثا- نهضة فكرية واجتماعية - سياسية في دوائر المجتمع والفرد، ادت الى الاعتراف بقدرات الانسان الذهنية وحددت حقوقه وواجباته</w:t>
      </w:r>
      <w:r w:rsidRPr="00AA0DB3">
        <w:rPr>
          <w:rFonts w:ascii="Yakout W20 Bold" w:eastAsia="Times New Roman" w:hAnsi="Yakout W20 Bold" w:cs="Times New Roman"/>
          <w:color w:val="333333"/>
          <w:sz w:val="28"/>
          <w:szCs w:val="28"/>
          <w:bdr w:val="none" w:sz="0" w:space="0" w:color="auto" w:frame="1"/>
        </w:rPr>
        <w:t>.</w:t>
      </w:r>
    </w:p>
    <w:p w:rsidR="00AA0DB3" w:rsidRPr="00AA0DB3" w:rsidRDefault="00AA0DB3" w:rsidP="00AA0DB3">
      <w:pPr>
        <w:shd w:val="clear" w:color="auto" w:fill="FFFFFF"/>
        <w:spacing w:after="0" w:line="240" w:lineRule="auto"/>
        <w:jc w:val="right"/>
        <w:rPr>
          <w:rFonts w:ascii="Yakout W20 Bold" w:eastAsia="Times New Roman" w:hAnsi="Yakout W20 Bold" w:cs="Times New Roman"/>
          <w:color w:val="333333"/>
          <w:sz w:val="28"/>
          <w:szCs w:val="28"/>
        </w:rPr>
      </w:pPr>
      <w:r w:rsidRPr="00AA0DB3">
        <w:rPr>
          <w:rFonts w:ascii="Yakout W20 Bold" w:eastAsia="Times New Roman" w:hAnsi="Yakout W20 Bold" w:cs="Times New Roman"/>
          <w:color w:val="333333"/>
          <w:sz w:val="28"/>
          <w:szCs w:val="28"/>
        </w:rPr>
        <w:t> </w:t>
      </w:r>
    </w:p>
    <w:p w:rsidR="00AA0DB3" w:rsidRPr="00AA0DB3" w:rsidRDefault="00AA0DB3" w:rsidP="00AA0DB3">
      <w:pPr>
        <w:shd w:val="clear" w:color="auto" w:fill="FFFFFF"/>
        <w:spacing w:after="0" w:line="240" w:lineRule="auto"/>
        <w:jc w:val="right"/>
        <w:rPr>
          <w:rFonts w:ascii="Yakout W20 Bold" w:eastAsia="Times New Roman" w:hAnsi="Yakout W20 Bold" w:cs="Times New Roman"/>
          <w:color w:val="333333"/>
          <w:sz w:val="28"/>
          <w:szCs w:val="28"/>
        </w:rPr>
      </w:pPr>
      <w:r w:rsidRPr="00AA0DB3">
        <w:rPr>
          <w:rFonts w:ascii="Yakout W20 Bold" w:eastAsia="Times New Roman" w:hAnsi="Yakout W20 Bold" w:cs="Times New Roman"/>
          <w:color w:val="333333"/>
          <w:sz w:val="28"/>
          <w:szCs w:val="28"/>
          <w:bdr w:val="none" w:sz="0" w:space="0" w:color="auto" w:frame="1"/>
        </w:rPr>
        <w:t> </w:t>
      </w:r>
      <w:r w:rsidRPr="00AA0DB3">
        <w:rPr>
          <w:rFonts w:ascii="Yakout W20 Bold" w:eastAsia="Times New Roman" w:hAnsi="Yakout W20 Bold" w:cs="Times New Roman"/>
          <w:color w:val="333333"/>
          <w:sz w:val="28"/>
          <w:szCs w:val="28"/>
          <w:bdr w:val="none" w:sz="0" w:space="0" w:color="auto" w:frame="1"/>
          <w:rtl/>
        </w:rPr>
        <w:t xml:space="preserve">وباختصار، فالحداثة تعني مجمل التفاعلات التراكمية التي يدعم بعضها البعض، وان هذه التغيرات الحاسمة ذات الوتائر السريعة انتجت طفرة حقيقية في التطور الاجتماعي والاقتصادي والثقافي، </w:t>
      </w:r>
      <w:r w:rsidRPr="00AA0DB3">
        <w:rPr>
          <w:rFonts w:ascii="Yakout W20 Bold" w:eastAsia="Times New Roman" w:hAnsi="Yakout W20 Bold" w:cs="Times New Roman"/>
          <w:color w:val="333333"/>
          <w:sz w:val="28"/>
          <w:szCs w:val="28"/>
          <w:bdr w:val="none" w:sz="0" w:space="0" w:color="auto" w:frame="1"/>
          <w:rtl/>
        </w:rPr>
        <w:lastRenderedPageBreak/>
        <w:t>تطورت بموجبها قوى العلم والتقنية والانتاج تطورا واسعا بحيث احدثت قطيعة بين الانسان وماضيه وجعلت منه سيد الطبيعة ومالكها عن طريق ضبط علمي -عقلاني لافعاله. ولكن منذ مطلع القرن الماضي بوجه خاص تحولت العلاقة بين العلم والتقنية لتصبح التقنية "العلم المطبق " كما اصبحت الالة، بل وسيطرتها هي السمة الابرز في الغرب، بمعنى الاهمية المتعاظمة التي تمثلها التقنية في العالم بحيث لم يعد هناك انسان وطبيعة وانما هناك أنا والعالم، فيما هذه " الأنا " متضمنة في بيئة انسانية- تقنية، وهو ما جعل الانسان مركزا للكون ومصدرا للقيم. وبهذه النقلة النوعية الشمولية شكلت الحداثة قطيعة مع التراث ومع الماضي، ولكن لا لنبذه وانما لاحتوائه وادماجه في مخاضها المتجدد دوما</w:t>
      </w:r>
    </w:p>
    <w:p w:rsidR="00AA0DB3" w:rsidRPr="00AA0DB3" w:rsidRDefault="00AA0DB3" w:rsidP="00AA0DB3">
      <w:pPr>
        <w:jc w:val="right"/>
        <w:rPr>
          <w:rFonts w:hint="cs"/>
          <w:sz w:val="28"/>
          <w:szCs w:val="28"/>
          <w:lang w:bidi="ar-IQ"/>
        </w:rPr>
      </w:pPr>
    </w:p>
    <w:sectPr w:rsidR="00AA0DB3" w:rsidRPr="00AA0D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Yakout W20 Bol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B3"/>
    <w:rsid w:val="00AA0DB3"/>
    <w:rsid w:val="00B0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01622">
      <w:bodyDiv w:val="1"/>
      <w:marLeft w:val="0"/>
      <w:marRight w:val="0"/>
      <w:marTop w:val="0"/>
      <w:marBottom w:val="0"/>
      <w:divBdr>
        <w:top w:val="none" w:sz="0" w:space="0" w:color="auto"/>
        <w:left w:val="none" w:sz="0" w:space="0" w:color="auto"/>
        <w:bottom w:val="none" w:sz="0" w:space="0" w:color="auto"/>
        <w:right w:val="none" w:sz="0" w:space="0" w:color="auto"/>
      </w:divBdr>
      <w:divsChild>
        <w:div w:id="166867395">
          <w:marLeft w:val="0"/>
          <w:marRight w:val="0"/>
          <w:marTop w:val="0"/>
          <w:marBottom w:val="0"/>
          <w:divBdr>
            <w:top w:val="none" w:sz="0" w:space="0" w:color="auto"/>
            <w:left w:val="none" w:sz="0" w:space="0" w:color="auto"/>
            <w:bottom w:val="none" w:sz="0" w:space="0" w:color="auto"/>
            <w:right w:val="none" w:sz="0" w:space="0" w:color="auto"/>
          </w:divBdr>
        </w:div>
        <w:div w:id="237791795">
          <w:marLeft w:val="0"/>
          <w:marRight w:val="0"/>
          <w:marTop w:val="0"/>
          <w:marBottom w:val="0"/>
          <w:divBdr>
            <w:top w:val="none" w:sz="0" w:space="0" w:color="auto"/>
            <w:left w:val="none" w:sz="0" w:space="0" w:color="auto"/>
            <w:bottom w:val="none" w:sz="0" w:space="0" w:color="auto"/>
            <w:right w:val="none" w:sz="0" w:space="0" w:color="auto"/>
          </w:divBdr>
        </w:div>
        <w:div w:id="99745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2771</Characters>
  <Application>Microsoft Office Word</Application>
  <DocSecurity>0</DocSecurity>
  <Lines>23</Lines>
  <Paragraphs>6</Paragraphs>
  <ScaleCrop>false</ScaleCrop>
  <Company>2o1O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2018-01-05T06:27:00Z</dcterms:created>
  <dcterms:modified xsi:type="dcterms:W3CDTF">2018-01-05T06:29:00Z</dcterms:modified>
</cp:coreProperties>
</file>