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FC5" w:rsidRDefault="00AF0FC5" w:rsidP="000A32DD">
      <w:pPr>
        <w:jc w:val="both"/>
        <w:rPr>
          <w:rFonts w:ascii="Simplified Arabic" w:hAnsi="Simplified Arabic" w:cs="Simplified Arabic" w:hint="cs"/>
          <w:sz w:val="36"/>
          <w:szCs w:val="36"/>
          <w:rtl/>
          <w:lang w:bidi="ar-IQ"/>
        </w:rPr>
      </w:pPr>
    </w:p>
    <w:p w:rsidR="00C361C2" w:rsidRPr="00AF0FC5" w:rsidRDefault="00AF0FC5" w:rsidP="000A32DD">
      <w:pPr>
        <w:jc w:val="center"/>
        <w:rPr>
          <w:rFonts w:ascii="Simplified Arabic" w:hAnsi="Simplified Arabic" w:cs="Simplified Arabic" w:hint="cs"/>
          <w:b/>
          <w:bCs/>
          <w:sz w:val="36"/>
          <w:szCs w:val="36"/>
          <w:rtl/>
          <w:lang w:bidi="ar-IQ"/>
        </w:rPr>
      </w:pPr>
      <w:r w:rsidRPr="00AF0FC5">
        <w:rPr>
          <w:rFonts w:ascii="Simplified Arabic" w:hAnsi="Simplified Arabic" w:cs="Simplified Arabic"/>
          <w:b/>
          <w:bCs/>
          <w:sz w:val="36"/>
          <w:szCs w:val="36"/>
          <w:rtl/>
          <w:lang w:bidi="ar-IQ"/>
        </w:rPr>
        <w:t>نماذج من مقالات المنفلوطي</w:t>
      </w:r>
    </w:p>
    <w:p w:rsidR="00AF0FC5" w:rsidRDefault="00AF0FC5" w:rsidP="000A32DD">
      <w:pPr>
        <w:jc w:val="center"/>
        <w:rPr>
          <w:rFonts w:ascii="Simplified Arabic" w:hAnsi="Simplified Arabic" w:cs="Simplified Arabic" w:hint="cs"/>
          <w:b/>
          <w:bCs/>
          <w:sz w:val="36"/>
          <w:szCs w:val="36"/>
          <w:rtl/>
          <w:lang w:bidi="ar-IQ"/>
        </w:rPr>
      </w:pPr>
      <w:r w:rsidRPr="00AF0FC5">
        <w:rPr>
          <w:rFonts w:ascii="Simplified Arabic" w:hAnsi="Simplified Arabic" w:cs="Simplified Arabic" w:hint="cs"/>
          <w:b/>
          <w:bCs/>
          <w:sz w:val="36"/>
          <w:szCs w:val="36"/>
          <w:rtl/>
          <w:lang w:bidi="ar-IQ"/>
        </w:rPr>
        <w:t>مناجاة القمر</w:t>
      </w:r>
    </w:p>
    <w:p w:rsidR="00AF0FC5" w:rsidRDefault="00AF0FC5" w:rsidP="000A32DD">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ايها الكوكب المطل من علياء سمائه. أأنت عروس حسناء تشرف من نافذة قصرها، وهذه النجوم المبعثرة حواليك قلائد من جمان؟ ام ملك عظيم جالس فوق عرشه، وهذه النيرات حور وولدان؟ ام فص من ماس يتلألأ وهذا الافق المحيط بك خاتم من الانوار؟ أم مرآة صافية وهذه الهالة الدائرة بك اطار؟ أم عين ثرة </w:t>
      </w:r>
      <w:proofErr w:type="spellStart"/>
      <w:r>
        <w:rPr>
          <w:rFonts w:ascii="Simplified Arabic" w:hAnsi="Simplified Arabic" w:cs="Simplified Arabic" w:hint="cs"/>
          <w:sz w:val="32"/>
          <w:szCs w:val="32"/>
          <w:rtl/>
          <w:lang w:bidi="ar-IQ"/>
        </w:rPr>
        <w:t>ثجاجة</w:t>
      </w:r>
      <w:proofErr w:type="spellEnd"/>
      <w:r>
        <w:rPr>
          <w:rFonts w:ascii="Simplified Arabic" w:hAnsi="Simplified Arabic" w:cs="Simplified Arabic" w:hint="cs"/>
          <w:sz w:val="32"/>
          <w:szCs w:val="32"/>
          <w:rtl/>
          <w:lang w:bidi="ar-IQ"/>
        </w:rPr>
        <w:t xml:space="preserve"> وهذه الاشعة جداول </w:t>
      </w:r>
      <w:proofErr w:type="spellStart"/>
      <w:r>
        <w:rPr>
          <w:rFonts w:ascii="Simplified Arabic" w:hAnsi="Simplified Arabic" w:cs="Simplified Arabic" w:hint="cs"/>
          <w:sz w:val="32"/>
          <w:szCs w:val="32"/>
          <w:rtl/>
          <w:lang w:bidi="ar-IQ"/>
        </w:rPr>
        <w:t>تتدافق</w:t>
      </w:r>
      <w:proofErr w:type="spellEnd"/>
      <w:r>
        <w:rPr>
          <w:rFonts w:ascii="Simplified Arabic" w:hAnsi="Simplified Arabic" w:cs="Simplified Arabic" w:hint="cs"/>
          <w:sz w:val="32"/>
          <w:szCs w:val="32"/>
          <w:rtl/>
          <w:lang w:bidi="ar-IQ"/>
        </w:rPr>
        <w:t xml:space="preserve">؟ او تنور مسجور: وهذه الكواكب شرر </w:t>
      </w:r>
      <w:r w:rsidR="001E4FA5">
        <w:rPr>
          <w:rFonts w:ascii="Simplified Arabic" w:hAnsi="Simplified Arabic" w:cs="Simplified Arabic" w:hint="cs"/>
          <w:sz w:val="32"/>
          <w:szCs w:val="32"/>
          <w:rtl/>
          <w:lang w:bidi="ar-IQ"/>
        </w:rPr>
        <w:t>يتألق</w:t>
      </w:r>
      <w:r>
        <w:rPr>
          <w:rFonts w:ascii="Simplified Arabic" w:hAnsi="Simplified Arabic" w:cs="Simplified Arabic" w:hint="cs"/>
          <w:sz w:val="32"/>
          <w:szCs w:val="32"/>
          <w:rtl/>
          <w:lang w:bidi="ar-IQ"/>
        </w:rPr>
        <w:t>؟!</w:t>
      </w:r>
    </w:p>
    <w:p w:rsidR="00AF0FC5" w:rsidRDefault="00AF0FC5" w:rsidP="000A32DD">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ايها القمر المنير:</w:t>
      </w:r>
    </w:p>
    <w:p w:rsidR="00AF0FC5" w:rsidRDefault="00AF0FC5" w:rsidP="00BB7B7F">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انك انرت الارض، وهادها ونجادها وسهلها ووعرها، وعامرها وغامرها، فهل لك ان تشرق في نفسي فتنير ظلمتها. وتبدد ما أظلها من سحب الهموم والاحزان؟</w:t>
      </w:r>
    </w:p>
    <w:p w:rsidR="00AF0FC5" w:rsidRDefault="00AF0FC5" w:rsidP="000A32DD">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ان بيني وبينك شبها واتصالا، انت وحيد في سمائك وانا وحيد في ارضي كلانا يقطع شوطه صامتا هادئا منكسرا حزينا، لا يلوي على احد. ولا يلوي احد عليه وكلانا يبرز </w:t>
      </w:r>
      <w:r w:rsidR="001E4FA5">
        <w:rPr>
          <w:rFonts w:ascii="Simplified Arabic" w:hAnsi="Simplified Arabic" w:cs="Simplified Arabic" w:hint="cs"/>
          <w:sz w:val="32"/>
          <w:szCs w:val="32"/>
          <w:rtl/>
          <w:lang w:bidi="ar-IQ"/>
        </w:rPr>
        <w:t>للآخر</w:t>
      </w:r>
      <w:r>
        <w:rPr>
          <w:rFonts w:ascii="Simplified Arabic" w:hAnsi="Simplified Arabic" w:cs="Simplified Arabic" w:hint="cs"/>
          <w:sz w:val="32"/>
          <w:szCs w:val="32"/>
          <w:rtl/>
          <w:lang w:bidi="ar-IQ"/>
        </w:rPr>
        <w:t xml:space="preserve"> في ظلمة الليل فيسايره ويناجيه.</w:t>
      </w:r>
    </w:p>
    <w:p w:rsidR="00CD21A3" w:rsidRDefault="00AF0FC5" w:rsidP="00BB7B7F">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يراني الرائي فيحسبني سعيدا </w:t>
      </w:r>
      <w:r w:rsidR="001E4FA5">
        <w:rPr>
          <w:rFonts w:ascii="Simplified Arabic" w:hAnsi="Simplified Arabic" w:cs="Simplified Arabic" w:hint="cs"/>
          <w:sz w:val="32"/>
          <w:szCs w:val="32"/>
          <w:rtl/>
          <w:lang w:bidi="ar-IQ"/>
        </w:rPr>
        <w:t>لأنه</w:t>
      </w:r>
      <w:r>
        <w:rPr>
          <w:rFonts w:ascii="Simplified Arabic" w:hAnsi="Simplified Arabic" w:cs="Simplified Arabic" w:hint="cs"/>
          <w:sz w:val="32"/>
          <w:szCs w:val="32"/>
          <w:rtl/>
          <w:lang w:bidi="ar-IQ"/>
        </w:rPr>
        <w:t xml:space="preserve"> يغتر بابتسامة في ثغري وطلاقة في وجهي ولو كشفت له عن نفسي </w:t>
      </w:r>
      <w:r w:rsidR="001E4FA5">
        <w:rPr>
          <w:rFonts w:ascii="Simplified Arabic" w:hAnsi="Simplified Arabic" w:cs="Simplified Arabic" w:hint="cs"/>
          <w:sz w:val="32"/>
          <w:szCs w:val="32"/>
          <w:rtl/>
          <w:lang w:bidi="ar-IQ"/>
        </w:rPr>
        <w:t>ورأى</w:t>
      </w:r>
      <w:r>
        <w:rPr>
          <w:rFonts w:ascii="Simplified Arabic" w:hAnsi="Simplified Arabic" w:cs="Simplified Arabic" w:hint="cs"/>
          <w:sz w:val="32"/>
          <w:szCs w:val="32"/>
          <w:rtl/>
          <w:lang w:bidi="ar-IQ"/>
        </w:rPr>
        <w:t xml:space="preserve"> ما تنطوي عليه من الهموم والاحزان لبكى لي بكاء الحزين اثر الحزين. ويراك الرائي فيحسبك مغتبطا مسرورا لأنه يغتر بجمال وجهك ولمعا</w:t>
      </w:r>
      <w:r w:rsidR="00CD21A3">
        <w:rPr>
          <w:rFonts w:ascii="Simplified Arabic" w:hAnsi="Simplified Arabic" w:cs="Simplified Arabic" w:hint="cs"/>
          <w:sz w:val="32"/>
          <w:szCs w:val="32"/>
          <w:rtl/>
          <w:lang w:bidi="ar-IQ"/>
        </w:rPr>
        <w:t>ن</w:t>
      </w:r>
      <w:r>
        <w:rPr>
          <w:rFonts w:ascii="Simplified Arabic" w:hAnsi="Simplified Arabic" w:cs="Simplified Arabic" w:hint="cs"/>
          <w:sz w:val="32"/>
          <w:szCs w:val="32"/>
          <w:rtl/>
          <w:lang w:bidi="ar-IQ"/>
        </w:rPr>
        <w:t xml:space="preserve"> </w:t>
      </w:r>
      <w:r w:rsidR="00CD21A3">
        <w:rPr>
          <w:rFonts w:ascii="Simplified Arabic" w:hAnsi="Simplified Arabic" w:cs="Simplified Arabic" w:hint="cs"/>
          <w:sz w:val="32"/>
          <w:szCs w:val="32"/>
          <w:rtl/>
          <w:lang w:bidi="ar-IQ"/>
        </w:rPr>
        <w:t>جبينك، وصفاء اديمك. ولو كشفت له عن عالمك ل</w:t>
      </w:r>
      <w:r w:rsidR="00CD21A3">
        <w:rPr>
          <w:rFonts w:ascii="Simplified Arabic" w:hAnsi="Simplified Arabic" w:cs="Simplified Arabic" w:hint="cs"/>
          <w:sz w:val="32"/>
          <w:szCs w:val="32"/>
          <w:rtl/>
          <w:lang w:bidi="ar-IQ"/>
        </w:rPr>
        <w:t xml:space="preserve">رآه عالما خرابا، وكونا يبابا لا تهب فيه ريح ولا يتحرك يه شجر ولا ينطق انسان ولا </w:t>
      </w:r>
      <w:proofErr w:type="spellStart"/>
      <w:r w:rsidR="00CD21A3">
        <w:rPr>
          <w:rFonts w:ascii="Simplified Arabic" w:hAnsi="Simplified Arabic" w:cs="Simplified Arabic" w:hint="cs"/>
          <w:sz w:val="32"/>
          <w:szCs w:val="32"/>
          <w:rtl/>
          <w:lang w:bidi="ar-IQ"/>
        </w:rPr>
        <w:t>يبغم</w:t>
      </w:r>
      <w:proofErr w:type="spellEnd"/>
      <w:r w:rsidR="00CD21A3">
        <w:rPr>
          <w:rFonts w:ascii="Simplified Arabic" w:hAnsi="Simplified Arabic" w:cs="Simplified Arabic" w:hint="cs"/>
          <w:sz w:val="32"/>
          <w:szCs w:val="32"/>
          <w:rtl/>
          <w:lang w:bidi="ar-IQ"/>
        </w:rPr>
        <w:t xml:space="preserve"> حيوان.</w:t>
      </w:r>
    </w:p>
    <w:p w:rsidR="00CD21A3" w:rsidRDefault="00CD21A3" w:rsidP="000A32DD">
      <w:pPr>
        <w:jc w:val="both"/>
        <w:rPr>
          <w:rFonts w:ascii="Simplified Arabic" w:hAnsi="Simplified Arabic" w:cs="Simplified Arabic" w:hint="cs"/>
          <w:b/>
          <w:bCs/>
          <w:sz w:val="36"/>
          <w:szCs w:val="36"/>
          <w:rtl/>
          <w:lang w:bidi="ar-IQ"/>
        </w:rPr>
      </w:pPr>
    </w:p>
    <w:p w:rsidR="00AF0FC5" w:rsidRDefault="00CD21A3" w:rsidP="00BB7B7F">
      <w:pPr>
        <w:jc w:val="center"/>
        <w:rPr>
          <w:rFonts w:ascii="Simplified Arabic" w:hAnsi="Simplified Arabic" w:cs="Simplified Arabic" w:hint="cs"/>
          <w:b/>
          <w:bCs/>
          <w:sz w:val="36"/>
          <w:szCs w:val="36"/>
          <w:rtl/>
          <w:lang w:bidi="ar-IQ"/>
        </w:rPr>
      </w:pPr>
      <w:r w:rsidRPr="00CD21A3">
        <w:rPr>
          <w:rFonts w:ascii="Simplified Arabic" w:hAnsi="Simplified Arabic" w:cs="Simplified Arabic" w:hint="cs"/>
          <w:b/>
          <w:bCs/>
          <w:sz w:val="36"/>
          <w:szCs w:val="36"/>
          <w:rtl/>
          <w:lang w:bidi="ar-IQ"/>
        </w:rPr>
        <w:t>الانصاف</w:t>
      </w:r>
    </w:p>
    <w:p w:rsidR="001E4FA5" w:rsidRDefault="00CD21A3" w:rsidP="000A32DD">
      <w:pPr>
        <w:ind w:firstLine="720"/>
        <w:jc w:val="both"/>
        <w:rPr>
          <w:rFonts w:ascii="Simplified Arabic" w:hAnsi="Simplified Arabic" w:cs="Simplified Arabic" w:hint="cs"/>
          <w:sz w:val="32"/>
          <w:szCs w:val="32"/>
          <w:rtl/>
          <w:lang w:bidi="ar-IQ"/>
        </w:rPr>
      </w:pPr>
      <w:r>
        <w:rPr>
          <w:rFonts w:ascii="Simplified Arabic" w:hAnsi="Simplified Arabic" w:cs="Simplified Arabic" w:hint="cs"/>
          <w:b/>
          <w:bCs/>
          <w:sz w:val="36"/>
          <w:szCs w:val="36"/>
          <w:rtl/>
          <w:lang w:bidi="ar-IQ"/>
        </w:rPr>
        <w:t xml:space="preserve">اذا </w:t>
      </w:r>
      <w:r>
        <w:rPr>
          <w:rFonts w:ascii="Simplified Arabic" w:hAnsi="Simplified Arabic" w:cs="Simplified Arabic" w:hint="cs"/>
          <w:sz w:val="32"/>
          <w:szCs w:val="32"/>
          <w:rtl/>
          <w:lang w:bidi="ar-IQ"/>
        </w:rPr>
        <w:t xml:space="preserve">كان لك صديق تحبه وتواليه ، ثم هجمت منه على ما لم يحل في نظرك ولم يتفق مع ما علمت من حاله، وما اطرد عندك من اعماله، او كان لك عدو تذم طباعه، وتنقم منه شؤونه، ثم برقت لك من جانب اخلاقه بارقة خير فتحدثت بما قام في نفسك من مؤاخذة صديقك على الخصلة التي ذممتها وحمد عدوك على الخلة التي حمدتها، عدك الناس متلونا او مخادعا او ذا وجهين تمدح اليوم من تذم </w:t>
      </w:r>
      <w:r w:rsidR="001E4FA5">
        <w:rPr>
          <w:rFonts w:ascii="Simplified Arabic" w:hAnsi="Simplified Arabic" w:cs="Simplified Arabic" w:hint="cs"/>
          <w:sz w:val="32"/>
          <w:szCs w:val="32"/>
          <w:rtl/>
          <w:lang w:bidi="ar-IQ"/>
        </w:rPr>
        <w:t>بالأمس، وتذم في ساعة من تمدح في اخرى، وقالوا: انك تظهر ما لا تضمر، وتخفي غير الذي تبدي، ولو انصفوك لأعجبوا بك وبصدقك ولا كبروا سلامة قلبك من هوى النفس وضلالها، ولسموا ما بدا لهم منك اعتدالا لا نفاقا، وانصافا لا خداعا، لأنك لم تغل في حب صديقك غلو من يعميه الهوى عن رؤية عيوبه. ولم تتمسك من صداقته بالسبب الضعيف، فعنيت بتعهد اخلاقه، وتفقد خلاله، لإصلاح ما فسد من الاولى، واعوج من الاخرى.</w:t>
      </w:r>
    </w:p>
    <w:p w:rsidR="001E4FA5" w:rsidRDefault="001E4FA5" w:rsidP="000A32DD">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ان صديقك الذي يبسم لك في حالي رضاك وغضبك، وحلمك وجهلك، وصوابك وسقطك، ليس ممن يغتبط بمودته، او يوثق بصداقتهن لأنه لا يصلح ان يكون مرآتك التي تتراءى فيها فتكشف لك عن نفسك. وتصدقك عن زينك </w:t>
      </w:r>
      <w:proofErr w:type="spellStart"/>
      <w:r>
        <w:rPr>
          <w:rFonts w:ascii="Simplified Arabic" w:hAnsi="Simplified Arabic" w:cs="Simplified Arabic" w:hint="cs"/>
          <w:sz w:val="32"/>
          <w:szCs w:val="32"/>
          <w:rtl/>
          <w:lang w:bidi="ar-IQ"/>
        </w:rPr>
        <w:t>وشينك</w:t>
      </w:r>
      <w:proofErr w:type="spellEnd"/>
      <w:r>
        <w:rPr>
          <w:rFonts w:ascii="Simplified Arabic" w:hAnsi="Simplified Arabic" w:cs="Simplified Arabic" w:hint="cs"/>
          <w:sz w:val="32"/>
          <w:szCs w:val="32"/>
          <w:rtl/>
          <w:lang w:bidi="ar-IQ"/>
        </w:rPr>
        <w:t xml:space="preserve"> وحلوك ومرك وهو اما جاهل متهور في ميوله واهوائه فلا يرى غير ما تريد ان ترى نفسه، لا ما لا يجب ان تراه، واما منافق مخادع قد علم ان هواك في الصمت عن عيوبك وتجرير الذيول، فجاراك فيما تريد ليبلغ منك ما يريد.</w:t>
      </w:r>
    </w:p>
    <w:p w:rsidR="00CD21A3" w:rsidRPr="00CD21A3" w:rsidRDefault="001E4FA5" w:rsidP="000A32DD">
      <w:pPr>
        <w:ind w:firstLine="72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فها انت ترى ان الناس يعكسون القضايا، ويقلبون الحقائق، فيسمون الصادق كاذبا، و</w:t>
      </w:r>
      <w:bookmarkStart w:id="0" w:name="_GoBack"/>
      <w:bookmarkEnd w:id="0"/>
      <w:r>
        <w:rPr>
          <w:rFonts w:ascii="Simplified Arabic" w:hAnsi="Simplified Arabic" w:cs="Simplified Arabic" w:hint="cs"/>
          <w:sz w:val="32"/>
          <w:szCs w:val="32"/>
          <w:rtl/>
          <w:lang w:bidi="ar-IQ"/>
        </w:rPr>
        <w:t xml:space="preserve">الكاذب صادقا، ولكن الناس لا يعلمون. </w:t>
      </w:r>
      <w:r w:rsidR="00CD21A3">
        <w:rPr>
          <w:rFonts w:ascii="Simplified Arabic" w:hAnsi="Simplified Arabic" w:cs="Simplified Arabic" w:hint="cs"/>
          <w:sz w:val="32"/>
          <w:szCs w:val="32"/>
          <w:rtl/>
          <w:lang w:bidi="ar-IQ"/>
        </w:rPr>
        <w:t xml:space="preserve"> </w:t>
      </w:r>
    </w:p>
    <w:sectPr w:rsidR="00CD21A3" w:rsidRPr="00CD21A3" w:rsidSect="00BA148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FC5"/>
    <w:rsid w:val="000A32DD"/>
    <w:rsid w:val="001E4FA5"/>
    <w:rsid w:val="00AF0FC5"/>
    <w:rsid w:val="00BA148B"/>
    <w:rsid w:val="00BB7B7F"/>
    <w:rsid w:val="00C361C2"/>
    <w:rsid w:val="00CD21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350</Words>
  <Characters>1995</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2018-01-02T15:42:00Z</dcterms:created>
  <dcterms:modified xsi:type="dcterms:W3CDTF">2018-01-02T16:13:00Z</dcterms:modified>
</cp:coreProperties>
</file>