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86" w:rsidRDefault="005A1586" w:rsidP="005A1586">
      <w:pPr>
        <w:pStyle w:val="a3"/>
        <w:jc w:val="both"/>
        <w:rPr>
          <w:rFonts w:asciiTheme="majorBidi" w:hAnsiTheme="majorBidi" w:cstheme="majorBidi"/>
          <w:color w:val="000000" w:themeColor="text1"/>
          <w:sz w:val="32"/>
          <w:szCs w:val="32"/>
          <w:rtl/>
          <w:lang w:bidi="ar-IQ"/>
        </w:rPr>
      </w:pPr>
    </w:p>
    <w:p w:rsidR="00233A6B" w:rsidRPr="00CA5504" w:rsidRDefault="00233A6B" w:rsidP="00233A6B">
      <w:pPr>
        <w:pStyle w:val="a3"/>
        <w:jc w:val="center"/>
        <w:rPr>
          <w:rFonts w:asciiTheme="majorBidi" w:hAnsiTheme="majorBidi" w:cstheme="majorBidi"/>
          <w:sz w:val="44"/>
          <w:szCs w:val="44"/>
          <w:lang w:bidi="ar-IQ"/>
        </w:rPr>
      </w:pPr>
      <w:r w:rsidRPr="00CA5504">
        <w:rPr>
          <w:rFonts w:asciiTheme="majorBidi" w:hAnsiTheme="majorBidi" w:cstheme="majorBidi"/>
          <w:sz w:val="44"/>
          <w:szCs w:val="44"/>
          <w:lang w:bidi="ar-IQ"/>
        </w:rPr>
        <w:t>Literary Translation</w:t>
      </w:r>
    </w:p>
    <w:p w:rsidR="00233A6B" w:rsidRPr="00CA5504" w:rsidRDefault="00233A6B" w:rsidP="00233A6B">
      <w:pPr>
        <w:pStyle w:val="a3"/>
        <w:jc w:val="center"/>
        <w:rPr>
          <w:rFonts w:asciiTheme="majorBidi" w:hAnsiTheme="majorBidi" w:cstheme="majorBidi"/>
          <w:sz w:val="44"/>
          <w:szCs w:val="44"/>
          <w:rtl/>
          <w:lang w:bidi="ar-IQ"/>
        </w:rPr>
      </w:pPr>
      <w:r w:rsidRPr="00CA5504">
        <w:rPr>
          <w:rFonts w:asciiTheme="majorBidi" w:hAnsiTheme="majorBidi" w:cstheme="majorBidi"/>
          <w:sz w:val="44"/>
          <w:szCs w:val="44"/>
          <w:rtl/>
          <w:lang w:bidi="ar-IQ"/>
        </w:rPr>
        <w:t>الترجمة الادبية</w:t>
      </w:r>
    </w:p>
    <w:p w:rsidR="00233A6B" w:rsidRPr="00CA5504" w:rsidRDefault="00233A6B" w:rsidP="00233A6B">
      <w:pPr>
        <w:pStyle w:val="a3"/>
        <w:jc w:val="center"/>
        <w:rPr>
          <w:rFonts w:asciiTheme="majorBidi" w:hAnsiTheme="majorBidi" w:cstheme="majorBidi"/>
          <w:sz w:val="44"/>
          <w:szCs w:val="44"/>
          <w:lang w:bidi="ar-IQ"/>
        </w:rPr>
      </w:pPr>
    </w:p>
    <w:p w:rsidR="00233A6B" w:rsidRPr="00CA5504" w:rsidRDefault="00233A6B" w:rsidP="00233A6B">
      <w:pPr>
        <w:pStyle w:val="a3"/>
        <w:jc w:val="center"/>
        <w:rPr>
          <w:rFonts w:asciiTheme="majorBidi" w:hAnsiTheme="majorBidi" w:cstheme="majorBidi"/>
          <w:sz w:val="44"/>
          <w:szCs w:val="44"/>
        </w:rPr>
      </w:pPr>
    </w:p>
    <w:p w:rsidR="00233A6B" w:rsidRPr="00CA5504" w:rsidRDefault="00233A6B" w:rsidP="00233A6B">
      <w:pPr>
        <w:pStyle w:val="a3"/>
        <w:jc w:val="both"/>
        <w:rPr>
          <w:rFonts w:asciiTheme="majorBidi" w:hAnsiTheme="majorBidi" w:cstheme="majorBidi"/>
          <w:sz w:val="28"/>
          <w:szCs w:val="28"/>
        </w:rPr>
      </w:pPr>
    </w:p>
    <w:p w:rsidR="00233A6B" w:rsidRPr="00BA6346" w:rsidRDefault="00233A6B" w:rsidP="00233A6B">
      <w:pPr>
        <w:pStyle w:val="a3"/>
        <w:jc w:val="right"/>
        <w:rPr>
          <w:rFonts w:asciiTheme="majorBidi" w:hAnsiTheme="majorBidi" w:cstheme="majorBidi"/>
          <w:sz w:val="32"/>
          <w:szCs w:val="32"/>
        </w:rPr>
      </w:pPr>
      <w:r w:rsidRPr="00BA6346">
        <w:rPr>
          <w:rFonts w:asciiTheme="majorBidi" w:hAnsiTheme="majorBidi" w:cstheme="majorBidi"/>
          <w:sz w:val="32"/>
          <w:szCs w:val="32"/>
        </w:rPr>
        <w:t>University of Mustansiriyah</w:t>
      </w:r>
    </w:p>
    <w:p w:rsidR="00233A6B" w:rsidRPr="00BA6346" w:rsidRDefault="00233A6B" w:rsidP="00233A6B">
      <w:pPr>
        <w:pStyle w:val="a3"/>
        <w:jc w:val="right"/>
        <w:rPr>
          <w:rFonts w:asciiTheme="majorBidi" w:hAnsiTheme="majorBidi" w:cstheme="majorBidi"/>
          <w:sz w:val="32"/>
          <w:szCs w:val="32"/>
        </w:rPr>
      </w:pPr>
      <w:r w:rsidRPr="00BA6346">
        <w:rPr>
          <w:rFonts w:asciiTheme="majorBidi" w:hAnsiTheme="majorBidi" w:cstheme="majorBidi"/>
          <w:sz w:val="32"/>
          <w:szCs w:val="32"/>
        </w:rPr>
        <w:t>College of Arts</w:t>
      </w:r>
    </w:p>
    <w:p w:rsidR="00233A6B" w:rsidRPr="00BA6346" w:rsidRDefault="00233A6B" w:rsidP="00233A6B">
      <w:pPr>
        <w:pStyle w:val="a3"/>
        <w:jc w:val="right"/>
        <w:rPr>
          <w:rFonts w:asciiTheme="majorBidi" w:hAnsiTheme="majorBidi" w:cstheme="majorBidi"/>
          <w:sz w:val="32"/>
          <w:szCs w:val="32"/>
        </w:rPr>
      </w:pPr>
      <w:r w:rsidRPr="00BA6346">
        <w:rPr>
          <w:rFonts w:asciiTheme="majorBidi" w:hAnsiTheme="majorBidi" w:cstheme="majorBidi"/>
          <w:sz w:val="32"/>
          <w:szCs w:val="32"/>
        </w:rPr>
        <w:t>Translation Department</w:t>
      </w:r>
    </w:p>
    <w:p w:rsidR="00233A6B" w:rsidRPr="00BA6346" w:rsidRDefault="00233A6B" w:rsidP="00233A6B">
      <w:pPr>
        <w:pStyle w:val="a3"/>
        <w:jc w:val="right"/>
        <w:rPr>
          <w:rFonts w:asciiTheme="majorBidi" w:hAnsiTheme="majorBidi" w:cstheme="majorBidi"/>
          <w:sz w:val="32"/>
          <w:szCs w:val="32"/>
        </w:rPr>
      </w:pPr>
      <w:r w:rsidRPr="00BA6346">
        <w:rPr>
          <w:rFonts w:asciiTheme="majorBidi" w:hAnsiTheme="majorBidi" w:cstheme="majorBidi"/>
          <w:sz w:val="32"/>
          <w:szCs w:val="32"/>
        </w:rPr>
        <w:t>Asst. Lecturer: Farah Abbas Abo Al-Timen</w:t>
      </w:r>
    </w:p>
    <w:p w:rsidR="00233A6B" w:rsidRPr="00BA6346" w:rsidRDefault="00233A6B" w:rsidP="00233A6B">
      <w:pPr>
        <w:pStyle w:val="a3"/>
        <w:jc w:val="right"/>
        <w:rPr>
          <w:rFonts w:asciiTheme="majorBidi" w:hAnsiTheme="majorBidi" w:cstheme="majorBidi"/>
          <w:sz w:val="32"/>
          <w:szCs w:val="32"/>
        </w:rPr>
      </w:pPr>
      <w:r w:rsidRPr="00BA6346">
        <w:rPr>
          <w:rFonts w:asciiTheme="majorBidi" w:hAnsiTheme="majorBidi" w:cstheme="majorBidi"/>
          <w:sz w:val="32"/>
          <w:szCs w:val="32"/>
        </w:rPr>
        <w:t>4</w:t>
      </w:r>
      <w:r w:rsidRPr="00BA6346">
        <w:rPr>
          <w:rFonts w:asciiTheme="majorBidi" w:hAnsiTheme="majorBidi" w:cstheme="majorBidi"/>
          <w:sz w:val="32"/>
          <w:szCs w:val="32"/>
          <w:vertAlign w:val="superscript"/>
        </w:rPr>
        <w:t>th</w:t>
      </w:r>
      <w:r w:rsidRPr="00BA6346">
        <w:rPr>
          <w:rFonts w:asciiTheme="majorBidi" w:hAnsiTheme="majorBidi" w:cstheme="majorBidi"/>
          <w:sz w:val="32"/>
          <w:szCs w:val="32"/>
        </w:rPr>
        <w:t xml:space="preserve"> stage/ Evening classes</w:t>
      </w:r>
    </w:p>
    <w:p w:rsidR="00233A6B" w:rsidRPr="00CA5504" w:rsidRDefault="00233A6B" w:rsidP="00233A6B">
      <w:pPr>
        <w:pStyle w:val="a3"/>
        <w:pBdr>
          <w:bottom w:val="single" w:sz="6" w:space="1" w:color="auto"/>
        </w:pBdr>
        <w:jc w:val="both"/>
        <w:rPr>
          <w:rFonts w:asciiTheme="majorBidi" w:hAnsiTheme="majorBidi" w:cstheme="majorBidi"/>
          <w:sz w:val="28"/>
          <w:szCs w:val="28"/>
        </w:rPr>
      </w:pPr>
    </w:p>
    <w:p w:rsidR="00233A6B" w:rsidRPr="00CA5504" w:rsidRDefault="00233A6B" w:rsidP="00233A6B">
      <w:pPr>
        <w:pStyle w:val="a3"/>
        <w:jc w:val="right"/>
        <w:rPr>
          <w:rFonts w:asciiTheme="majorBidi" w:hAnsiTheme="majorBidi" w:cstheme="majorBidi"/>
          <w:sz w:val="28"/>
          <w:szCs w:val="28"/>
          <w:rtl/>
          <w:lang w:bidi="ar-IQ"/>
        </w:rPr>
      </w:pPr>
    </w:p>
    <w:p w:rsidR="00233A6B" w:rsidRDefault="00233A6B" w:rsidP="00695DC2">
      <w:pPr>
        <w:pStyle w:val="a3"/>
        <w:jc w:val="right"/>
        <w:rPr>
          <w:rFonts w:asciiTheme="majorBidi" w:hAnsiTheme="majorBidi" w:cstheme="majorBidi"/>
          <w:sz w:val="32"/>
          <w:szCs w:val="32"/>
          <w:lang w:bidi="ar-IQ"/>
        </w:rPr>
      </w:pPr>
      <w:r>
        <w:rPr>
          <w:rFonts w:asciiTheme="majorBidi" w:hAnsiTheme="majorBidi" w:cstheme="majorBidi"/>
          <w:sz w:val="32"/>
          <w:szCs w:val="32"/>
          <w:lang w:bidi="ar-IQ"/>
        </w:rPr>
        <w:t xml:space="preserve">Lecture </w:t>
      </w:r>
      <w:r w:rsidR="00DD6C09">
        <w:rPr>
          <w:rFonts w:asciiTheme="majorBidi" w:hAnsiTheme="majorBidi" w:cstheme="majorBidi"/>
          <w:sz w:val="32"/>
          <w:szCs w:val="32"/>
          <w:lang w:bidi="ar-IQ"/>
        </w:rPr>
        <w:t>3</w:t>
      </w:r>
      <w:r w:rsidR="00885200">
        <w:rPr>
          <w:rFonts w:asciiTheme="majorBidi" w:hAnsiTheme="majorBidi" w:cstheme="majorBidi"/>
          <w:sz w:val="32"/>
          <w:szCs w:val="32"/>
          <w:lang w:bidi="ar-IQ"/>
        </w:rPr>
        <w:t>: Prose Translation</w:t>
      </w:r>
    </w:p>
    <w:p w:rsidR="005A1586" w:rsidRPr="00815887" w:rsidRDefault="005A1586" w:rsidP="005A1586">
      <w:pPr>
        <w:pStyle w:val="a3"/>
        <w:jc w:val="both"/>
        <w:rPr>
          <w:rFonts w:asciiTheme="majorBidi" w:hAnsiTheme="majorBidi" w:cstheme="majorBidi"/>
          <w:color w:val="000000" w:themeColor="text1"/>
          <w:sz w:val="32"/>
          <w:szCs w:val="32"/>
          <w:rtl/>
          <w:lang w:bidi="ar-IQ"/>
        </w:rPr>
      </w:pPr>
    </w:p>
    <w:p w:rsidR="005A1586" w:rsidRDefault="005A1586" w:rsidP="005A1586">
      <w:pPr>
        <w:pStyle w:val="a3"/>
        <w:jc w:val="both"/>
        <w:rPr>
          <w:rFonts w:asciiTheme="majorBidi" w:hAnsiTheme="majorBidi" w:cstheme="majorBidi"/>
          <w:sz w:val="28"/>
          <w:szCs w:val="28"/>
          <w:rtl/>
          <w:lang w:bidi="ar-IQ"/>
        </w:rPr>
      </w:pPr>
    </w:p>
    <w:p w:rsidR="005A1586" w:rsidRDefault="005A1586" w:rsidP="005A1586">
      <w:pPr>
        <w:pStyle w:val="a3"/>
        <w:jc w:val="right"/>
        <w:rPr>
          <w:rFonts w:asciiTheme="majorBidi" w:hAnsiTheme="majorBidi" w:cstheme="majorBidi"/>
          <w:b/>
          <w:bCs/>
          <w:sz w:val="32"/>
          <w:szCs w:val="32"/>
        </w:rPr>
      </w:pPr>
      <w:r w:rsidRPr="0066241A">
        <w:rPr>
          <w:rFonts w:asciiTheme="majorBidi" w:hAnsiTheme="majorBidi" w:cstheme="majorBidi"/>
          <w:b/>
          <w:bCs/>
          <w:sz w:val="32"/>
          <w:szCs w:val="32"/>
        </w:rPr>
        <w:t>What is Literary Translation</w:t>
      </w:r>
    </w:p>
    <w:p w:rsidR="00233A6B" w:rsidRDefault="00233A6B" w:rsidP="005A1586">
      <w:pPr>
        <w:pStyle w:val="a3"/>
        <w:jc w:val="right"/>
        <w:rPr>
          <w:rFonts w:asciiTheme="majorBidi" w:hAnsiTheme="majorBidi" w:cstheme="majorBidi"/>
          <w:b/>
          <w:bCs/>
          <w:sz w:val="32"/>
          <w:szCs w:val="32"/>
        </w:rPr>
      </w:pPr>
    </w:p>
    <w:p w:rsidR="00233A6B" w:rsidRDefault="00233A6B" w:rsidP="005A1586">
      <w:pPr>
        <w:pStyle w:val="a3"/>
        <w:jc w:val="right"/>
        <w:rPr>
          <w:rFonts w:asciiTheme="majorBidi" w:hAnsiTheme="majorBidi" w:cstheme="majorBidi"/>
          <w:b/>
          <w:bCs/>
          <w:sz w:val="32"/>
          <w:szCs w:val="32"/>
        </w:rPr>
      </w:pPr>
    </w:p>
    <w:p w:rsidR="005A1586" w:rsidRDefault="005A1586" w:rsidP="005A1586">
      <w:pPr>
        <w:pStyle w:val="a3"/>
        <w:jc w:val="right"/>
        <w:rPr>
          <w:rFonts w:asciiTheme="majorBidi" w:hAnsiTheme="majorBidi" w:cstheme="majorBidi"/>
          <w:b/>
          <w:bCs/>
          <w:sz w:val="32"/>
          <w:szCs w:val="32"/>
        </w:rPr>
      </w:pPr>
    </w:p>
    <w:p w:rsidR="00233A6B" w:rsidRDefault="005A1586" w:rsidP="005A1586">
      <w:pPr>
        <w:pStyle w:val="a3"/>
        <w:bidi w:val="0"/>
        <w:jc w:val="both"/>
        <w:rPr>
          <w:rFonts w:asciiTheme="majorBidi" w:hAnsiTheme="majorBidi" w:cstheme="majorBidi"/>
          <w:sz w:val="28"/>
          <w:szCs w:val="28"/>
        </w:rPr>
      </w:pPr>
      <w:r>
        <w:rPr>
          <w:rFonts w:asciiTheme="majorBidi" w:hAnsiTheme="majorBidi" w:cstheme="majorBidi"/>
          <w:sz w:val="28"/>
          <w:szCs w:val="28"/>
        </w:rPr>
        <w:t xml:space="preserve">  </w:t>
      </w:r>
      <w:r w:rsidRPr="0066241A">
        <w:rPr>
          <w:rFonts w:asciiTheme="majorBidi" w:hAnsiTheme="majorBidi" w:cstheme="majorBidi"/>
          <w:sz w:val="28"/>
          <w:szCs w:val="28"/>
        </w:rPr>
        <w:t>Translation of literature is fundamentally different from other categories. This is because the main principle of literary translation is the dominance of poetic communicative function. It means that in addition to rendering information to the reader, literary translation also has aesthetic functions. The artistic image created in the particular literary work will certainly have an impact on the reader. For this reason the literary translator should take into account specific features of the text</w:t>
      </w:r>
      <w:r>
        <w:rPr>
          <w:rFonts w:asciiTheme="majorBidi" w:hAnsiTheme="majorBidi" w:cstheme="majorBidi"/>
          <w:sz w:val="28"/>
          <w:szCs w:val="28"/>
        </w:rPr>
        <w:t xml:space="preserve"> such as equivalence</w:t>
      </w:r>
      <w:r w:rsidR="00233A6B">
        <w:rPr>
          <w:rFonts w:asciiTheme="majorBidi" w:hAnsiTheme="majorBidi" w:cstheme="majorBidi"/>
          <w:sz w:val="28"/>
          <w:szCs w:val="28"/>
        </w:rPr>
        <w:t>:</w:t>
      </w:r>
    </w:p>
    <w:p w:rsidR="00233A6B" w:rsidRDefault="00233A6B" w:rsidP="00233A6B">
      <w:pPr>
        <w:pStyle w:val="a3"/>
        <w:bidi w:val="0"/>
        <w:jc w:val="both"/>
        <w:rPr>
          <w:rFonts w:asciiTheme="majorBidi" w:hAnsiTheme="majorBidi" w:cstheme="majorBidi"/>
          <w:sz w:val="28"/>
          <w:szCs w:val="28"/>
        </w:rPr>
      </w:pPr>
    </w:p>
    <w:p w:rsidR="005A1586" w:rsidRDefault="00233A6B" w:rsidP="006D2409">
      <w:pPr>
        <w:pStyle w:val="a3"/>
        <w:bidi w:val="0"/>
        <w:jc w:val="center"/>
        <w:rPr>
          <w:rFonts w:asciiTheme="majorBidi" w:hAnsiTheme="majorBidi" w:cstheme="majorBidi"/>
          <w:i/>
          <w:iCs/>
          <w:sz w:val="36"/>
          <w:szCs w:val="36"/>
        </w:rPr>
      </w:pPr>
      <w:r w:rsidRPr="00233A6B">
        <w:rPr>
          <w:rFonts w:ascii="Century Schoolbook" w:hAnsi="Century Schoolbook" w:cs="Century Schoolbook"/>
          <w:i/>
          <w:iCs/>
          <w:sz w:val="28"/>
          <w:szCs w:val="28"/>
        </w:rPr>
        <w:t>A leopard never changes its spots</w:t>
      </w:r>
    </w:p>
    <w:p w:rsidR="00233A6B" w:rsidRDefault="00233A6B" w:rsidP="00233A6B">
      <w:pPr>
        <w:pStyle w:val="a3"/>
        <w:bidi w:val="0"/>
        <w:jc w:val="both"/>
        <w:rPr>
          <w:rFonts w:asciiTheme="majorBidi" w:hAnsiTheme="majorBidi" w:cstheme="majorBidi"/>
          <w:sz w:val="28"/>
          <w:szCs w:val="28"/>
        </w:rPr>
      </w:pPr>
    </w:p>
    <w:p w:rsidR="00233A6B" w:rsidRPr="00233A6B" w:rsidRDefault="00233A6B" w:rsidP="00233A6B">
      <w:pPr>
        <w:pStyle w:val="a3"/>
        <w:bidi w:val="0"/>
        <w:jc w:val="center"/>
        <w:rPr>
          <w:rFonts w:asciiTheme="majorBidi" w:hAnsiTheme="majorBidi" w:cstheme="majorBidi"/>
          <w:i/>
          <w:iCs/>
          <w:sz w:val="28"/>
          <w:szCs w:val="28"/>
          <w:lang w:bidi="ar-IQ"/>
        </w:rPr>
      </w:pPr>
      <w:r>
        <w:rPr>
          <w:rFonts w:asciiTheme="majorBidi" w:hAnsiTheme="majorBidi" w:cstheme="majorBidi"/>
          <w:sz w:val="28"/>
          <w:szCs w:val="28"/>
        </w:rPr>
        <w:t xml:space="preserve">Literal Translation: </w:t>
      </w:r>
      <w:r w:rsidRPr="00233A6B">
        <w:rPr>
          <w:rFonts w:asciiTheme="majorBidi" w:hAnsiTheme="majorBidi" w:cstheme="majorBidi" w:hint="cs"/>
          <w:i/>
          <w:iCs/>
          <w:sz w:val="28"/>
          <w:szCs w:val="28"/>
          <w:rtl/>
          <w:lang w:bidi="ar-IQ"/>
        </w:rPr>
        <w:t>الفهد لا يغير بقعه أبدا.</w:t>
      </w:r>
    </w:p>
    <w:p w:rsidR="00233A6B" w:rsidRDefault="00233A6B" w:rsidP="00233A6B">
      <w:pPr>
        <w:pStyle w:val="a3"/>
        <w:bidi w:val="0"/>
        <w:jc w:val="center"/>
        <w:rPr>
          <w:rFonts w:asciiTheme="majorBidi" w:hAnsiTheme="majorBidi" w:cstheme="majorBidi"/>
          <w:sz w:val="28"/>
          <w:szCs w:val="28"/>
          <w:rtl/>
          <w:lang w:bidi="ar-IQ"/>
        </w:rPr>
      </w:pPr>
      <w:r>
        <w:rPr>
          <w:rFonts w:asciiTheme="majorBidi" w:hAnsiTheme="majorBidi" w:cstheme="majorBidi"/>
          <w:sz w:val="28"/>
          <w:szCs w:val="28"/>
          <w:lang w:bidi="ar-IQ"/>
        </w:rPr>
        <w:t xml:space="preserve">Literary Translation (equivalence): </w:t>
      </w:r>
      <w:r>
        <w:rPr>
          <w:rFonts w:asciiTheme="majorBidi" w:hAnsiTheme="majorBidi" w:cstheme="majorBidi" w:hint="cs"/>
          <w:sz w:val="28"/>
          <w:szCs w:val="28"/>
          <w:rtl/>
          <w:lang w:bidi="ar-IQ"/>
        </w:rPr>
        <w:t>من شب على شيء شاب عليه, الطبع غلب التطبع</w:t>
      </w:r>
    </w:p>
    <w:p w:rsidR="00233A6B" w:rsidRPr="00233A6B" w:rsidRDefault="00233A6B" w:rsidP="00233A6B">
      <w:pPr>
        <w:pStyle w:val="a3"/>
        <w:bidi w:val="0"/>
        <w:jc w:val="center"/>
        <w:rPr>
          <w:rFonts w:asciiTheme="majorBidi" w:hAnsiTheme="majorBidi" w:cstheme="majorBidi"/>
          <w:sz w:val="28"/>
          <w:szCs w:val="28"/>
          <w:rtl/>
          <w:lang w:bidi="ar-IQ"/>
        </w:rPr>
      </w:pPr>
    </w:p>
    <w:p w:rsidR="00233A6B" w:rsidRDefault="00233A6B" w:rsidP="00233A6B">
      <w:pPr>
        <w:pStyle w:val="a3"/>
        <w:bidi w:val="0"/>
        <w:jc w:val="both"/>
        <w:rPr>
          <w:rFonts w:asciiTheme="majorBidi" w:hAnsiTheme="majorBidi" w:cstheme="majorBidi"/>
          <w:sz w:val="28"/>
          <w:szCs w:val="28"/>
        </w:rPr>
      </w:pPr>
    </w:p>
    <w:p w:rsidR="005A1586" w:rsidRDefault="005A1586" w:rsidP="00233A6B">
      <w:pPr>
        <w:pStyle w:val="a3"/>
        <w:bidi w:val="0"/>
        <w:jc w:val="both"/>
        <w:rPr>
          <w:rFonts w:asciiTheme="majorBidi" w:hAnsiTheme="majorBidi" w:cstheme="majorBidi"/>
          <w:sz w:val="28"/>
          <w:szCs w:val="28"/>
        </w:rPr>
      </w:pPr>
      <w:r>
        <w:rPr>
          <w:rFonts w:asciiTheme="majorBidi" w:hAnsiTheme="majorBidi" w:cstheme="majorBidi"/>
          <w:sz w:val="28"/>
          <w:szCs w:val="28"/>
        </w:rPr>
        <w:t xml:space="preserve">   </w:t>
      </w:r>
      <w:r w:rsidRPr="0066241A">
        <w:rPr>
          <w:rFonts w:asciiTheme="majorBidi" w:hAnsiTheme="majorBidi" w:cstheme="majorBidi"/>
          <w:sz w:val="28"/>
          <w:szCs w:val="28"/>
        </w:rPr>
        <w:t xml:space="preserve">It is the poetic focus of the text that makes this type of translation different from, say, texts of an informative type. When reading a story, poem or any other type of literary work translated from a foreign language, we observe the text itself with its meaning, emotions and </w:t>
      </w:r>
      <w:r w:rsidRPr="0066241A">
        <w:rPr>
          <w:rFonts w:asciiTheme="majorBidi" w:hAnsiTheme="majorBidi" w:cstheme="majorBidi"/>
          <w:sz w:val="28"/>
          <w:szCs w:val="28"/>
        </w:rPr>
        <w:lastRenderedPageBreak/>
        <w:t>characters. It is quite a challenging task to achieve the main goal of the translation - creating a particular image for the reader</w:t>
      </w:r>
      <w:r>
        <w:rPr>
          <w:rFonts w:asciiTheme="majorBidi" w:hAnsiTheme="majorBidi" w:cstheme="majorBidi"/>
          <w:sz w:val="28"/>
          <w:szCs w:val="28"/>
        </w:rPr>
        <w:t xml:space="preserve"> as that found in the original text</w:t>
      </w:r>
      <w:r w:rsidRPr="0066241A">
        <w:rPr>
          <w:rFonts w:asciiTheme="majorBidi" w:hAnsiTheme="majorBidi" w:cstheme="majorBidi"/>
          <w:sz w:val="28"/>
          <w:szCs w:val="28"/>
        </w:rPr>
        <w:t>. Therefore, literary translation might involve some deviations from the standard rules</w:t>
      </w:r>
      <w:r w:rsidR="00233A6B">
        <w:rPr>
          <w:rFonts w:asciiTheme="majorBidi" w:hAnsiTheme="majorBidi" w:cstheme="majorBidi"/>
          <w:sz w:val="28"/>
          <w:szCs w:val="28"/>
        </w:rPr>
        <w:t>:</w:t>
      </w:r>
    </w:p>
    <w:p w:rsidR="00233A6B" w:rsidRDefault="00233A6B" w:rsidP="00233A6B">
      <w:pPr>
        <w:pStyle w:val="a3"/>
        <w:bidi w:val="0"/>
        <w:jc w:val="both"/>
        <w:rPr>
          <w:rFonts w:asciiTheme="majorBidi" w:hAnsiTheme="majorBidi" w:cstheme="majorBidi"/>
          <w:sz w:val="28"/>
          <w:szCs w:val="28"/>
        </w:rPr>
      </w:pPr>
    </w:p>
    <w:p w:rsidR="00233A6B" w:rsidRDefault="00233A6B" w:rsidP="006D2409">
      <w:pPr>
        <w:pStyle w:val="a3"/>
        <w:bidi w:val="0"/>
        <w:jc w:val="center"/>
        <w:rPr>
          <w:rFonts w:asciiTheme="majorBidi" w:hAnsiTheme="majorBidi" w:cstheme="majorBidi"/>
          <w:i/>
          <w:iCs/>
          <w:sz w:val="36"/>
          <w:szCs w:val="36"/>
        </w:rPr>
      </w:pPr>
      <w:r w:rsidRPr="00233A6B">
        <w:rPr>
          <w:rFonts w:ascii="Century Schoolbook" w:hAnsi="Century Schoolbook" w:cs="Century Schoolbook"/>
          <w:i/>
          <w:iCs/>
          <w:sz w:val="28"/>
          <w:szCs w:val="28"/>
        </w:rPr>
        <w:t>Patience is virtue</w:t>
      </w:r>
    </w:p>
    <w:p w:rsidR="00233A6B" w:rsidRDefault="00233A6B" w:rsidP="00233A6B">
      <w:pPr>
        <w:pStyle w:val="a3"/>
        <w:bidi w:val="0"/>
        <w:jc w:val="both"/>
        <w:rPr>
          <w:rFonts w:asciiTheme="majorBidi" w:hAnsiTheme="majorBidi" w:cstheme="majorBidi"/>
          <w:i/>
          <w:iCs/>
          <w:sz w:val="36"/>
          <w:szCs w:val="36"/>
        </w:rPr>
      </w:pPr>
    </w:p>
    <w:p w:rsidR="00233A6B" w:rsidRDefault="00233A6B" w:rsidP="00233A6B">
      <w:pPr>
        <w:pStyle w:val="a3"/>
        <w:bidi w:val="0"/>
        <w:jc w:val="center"/>
        <w:rPr>
          <w:rFonts w:asciiTheme="majorBidi" w:hAnsiTheme="majorBidi" w:cstheme="majorBidi"/>
          <w:sz w:val="28"/>
          <w:szCs w:val="28"/>
          <w:rtl/>
          <w:lang w:bidi="ar-IQ"/>
        </w:rPr>
      </w:pPr>
      <w:r>
        <w:rPr>
          <w:rFonts w:asciiTheme="majorBidi" w:hAnsiTheme="majorBidi" w:cstheme="majorBidi"/>
          <w:sz w:val="28"/>
          <w:szCs w:val="28"/>
        </w:rPr>
        <w:t xml:space="preserve">Literal Translation: </w:t>
      </w:r>
      <w:r>
        <w:rPr>
          <w:rFonts w:asciiTheme="majorBidi" w:hAnsiTheme="majorBidi" w:cstheme="majorBidi" w:hint="cs"/>
          <w:sz w:val="28"/>
          <w:szCs w:val="28"/>
          <w:rtl/>
          <w:lang w:bidi="ar-IQ"/>
        </w:rPr>
        <w:t>الصبر فضيلة</w:t>
      </w:r>
    </w:p>
    <w:p w:rsidR="00233A6B" w:rsidRPr="00233A6B" w:rsidRDefault="00233A6B" w:rsidP="00233A6B">
      <w:pPr>
        <w:pStyle w:val="a3"/>
        <w:bidi w:val="0"/>
        <w:jc w:val="center"/>
        <w:rPr>
          <w:rFonts w:asciiTheme="majorBidi" w:hAnsiTheme="majorBidi" w:cstheme="majorBidi"/>
          <w:sz w:val="28"/>
          <w:szCs w:val="28"/>
          <w:rtl/>
          <w:lang w:bidi="ar-IQ"/>
        </w:rPr>
      </w:pPr>
      <w:r>
        <w:rPr>
          <w:rFonts w:asciiTheme="majorBidi" w:hAnsiTheme="majorBidi" w:cstheme="majorBidi"/>
          <w:sz w:val="28"/>
          <w:szCs w:val="28"/>
          <w:lang w:bidi="ar-IQ"/>
        </w:rPr>
        <w:t xml:space="preserve">Literary Translation: </w:t>
      </w:r>
      <w:r>
        <w:rPr>
          <w:rFonts w:asciiTheme="majorBidi" w:hAnsiTheme="majorBidi" w:cstheme="majorBidi" w:hint="cs"/>
          <w:sz w:val="28"/>
          <w:szCs w:val="28"/>
          <w:rtl/>
          <w:lang w:bidi="ar-IQ"/>
        </w:rPr>
        <w:t>الصبر مفتاح الفرج</w:t>
      </w:r>
    </w:p>
    <w:p w:rsidR="005A1586" w:rsidRDefault="005A1586" w:rsidP="005A1586">
      <w:pPr>
        <w:pStyle w:val="a3"/>
        <w:bidi w:val="0"/>
        <w:jc w:val="both"/>
        <w:rPr>
          <w:rFonts w:asciiTheme="majorBidi" w:hAnsiTheme="majorBidi" w:cstheme="majorBidi"/>
          <w:sz w:val="28"/>
          <w:szCs w:val="28"/>
        </w:rPr>
      </w:pPr>
    </w:p>
    <w:p w:rsidR="005A1586" w:rsidRPr="0066241A" w:rsidRDefault="005A1586" w:rsidP="00DD6C09">
      <w:pPr>
        <w:pStyle w:val="a3"/>
        <w:bidi w:val="0"/>
        <w:jc w:val="both"/>
        <w:rPr>
          <w:rFonts w:asciiTheme="majorBidi" w:hAnsiTheme="majorBidi" w:cstheme="majorBidi"/>
          <w:sz w:val="28"/>
          <w:szCs w:val="28"/>
          <w:rtl/>
          <w:lang w:bidi="ar-IQ"/>
        </w:rPr>
      </w:pPr>
      <w:r>
        <w:rPr>
          <w:rFonts w:asciiTheme="majorBidi" w:hAnsiTheme="majorBidi" w:cstheme="majorBidi"/>
          <w:sz w:val="28"/>
          <w:szCs w:val="28"/>
        </w:rPr>
        <w:t xml:space="preserve">   </w:t>
      </w:r>
      <w:r w:rsidRPr="0066241A">
        <w:rPr>
          <w:rFonts w:asciiTheme="majorBidi" w:hAnsiTheme="majorBidi" w:cstheme="majorBidi"/>
          <w:sz w:val="28"/>
          <w:szCs w:val="28"/>
        </w:rPr>
        <w:t>A literal translation cannot reflect the depth and meaning of the literary work. A literary translator reproduces a non-literal rendition of the original text. It is all about how the translator perceives it. He/she rewrites the text from the beginning to the very end. This applies, for example, when an obvious expression is replaced by synonyms or the stru</w:t>
      </w:r>
      <w:r>
        <w:rPr>
          <w:rFonts w:asciiTheme="majorBidi" w:hAnsiTheme="majorBidi" w:cstheme="majorBidi"/>
          <w:sz w:val="28"/>
          <w:szCs w:val="28"/>
        </w:rPr>
        <w:t>cture of sentences</w:t>
      </w:r>
      <w:r w:rsidR="00DD6C09">
        <w:rPr>
          <w:rFonts w:asciiTheme="majorBidi" w:hAnsiTheme="majorBidi" w:cstheme="majorBidi"/>
          <w:sz w:val="28"/>
          <w:szCs w:val="28"/>
        </w:rPr>
        <w:t xml:space="preserve"> is changed.</w:t>
      </w:r>
      <w:r w:rsidRPr="0066241A">
        <w:rPr>
          <w:rFonts w:asciiTheme="majorBidi" w:hAnsiTheme="majorBidi" w:cstheme="majorBidi"/>
          <w:sz w:val="28"/>
          <w:szCs w:val="28"/>
        </w:rPr>
        <w:t> </w:t>
      </w:r>
    </w:p>
    <w:p w:rsidR="005A1586" w:rsidRPr="008F29A3" w:rsidRDefault="005A1586" w:rsidP="005A1586">
      <w:pPr>
        <w:pStyle w:val="a3"/>
        <w:jc w:val="both"/>
        <w:rPr>
          <w:rFonts w:asciiTheme="majorBidi" w:hAnsiTheme="majorBidi" w:cstheme="majorBidi"/>
          <w:sz w:val="28"/>
          <w:szCs w:val="28"/>
          <w:rtl/>
          <w:lang w:bidi="ar-IQ"/>
        </w:rPr>
      </w:pPr>
    </w:p>
    <w:p w:rsidR="00233A6B" w:rsidRPr="008F29A3" w:rsidRDefault="00233A6B" w:rsidP="005A1586">
      <w:pPr>
        <w:pStyle w:val="a3"/>
        <w:jc w:val="right"/>
        <w:rPr>
          <w:rFonts w:asciiTheme="majorBidi" w:hAnsiTheme="majorBidi" w:cstheme="majorBidi"/>
          <w:b/>
          <w:bCs/>
          <w:sz w:val="32"/>
          <w:szCs w:val="32"/>
          <w:lang w:bidi="ar-IQ"/>
        </w:rPr>
      </w:pPr>
    </w:p>
    <w:p w:rsidR="00B60C68" w:rsidRPr="00686C2E" w:rsidRDefault="00B60C68" w:rsidP="002478BC">
      <w:pPr>
        <w:jc w:val="both"/>
        <w:rPr>
          <w:rFonts w:asciiTheme="majorBidi" w:hAnsiTheme="majorBidi" w:cstheme="majorBidi"/>
          <w:sz w:val="28"/>
          <w:szCs w:val="28"/>
          <w:rtl/>
          <w:lang w:bidi="ar-IQ"/>
        </w:rPr>
      </w:pPr>
      <w:bookmarkStart w:id="0" w:name="_GoBack"/>
      <w:bookmarkEnd w:id="0"/>
    </w:p>
    <w:sectPr w:rsidR="00B60C68" w:rsidRPr="00686C2E" w:rsidSect="001A2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98F"/>
    <w:multiLevelType w:val="hybridMultilevel"/>
    <w:tmpl w:val="4FA270DE"/>
    <w:lvl w:ilvl="0" w:tplc="237CA6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A09C0"/>
    <w:multiLevelType w:val="hybridMultilevel"/>
    <w:tmpl w:val="E092FC32"/>
    <w:lvl w:ilvl="0" w:tplc="5274C5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C222A"/>
    <w:multiLevelType w:val="hybridMultilevel"/>
    <w:tmpl w:val="9904B806"/>
    <w:lvl w:ilvl="0" w:tplc="0B088A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5C"/>
    <w:rsid w:val="0004193B"/>
    <w:rsid w:val="001828CE"/>
    <w:rsid w:val="001A2178"/>
    <w:rsid w:val="00233A6B"/>
    <w:rsid w:val="00234F25"/>
    <w:rsid w:val="002478BC"/>
    <w:rsid w:val="0025062A"/>
    <w:rsid w:val="002A13B4"/>
    <w:rsid w:val="00324D6C"/>
    <w:rsid w:val="003458AD"/>
    <w:rsid w:val="00394F56"/>
    <w:rsid w:val="00432BA1"/>
    <w:rsid w:val="00542FD8"/>
    <w:rsid w:val="005627AB"/>
    <w:rsid w:val="00592440"/>
    <w:rsid w:val="005A1586"/>
    <w:rsid w:val="005C3F46"/>
    <w:rsid w:val="00630CB8"/>
    <w:rsid w:val="00686C2E"/>
    <w:rsid w:val="00695DC2"/>
    <w:rsid w:val="006979BD"/>
    <w:rsid w:val="006D2409"/>
    <w:rsid w:val="00701B92"/>
    <w:rsid w:val="007671C7"/>
    <w:rsid w:val="0087142B"/>
    <w:rsid w:val="00885200"/>
    <w:rsid w:val="008A21DF"/>
    <w:rsid w:val="008C55A5"/>
    <w:rsid w:val="008D47E8"/>
    <w:rsid w:val="008F29A3"/>
    <w:rsid w:val="00A4005B"/>
    <w:rsid w:val="00B26FCF"/>
    <w:rsid w:val="00B60C68"/>
    <w:rsid w:val="00BE1C5C"/>
    <w:rsid w:val="00C002F4"/>
    <w:rsid w:val="00C969D7"/>
    <w:rsid w:val="00CF7D39"/>
    <w:rsid w:val="00DD6C09"/>
    <w:rsid w:val="00E26C44"/>
    <w:rsid w:val="00F56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8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586"/>
    <w:pPr>
      <w:bidi/>
      <w:spacing w:after="0" w:line="240" w:lineRule="auto"/>
    </w:pPr>
  </w:style>
  <w:style w:type="paragraph" w:styleId="a4">
    <w:name w:val="List Paragraph"/>
    <w:basedOn w:val="a"/>
    <w:uiPriority w:val="34"/>
    <w:qFormat/>
    <w:rsid w:val="00CF7D39"/>
    <w:pPr>
      <w:ind w:left="720"/>
      <w:contextualSpacing/>
    </w:pPr>
  </w:style>
  <w:style w:type="character" w:customStyle="1" w:styleId="st">
    <w:name w:val="st"/>
    <w:basedOn w:val="a0"/>
    <w:rsid w:val="00B60C68"/>
  </w:style>
  <w:style w:type="character" w:styleId="a5">
    <w:name w:val="Emphasis"/>
    <w:basedOn w:val="a0"/>
    <w:uiPriority w:val="20"/>
    <w:qFormat/>
    <w:rsid w:val="00B60C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8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586"/>
    <w:pPr>
      <w:bidi/>
      <w:spacing w:after="0" w:line="240" w:lineRule="auto"/>
    </w:pPr>
  </w:style>
  <w:style w:type="paragraph" w:styleId="a4">
    <w:name w:val="List Paragraph"/>
    <w:basedOn w:val="a"/>
    <w:uiPriority w:val="34"/>
    <w:qFormat/>
    <w:rsid w:val="00CF7D39"/>
    <w:pPr>
      <w:ind w:left="720"/>
      <w:contextualSpacing/>
    </w:pPr>
  </w:style>
  <w:style w:type="character" w:customStyle="1" w:styleId="st">
    <w:name w:val="st"/>
    <w:basedOn w:val="a0"/>
    <w:rsid w:val="00B60C68"/>
  </w:style>
  <w:style w:type="character" w:styleId="a5">
    <w:name w:val="Emphasis"/>
    <w:basedOn w:val="a0"/>
    <w:uiPriority w:val="20"/>
    <w:qFormat/>
    <w:rsid w:val="00B60C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Pages>
  <Words>291</Words>
  <Characters>1664</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10</cp:revision>
  <dcterms:created xsi:type="dcterms:W3CDTF">2017-10-08T20:14:00Z</dcterms:created>
  <dcterms:modified xsi:type="dcterms:W3CDTF">2018-01-02T16:05:00Z</dcterms:modified>
</cp:coreProperties>
</file>