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E24" w:rsidRDefault="003C0E24" w:rsidP="003C0E24">
      <w:pPr>
        <w:jc w:val="center"/>
        <w:rPr>
          <w:rFonts w:ascii="Simplified Arabic" w:hAnsi="Simplified Arabic" w:cs="Simplified Arabic"/>
          <w:b/>
          <w:bCs/>
          <w:sz w:val="28"/>
          <w:szCs w:val="28"/>
        </w:rPr>
      </w:pPr>
      <w:r>
        <w:rPr>
          <w:rFonts w:ascii="Simplified Arabic" w:hAnsi="Simplified Arabic" w:cs="Simplified Arabic"/>
          <w:b/>
          <w:bCs/>
          <w:sz w:val="28"/>
          <w:szCs w:val="28"/>
          <w:rtl/>
        </w:rPr>
        <w:t>الفرع الثالث – المفســـــــــــــــر</w:t>
      </w:r>
    </w:p>
    <w:p w:rsidR="003C0E24" w:rsidRDefault="003C0E24" w:rsidP="003C0E24">
      <w:pPr>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المسألة الأولى – تعريف المفسر</w:t>
      </w:r>
    </w:p>
    <w:p w:rsidR="003C0E24" w:rsidRDefault="003C0E24" w:rsidP="003C0E24">
      <w:pPr>
        <w:ind w:firstLine="432"/>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المُفسر لغة: مأخوذ من فسر ويقصد به الإبانة كشف المغطى.</w:t>
      </w:r>
      <w:r>
        <w:rPr>
          <w:rFonts w:ascii="Simplified Arabic" w:hAnsi="Simplified Arabic" w:cs="Simplified Arabic"/>
          <w:sz w:val="28"/>
          <w:szCs w:val="28"/>
          <w:vertAlign w:val="superscript"/>
          <w:rtl/>
          <w:lang w:bidi="ar-IQ"/>
        </w:rPr>
        <w:t xml:space="preserve"> </w:t>
      </w:r>
    </w:p>
    <w:p w:rsidR="003C0E24" w:rsidRDefault="003C0E24" w:rsidP="003C0E24">
      <w:pPr>
        <w:ind w:firstLine="432"/>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ويقال: فسرت الشيء فسراً مأخوذ من الفَسْر، وهو الكشفُ والإظهار، أي بينته وأوضحتُهُ.</w:t>
      </w:r>
      <w:r>
        <w:rPr>
          <w:rFonts w:ascii="Simplified Arabic" w:hAnsi="Simplified Arabic" w:cs="Simplified Arabic"/>
          <w:sz w:val="28"/>
          <w:szCs w:val="28"/>
          <w:vertAlign w:val="superscript"/>
          <w:rtl/>
          <w:lang w:bidi="ar-IQ"/>
        </w:rPr>
        <w:t xml:space="preserve"> </w:t>
      </w:r>
    </w:p>
    <w:p w:rsidR="003C0E24" w:rsidRDefault="003C0E24" w:rsidP="00E765F8">
      <w:pPr>
        <w:jc w:val="both"/>
        <w:rPr>
          <w:rFonts w:ascii="Simplified Arabic" w:hAnsi="Simplified Arabic" w:cs="Simplified Arabic"/>
          <w:sz w:val="28"/>
          <w:szCs w:val="28"/>
          <w:rtl/>
          <w:lang w:bidi="ar-IQ"/>
        </w:rPr>
      </w:pPr>
      <w:r>
        <w:rPr>
          <w:rFonts w:ascii="Simplified Arabic" w:hAnsi="Simplified Arabic" w:cs="Simplified Arabic"/>
          <w:b/>
          <w:bCs/>
          <w:sz w:val="28"/>
          <w:szCs w:val="28"/>
          <w:rtl/>
          <w:lang w:bidi="ar-IQ"/>
        </w:rPr>
        <w:t xml:space="preserve">وفي </w:t>
      </w:r>
      <w:r w:rsidR="00E765F8">
        <w:rPr>
          <w:rFonts w:ascii="Simplified Arabic" w:hAnsi="Simplified Arabic" w:cs="Simplified Arabic" w:hint="cs"/>
          <w:b/>
          <w:bCs/>
          <w:sz w:val="28"/>
          <w:szCs w:val="28"/>
          <w:rtl/>
          <w:lang w:bidi="ar-IQ"/>
        </w:rPr>
        <w:t xml:space="preserve">الاصطلاح </w:t>
      </w:r>
      <w:r>
        <w:rPr>
          <w:rFonts w:ascii="Simplified Arabic" w:hAnsi="Simplified Arabic" w:cs="Simplified Arabic"/>
          <w:sz w:val="28"/>
          <w:szCs w:val="28"/>
          <w:rtl/>
          <w:lang w:bidi="ar-IQ"/>
        </w:rPr>
        <w:t xml:space="preserve">: </w:t>
      </w:r>
    </w:p>
    <w:p w:rsidR="003C0E24" w:rsidRDefault="003C0E24" w:rsidP="003C0E24">
      <w:pPr>
        <w:ind w:firstLine="432"/>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هو اسم للمكشوف الذي يعرف المراد به مكشوفاً على وجه لا يبقى معه احتمال التأويل".</w:t>
      </w:r>
      <w:r>
        <w:rPr>
          <w:rFonts w:ascii="Simplified Arabic" w:hAnsi="Simplified Arabic" w:cs="Simplified Arabic"/>
          <w:sz w:val="28"/>
          <w:szCs w:val="28"/>
          <w:vertAlign w:val="superscript"/>
          <w:rtl/>
          <w:lang w:bidi="ar-IQ"/>
        </w:rPr>
        <w:t xml:space="preserve">  </w:t>
      </w:r>
    </w:p>
    <w:p w:rsidR="003C0E24" w:rsidRDefault="003C0E24" w:rsidP="003C0E24">
      <w:pPr>
        <w:tabs>
          <w:tab w:val="left" w:pos="8398"/>
        </w:tabs>
        <w:ind w:firstLine="432"/>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وقيل: " هو ما ظهر المراد به اللفظ؛ ببيان من قبل المتكلم بحيث لا يبقى معه احتمال التأويل والتخصيص ".</w:t>
      </w:r>
      <w:r>
        <w:rPr>
          <w:rFonts w:ascii="Simplified Arabic" w:hAnsi="Simplified Arabic" w:cs="Simplified Arabic"/>
          <w:sz w:val="28"/>
          <w:szCs w:val="28"/>
          <w:vertAlign w:val="superscript"/>
          <w:rtl/>
          <w:lang w:bidi="ar-IQ"/>
        </w:rPr>
        <w:t xml:space="preserve"> </w:t>
      </w:r>
    </w:p>
    <w:p w:rsidR="003C0E24" w:rsidRDefault="00E765F8" w:rsidP="003C0E24">
      <w:pPr>
        <w:ind w:firstLine="43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كما عرف بانه </w:t>
      </w:r>
      <w:r w:rsidR="003C0E24">
        <w:rPr>
          <w:rFonts w:ascii="Simplified Arabic" w:hAnsi="Simplified Arabic" w:cs="Simplified Arabic"/>
          <w:sz w:val="28"/>
          <w:szCs w:val="28"/>
          <w:rtl/>
          <w:lang w:bidi="ar-IQ"/>
        </w:rPr>
        <w:t>: " ما ازداد وضوحاً على النص سواء كان بمعنى في النص أو بغيره بأن كان مجملاً فلحقه بيان قاطع، فأنسد به التأويل أو كان عاماً فلحقه ما أنسد به باب التخصيص".</w:t>
      </w:r>
      <w:r w:rsidR="003C0E24">
        <w:rPr>
          <w:rFonts w:ascii="Simplified Arabic" w:hAnsi="Simplified Arabic" w:cs="Simplified Arabic"/>
          <w:sz w:val="28"/>
          <w:szCs w:val="28"/>
          <w:vertAlign w:val="superscript"/>
          <w:rtl/>
          <w:lang w:bidi="ar-IQ"/>
        </w:rPr>
        <w:t xml:space="preserve">  </w:t>
      </w:r>
    </w:p>
    <w:p w:rsidR="003C0E24" w:rsidRDefault="00E765F8" w:rsidP="00E765F8">
      <w:pPr>
        <w:tabs>
          <w:tab w:val="left" w:pos="1830"/>
        </w:tabs>
        <w:ind w:firstLine="432"/>
        <w:jc w:val="both"/>
        <w:rPr>
          <w:rFonts w:ascii="Simplified Arabic" w:hAnsi="Simplified Arabic" w:cs="Simplified Arabic"/>
          <w:sz w:val="28"/>
          <w:szCs w:val="28"/>
          <w:rtl/>
        </w:rPr>
      </w:pPr>
      <w:r>
        <w:rPr>
          <w:rFonts w:ascii="Simplified Arabic" w:hAnsi="Simplified Arabic" w:cs="Simplified Arabic" w:hint="cs"/>
          <w:sz w:val="28"/>
          <w:szCs w:val="28"/>
          <w:rtl/>
        </w:rPr>
        <w:t>وقيل بانه</w:t>
      </w:r>
      <w:r w:rsidR="003C0E24">
        <w:rPr>
          <w:rFonts w:ascii="Simplified Arabic" w:hAnsi="Simplified Arabic" w:cs="Simplified Arabic"/>
          <w:sz w:val="28"/>
          <w:szCs w:val="28"/>
          <w:rtl/>
        </w:rPr>
        <w:t xml:space="preserve">"  ما ظهر به مراد المتكلم للسامع من غير شبهة؛ لانقطاع احتمال غيره بوجود الدليل القطعي على المراد، وكذا سمي مبيناً ومفصلاً لهذا. وقد سمي الخطاب والكلام مفسراً أو مبيناً، بأن كان مكشوف المراد من الأصل، بأن لم يحتمل إلا وجهاً واحداً ". </w:t>
      </w:r>
    </w:p>
    <w:p w:rsidR="003C0E24" w:rsidRDefault="003C0E24" w:rsidP="003C0E24">
      <w:pPr>
        <w:tabs>
          <w:tab w:val="left" w:pos="1830"/>
        </w:tabs>
        <w:jc w:val="both"/>
        <w:rPr>
          <w:rFonts w:ascii="Simplified Arabic" w:hAnsi="Simplified Arabic" w:cs="Simplified Arabic"/>
          <w:b/>
          <w:bCs/>
          <w:sz w:val="28"/>
          <w:szCs w:val="28"/>
          <w:rtl/>
        </w:rPr>
      </w:pPr>
      <w:r>
        <w:rPr>
          <w:rFonts w:ascii="Simplified Arabic" w:hAnsi="Simplified Arabic" w:cs="Simplified Arabic"/>
          <w:b/>
          <w:bCs/>
          <w:sz w:val="28"/>
          <w:szCs w:val="28"/>
          <w:rtl/>
        </w:rPr>
        <w:t>ومن أقوال المعاصرين:</w:t>
      </w:r>
    </w:p>
    <w:p w:rsidR="003C0E24" w:rsidRDefault="003C0E24" w:rsidP="003C0E24">
      <w:pPr>
        <w:tabs>
          <w:tab w:val="left" w:pos="1830"/>
        </w:tabs>
        <w:ind w:firstLine="432"/>
        <w:jc w:val="both"/>
        <w:rPr>
          <w:rFonts w:ascii="Simplified Arabic" w:hAnsi="Simplified Arabic" w:cs="Simplified Arabic"/>
          <w:sz w:val="28"/>
          <w:szCs w:val="28"/>
          <w:vertAlign w:val="superscript"/>
          <w:rtl/>
        </w:rPr>
      </w:pPr>
      <w:r>
        <w:rPr>
          <w:rFonts w:ascii="Simplified Arabic" w:hAnsi="Simplified Arabic" w:cs="Simplified Arabic"/>
          <w:sz w:val="28"/>
          <w:szCs w:val="28"/>
          <w:rtl/>
        </w:rPr>
        <w:t>" هو اللفظ الذي ظهرت دلالته على معناه الوضعي مع احتمال النسخ وحده ".</w:t>
      </w:r>
      <w:r>
        <w:rPr>
          <w:rFonts w:ascii="Simplified Arabic" w:hAnsi="Simplified Arabic" w:cs="Simplified Arabic"/>
          <w:sz w:val="28"/>
          <w:szCs w:val="28"/>
          <w:vertAlign w:val="superscript"/>
          <w:rtl/>
        </w:rPr>
        <w:t xml:space="preserve"> </w:t>
      </w:r>
    </w:p>
    <w:p w:rsidR="003C0E24" w:rsidRDefault="003C0E24" w:rsidP="003C0E24">
      <w:pPr>
        <w:tabs>
          <w:tab w:val="left" w:pos="1830"/>
        </w:tabs>
        <w:ind w:firstLine="432"/>
        <w:jc w:val="both"/>
        <w:rPr>
          <w:rFonts w:ascii="Simplified Arabic" w:hAnsi="Simplified Arabic" w:cs="Simplified Arabic"/>
          <w:sz w:val="28"/>
          <w:szCs w:val="28"/>
          <w:vertAlign w:val="superscript"/>
          <w:rtl/>
        </w:rPr>
      </w:pPr>
      <w:r>
        <w:rPr>
          <w:rFonts w:ascii="Simplified Arabic" w:hAnsi="Simplified Arabic" w:cs="Simplified Arabic"/>
          <w:sz w:val="28"/>
          <w:szCs w:val="28"/>
          <w:rtl/>
        </w:rPr>
        <w:t>وقيل: "هو ما ازداد وضوحاً على النص؛ لعدم احتماله للتخصيص إذا كان عاماً، والتأويل إذا كان خاصاً؛ بسبب تفسير الشارع أو المشرع له".</w:t>
      </w:r>
    </w:p>
    <w:p w:rsidR="00E765F8" w:rsidRDefault="003C0E24" w:rsidP="00E765F8">
      <w:pPr>
        <w:ind w:firstLine="432"/>
        <w:jc w:val="both"/>
        <w:rPr>
          <w:rFonts w:ascii="Simplified Arabic" w:hAnsi="Simplified Arabic" w:cs="Simplified Arabic" w:hint="cs"/>
          <w:sz w:val="28"/>
          <w:szCs w:val="28"/>
          <w:rtl/>
          <w:lang w:bidi="ar-IQ"/>
        </w:rPr>
      </w:pPr>
      <w:r>
        <w:rPr>
          <w:rFonts w:ascii="Simplified Arabic" w:hAnsi="Simplified Arabic" w:cs="Simplified Arabic"/>
          <w:sz w:val="28"/>
          <w:szCs w:val="28"/>
          <w:rtl/>
        </w:rPr>
        <w:t>فالمفسر اسم للمكشوف الذي يعرف المراد به مكشوفاً على وجه لا يبقى معه احتمال التأويل،</w:t>
      </w:r>
      <w:r>
        <w:rPr>
          <w:rFonts w:ascii="Simplified Arabic" w:hAnsi="Simplified Arabic" w:cs="Simplified Arabic"/>
          <w:b/>
          <w:bCs/>
          <w:sz w:val="28"/>
          <w:szCs w:val="28"/>
          <w:rtl/>
        </w:rPr>
        <w:t xml:space="preserve"> </w:t>
      </w:r>
      <w:r>
        <w:rPr>
          <w:rFonts w:ascii="Simplified Arabic" w:hAnsi="Simplified Arabic" w:cs="Simplified Arabic"/>
          <w:sz w:val="28"/>
          <w:szCs w:val="28"/>
          <w:rtl/>
          <w:lang w:bidi="ar-IQ"/>
        </w:rPr>
        <w:t xml:space="preserve">فيكون فوق الظاهر والنص، لأن احتمال التأويل قائم فيهما </w:t>
      </w:r>
      <w:r w:rsidR="00E765F8">
        <w:rPr>
          <w:rFonts w:ascii="Simplified Arabic" w:hAnsi="Simplified Arabic" w:cs="Simplified Arabic" w:hint="cs"/>
          <w:sz w:val="28"/>
          <w:szCs w:val="28"/>
          <w:rtl/>
          <w:lang w:bidi="ar-IQ"/>
        </w:rPr>
        <w:t xml:space="preserve">بينما هو </w:t>
      </w:r>
      <w:r>
        <w:rPr>
          <w:rFonts w:ascii="Simplified Arabic" w:hAnsi="Simplified Arabic" w:cs="Simplified Arabic"/>
          <w:sz w:val="28"/>
          <w:szCs w:val="28"/>
          <w:rtl/>
          <w:lang w:bidi="ar-IQ"/>
        </w:rPr>
        <w:t xml:space="preserve">منقطع في المفسر، </w:t>
      </w:r>
      <w:r w:rsidR="00E765F8">
        <w:rPr>
          <w:rFonts w:ascii="Simplified Arabic" w:hAnsi="Simplified Arabic" w:cs="Simplified Arabic" w:hint="cs"/>
          <w:sz w:val="28"/>
          <w:szCs w:val="28"/>
          <w:rtl/>
          <w:lang w:bidi="ar-IQ"/>
        </w:rPr>
        <w:t xml:space="preserve">وبغض النظر عما اذا </w:t>
      </w:r>
      <w:r>
        <w:rPr>
          <w:rFonts w:ascii="Simplified Arabic" w:hAnsi="Simplified Arabic" w:cs="Simplified Arabic"/>
          <w:sz w:val="28"/>
          <w:szCs w:val="28"/>
          <w:rtl/>
          <w:lang w:bidi="ar-IQ"/>
        </w:rPr>
        <w:t xml:space="preserve">كان ذلك يرجع إلى </w:t>
      </w:r>
      <w:r w:rsidR="00E765F8">
        <w:rPr>
          <w:rFonts w:ascii="Simplified Arabic" w:hAnsi="Simplified Arabic" w:cs="Simplified Arabic" w:hint="cs"/>
          <w:sz w:val="28"/>
          <w:szCs w:val="28"/>
          <w:rtl/>
          <w:lang w:bidi="ar-IQ"/>
        </w:rPr>
        <w:t>:</w:t>
      </w:r>
    </w:p>
    <w:p w:rsidR="00E765F8" w:rsidRDefault="00E765F8" w:rsidP="00E765F8">
      <w:pPr>
        <w:ind w:firstLine="432"/>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1- </w:t>
      </w:r>
      <w:r w:rsidR="003C0E24">
        <w:rPr>
          <w:rFonts w:ascii="Simplified Arabic" w:hAnsi="Simplified Arabic" w:cs="Simplified Arabic"/>
          <w:sz w:val="28"/>
          <w:szCs w:val="28"/>
          <w:rtl/>
          <w:lang w:bidi="ar-IQ"/>
        </w:rPr>
        <w:t xml:space="preserve">صيغة الكلام بأن لا يكون محتملاً إلا وجهاً واحداً </w:t>
      </w:r>
      <w:r>
        <w:rPr>
          <w:rFonts w:ascii="Simplified Arabic" w:hAnsi="Simplified Arabic" w:cs="Simplified Arabic" w:hint="cs"/>
          <w:sz w:val="28"/>
          <w:szCs w:val="28"/>
          <w:rtl/>
          <w:lang w:bidi="ar-IQ"/>
        </w:rPr>
        <w:t>لانه</w:t>
      </w:r>
      <w:r w:rsidR="003C0E24">
        <w:rPr>
          <w:rFonts w:ascii="Simplified Arabic" w:hAnsi="Simplified Arabic" w:cs="Simplified Arabic"/>
          <w:sz w:val="28"/>
          <w:szCs w:val="28"/>
          <w:rtl/>
          <w:lang w:bidi="ar-IQ"/>
        </w:rPr>
        <w:t xml:space="preserve"> لغة عربية أو استعارة دقيقة فيكون مكشوفاً ببيان الصيغة</w:t>
      </w:r>
      <w:r>
        <w:rPr>
          <w:rFonts w:ascii="Simplified Arabic" w:hAnsi="Simplified Arabic" w:cs="Simplified Arabic" w:hint="cs"/>
          <w:sz w:val="28"/>
          <w:szCs w:val="28"/>
          <w:rtl/>
          <w:lang w:bidi="ar-IQ"/>
        </w:rPr>
        <w:t>.</w:t>
      </w:r>
      <w:r w:rsidR="003C0E24">
        <w:rPr>
          <w:rFonts w:ascii="Simplified Arabic" w:hAnsi="Simplified Arabic" w:cs="Simplified Arabic"/>
          <w:sz w:val="28"/>
          <w:szCs w:val="28"/>
          <w:rtl/>
          <w:lang w:bidi="ar-IQ"/>
        </w:rPr>
        <w:t xml:space="preserve"> </w:t>
      </w:r>
    </w:p>
    <w:p w:rsidR="00E765F8" w:rsidRDefault="00E765F8" w:rsidP="00E765F8">
      <w:pPr>
        <w:ind w:firstLine="432"/>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2- وجود </w:t>
      </w:r>
      <w:r w:rsidR="003C0E24">
        <w:rPr>
          <w:rFonts w:ascii="Simplified Arabic" w:hAnsi="Simplified Arabic" w:cs="Simplified Arabic"/>
          <w:sz w:val="28"/>
          <w:szCs w:val="28"/>
          <w:rtl/>
          <w:lang w:bidi="ar-IQ"/>
        </w:rPr>
        <w:t xml:space="preserve">قرينة من غير الصيغة، فيتبين به المراد بالصيغة لا لمعنى من المتكلم </w:t>
      </w:r>
    </w:p>
    <w:p w:rsidR="003C0E24" w:rsidRDefault="00E765F8" w:rsidP="00E765F8">
      <w:pPr>
        <w:ind w:firstLine="432"/>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وبالاستناد لما تقدم </w:t>
      </w:r>
      <w:r>
        <w:rPr>
          <w:rFonts w:ascii="Simplified Arabic" w:hAnsi="Simplified Arabic" w:cs="Simplified Arabic"/>
          <w:sz w:val="28"/>
          <w:szCs w:val="28"/>
          <w:rtl/>
          <w:lang w:bidi="ar-IQ"/>
        </w:rPr>
        <w:t>ينقطع ب</w:t>
      </w:r>
      <w:r>
        <w:rPr>
          <w:rFonts w:ascii="Simplified Arabic" w:hAnsi="Simplified Arabic" w:cs="Simplified Arabic" w:hint="cs"/>
          <w:sz w:val="28"/>
          <w:szCs w:val="28"/>
          <w:rtl/>
          <w:lang w:bidi="ar-IQ"/>
        </w:rPr>
        <w:t>المفسر</w:t>
      </w:r>
      <w:r w:rsidR="003C0E24">
        <w:rPr>
          <w:rFonts w:ascii="Simplified Arabic" w:hAnsi="Simplified Arabic" w:cs="Simplified Arabic"/>
          <w:sz w:val="28"/>
          <w:szCs w:val="28"/>
          <w:rtl/>
          <w:lang w:bidi="ar-IQ"/>
        </w:rPr>
        <w:t xml:space="preserve"> احتمال التأويل إن كان خاصاً واحتمال التخصيص إن كان عاما.</w:t>
      </w:r>
      <w:r w:rsidR="003C0E24">
        <w:rPr>
          <w:rFonts w:ascii="Simplified Arabic" w:hAnsi="Simplified Arabic" w:cs="Simplified Arabic"/>
          <w:sz w:val="28"/>
          <w:szCs w:val="28"/>
          <w:vertAlign w:val="superscript"/>
          <w:rtl/>
          <w:lang w:bidi="ar-IQ"/>
        </w:rPr>
        <w:t xml:space="preserve"> </w:t>
      </w:r>
    </w:p>
    <w:p w:rsidR="003C0E24" w:rsidRDefault="003C0E24" w:rsidP="003C0E24">
      <w:pPr>
        <w:rPr>
          <w:rFonts w:ascii="Simplified Arabic" w:hAnsi="Simplified Arabic" w:cs="Simplified Arabic"/>
          <w:b/>
          <w:bCs/>
          <w:sz w:val="28"/>
          <w:szCs w:val="28"/>
          <w:rtl/>
        </w:rPr>
      </w:pPr>
      <w:r>
        <w:rPr>
          <w:rFonts w:ascii="Simplified Arabic" w:hAnsi="Simplified Arabic" w:cs="Simplified Arabic"/>
          <w:b/>
          <w:bCs/>
          <w:sz w:val="28"/>
          <w:szCs w:val="28"/>
          <w:rtl/>
        </w:rPr>
        <w:t xml:space="preserve">المسألة الثانية – من التطبيقات الشرعية على المفسر </w:t>
      </w:r>
    </w:p>
    <w:p w:rsidR="003C0E24" w:rsidRDefault="003C0E24" w:rsidP="0000689C">
      <w:pPr>
        <w:tabs>
          <w:tab w:val="left" w:pos="1830"/>
        </w:tabs>
        <w:ind w:firstLine="576"/>
        <w:jc w:val="both"/>
        <w:rPr>
          <w:rFonts w:ascii="Simplified Arabic" w:hAnsi="Simplified Arabic" w:cs="Simplified Arabic"/>
          <w:sz w:val="28"/>
          <w:szCs w:val="28"/>
          <w:rtl/>
        </w:rPr>
      </w:pPr>
      <w:r>
        <w:rPr>
          <w:rFonts w:ascii="Simplified Arabic" w:hAnsi="Simplified Arabic" w:cs="Simplified Arabic"/>
          <w:sz w:val="28"/>
          <w:szCs w:val="28"/>
          <w:rtl/>
        </w:rPr>
        <w:t>في قوله تعالى:</w:t>
      </w:r>
      <w:r>
        <w:rPr>
          <w:rFonts w:ascii="Simplified Arabic" w:hAnsi="Simplified Arabic" w:cs="Simplified Arabic"/>
          <w:color w:val="000000"/>
          <w:sz w:val="28"/>
          <w:szCs w:val="28"/>
          <w:rtl/>
        </w:rPr>
        <w:t xml:space="preserve"> </w:t>
      </w:r>
      <w:r w:rsidR="00E765F8" w:rsidRPr="00E765F8">
        <w:rPr>
          <w:rFonts w:ascii="Simplified Arabic" w:hAnsi="Simplified Arabic" w:cs="Simplified Arabic"/>
          <w:color w:val="000000"/>
          <w:sz w:val="28"/>
          <w:szCs w:val="28"/>
          <w:rtl/>
        </w:rPr>
        <w:t xml:space="preserve">{إِنَّ الْإِنسَانَ خُلِقَ هَلُوعاً </w:t>
      </w:r>
      <w:r w:rsidR="00E765F8">
        <w:rPr>
          <w:rFonts w:ascii="Simplified Arabic" w:hAnsi="Simplified Arabic" w:cs="Simplified Arabic" w:hint="cs"/>
          <w:color w:val="000000"/>
          <w:sz w:val="28"/>
          <w:szCs w:val="28"/>
          <w:rtl/>
        </w:rPr>
        <w:t xml:space="preserve">, </w:t>
      </w:r>
      <w:r w:rsidR="00E765F8" w:rsidRPr="00E765F8">
        <w:rPr>
          <w:rFonts w:ascii="Simplified Arabic" w:hAnsi="Simplified Arabic" w:cs="Simplified Arabic"/>
          <w:color w:val="000000"/>
          <w:sz w:val="28"/>
          <w:szCs w:val="28"/>
          <w:rtl/>
        </w:rPr>
        <w:t>إِذَا مَسَّهُ الشَّرُّ جَزُوعاً</w:t>
      </w:r>
      <w:r w:rsidR="005767B7">
        <w:rPr>
          <w:rFonts w:ascii="Simplified Arabic" w:hAnsi="Simplified Arabic" w:cs="Simplified Arabic" w:hint="cs"/>
          <w:color w:val="000000"/>
          <w:sz w:val="28"/>
          <w:szCs w:val="28"/>
          <w:rtl/>
        </w:rPr>
        <w:t>,</w:t>
      </w:r>
      <w:r w:rsidR="005767B7" w:rsidRPr="005767B7">
        <w:rPr>
          <w:rtl/>
        </w:rPr>
        <w:t xml:space="preserve"> </w:t>
      </w:r>
      <w:r w:rsidR="005767B7" w:rsidRPr="005767B7">
        <w:rPr>
          <w:rFonts w:ascii="Simplified Arabic" w:hAnsi="Simplified Arabic" w:cs="Simplified Arabic"/>
          <w:color w:val="000000"/>
          <w:sz w:val="28"/>
          <w:szCs w:val="28"/>
          <w:rtl/>
        </w:rPr>
        <w:t>إِذَا مَسَّهُ الْخَيْرُ مَنُوعاً</w:t>
      </w:r>
      <w:r w:rsidR="005767B7">
        <w:rPr>
          <w:rFonts w:ascii="Simplified Arabic" w:hAnsi="Simplified Arabic" w:cs="Simplified Arabic" w:hint="cs"/>
          <w:color w:val="000000"/>
          <w:sz w:val="28"/>
          <w:szCs w:val="28"/>
          <w:rtl/>
        </w:rPr>
        <w:t xml:space="preserve"> </w:t>
      </w:r>
      <w:r w:rsidR="00E765F8" w:rsidRPr="00E765F8">
        <w:rPr>
          <w:rFonts w:ascii="Simplified Arabic" w:hAnsi="Simplified Arabic" w:cs="Simplified Arabic"/>
          <w:color w:val="000000"/>
          <w:sz w:val="28"/>
          <w:szCs w:val="28"/>
          <w:rtl/>
        </w:rPr>
        <w:t>}المعارج</w:t>
      </w:r>
      <w:r w:rsidR="005767B7">
        <w:rPr>
          <w:rFonts w:ascii="Simplified Arabic" w:hAnsi="Simplified Arabic" w:cs="Simplified Arabic" w:hint="cs"/>
          <w:color w:val="000000"/>
          <w:sz w:val="28"/>
          <w:szCs w:val="28"/>
          <w:rtl/>
        </w:rPr>
        <w:t>21</w:t>
      </w:r>
      <w:r w:rsidR="0000689C">
        <w:rPr>
          <w:rFonts w:ascii="Simplified Arabic" w:hAnsi="Simplified Arabic" w:cs="Simplified Arabic" w:hint="cs"/>
          <w:color w:val="000000"/>
          <w:sz w:val="28"/>
          <w:szCs w:val="28"/>
          <w:rtl/>
        </w:rPr>
        <w:t>-</w:t>
      </w:r>
      <w:r w:rsidR="00E765F8" w:rsidRPr="00E765F8">
        <w:rPr>
          <w:rFonts w:ascii="Simplified Arabic" w:hAnsi="Simplified Arabic" w:cs="Simplified Arabic"/>
          <w:color w:val="000000"/>
          <w:sz w:val="28"/>
          <w:szCs w:val="28"/>
          <w:rtl/>
        </w:rPr>
        <w:t>19</w:t>
      </w:r>
      <w:r>
        <w:rPr>
          <w:rFonts w:ascii="Simplified Arabic" w:hAnsi="Simplified Arabic" w:cs="Simplified Arabic"/>
          <w:color w:val="9DAB0C"/>
          <w:sz w:val="28"/>
          <w:szCs w:val="28"/>
          <w:rtl/>
        </w:rPr>
        <w:t xml:space="preserve"> </w:t>
      </w:r>
      <w:r w:rsidR="005767B7">
        <w:rPr>
          <w:rFonts w:ascii="Simplified Arabic" w:hAnsi="Simplified Arabic" w:cs="Simplified Arabic" w:hint="cs"/>
          <w:color w:val="9DAB0C"/>
          <w:sz w:val="28"/>
          <w:szCs w:val="28"/>
          <w:rtl/>
        </w:rPr>
        <w:t>,</w:t>
      </w:r>
      <w:r>
        <w:rPr>
          <w:rFonts w:ascii="Simplified Arabic" w:hAnsi="Simplified Arabic" w:cs="Simplified Arabic"/>
          <w:color w:val="9DAB0C"/>
          <w:sz w:val="28"/>
          <w:szCs w:val="28"/>
          <w:rtl/>
        </w:rPr>
        <w:t xml:space="preserve"> </w:t>
      </w:r>
      <w:r>
        <w:rPr>
          <w:rFonts w:ascii="Simplified Arabic" w:hAnsi="Simplified Arabic" w:cs="Simplified Arabic"/>
          <w:sz w:val="28"/>
          <w:szCs w:val="28"/>
          <w:rtl/>
        </w:rPr>
        <w:t xml:space="preserve">فسر الله في هذه الآية معنى الهلوع بأنه إذا أصابه الفقر والحاجة والمرض لا يتحمله فهو كثير الجزع، وإذا أصابه الخير من النعمة والخير والسعة والمركز ... فهو كثير المنع والإمساك، لا يحمد الله ولا يشكره... </w:t>
      </w:r>
    </w:p>
    <w:p w:rsidR="003C0E24" w:rsidRDefault="003C0E24" w:rsidP="005767B7">
      <w:pPr>
        <w:ind w:firstLine="432"/>
        <w:jc w:val="both"/>
        <w:rPr>
          <w:rFonts w:ascii="Simplified Arabic" w:hAnsi="Simplified Arabic" w:cs="Simplified Arabic"/>
          <w:sz w:val="28"/>
          <w:szCs w:val="28"/>
          <w:rtl/>
          <w:lang w:bidi="ar-IQ"/>
        </w:rPr>
      </w:pPr>
      <w:r>
        <w:rPr>
          <w:rFonts w:ascii="Simplified Arabic" w:hAnsi="Simplified Arabic" w:cs="Simplified Arabic"/>
          <w:sz w:val="28"/>
          <w:szCs w:val="28"/>
          <w:rtl/>
        </w:rPr>
        <w:lastRenderedPageBreak/>
        <w:t xml:space="preserve">وفي قوله تعالى: </w:t>
      </w:r>
      <w:r w:rsidR="005767B7" w:rsidRPr="005767B7">
        <w:rPr>
          <w:rFonts w:ascii="Simplified Arabic" w:hAnsi="Simplified Arabic" w:cs="Simplified Arabic"/>
          <w:color w:val="000000"/>
          <w:sz w:val="28"/>
          <w:szCs w:val="28"/>
          <w:rtl/>
        </w:rPr>
        <w:t>{إِن تَتُوبَا إِلَى اللَّهِ فَقَدْ صَغَتْ قُلُوبُكُمَا وَإِن تَظَاهَرَا عَلَيْهِ فَإِنَّ اللَّهَ هُوَ مَوْلَاهُ وَجِبْرِيلُ وَصَالِحُ الْمُؤْمِنِينَ وَالْمَلَائِكَةُ بَعْدَ ذَلِكَ ظَهِيرٌ }التحريم4</w:t>
      </w:r>
      <w:r w:rsidR="005767B7">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فإن اسم الملائكة عام فيه احتمال الخصوص فبقوله: </w:t>
      </w:r>
      <w:r w:rsidR="005767B7">
        <w:rPr>
          <w:rFonts w:ascii="Simplified Arabic" w:hAnsi="Simplified Arabic" w:cs="Simplified Arabic" w:hint="cs"/>
          <w:color w:val="000000"/>
          <w:sz w:val="28"/>
          <w:szCs w:val="28"/>
          <w:rtl/>
        </w:rPr>
        <w:t xml:space="preserve">( </w:t>
      </w:r>
      <w:r w:rsidR="005767B7" w:rsidRPr="005767B7">
        <w:rPr>
          <w:rFonts w:ascii="Simplified Arabic" w:hAnsi="Simplified Arabic" w:cs="Simplified Arabic"/>
          <w:color w:val="000000"/>
          <w:sz w:val="28"/>
          <w:szCs w:val="28"/>
          <w:rtl/>
        </w:rPr>
        <w:t xml:space="preserve">وَجِبْرِيلُ </w:t>
      </w:r>
      <w:r w:rsidR="005767B7">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ينقطع هذا الاحتمال ويبقى احتمال الجمع والافتراق وبقوله: </w:t>
      </w:r>
      <w:r>
        <w:rPr>
          <w:rFonts w:ascii="Simplified Arabic" w:hAnsi="Simplified Arabic" w:cs="Simplified Arabic"/>
          <w:color w:val="000000"/>
          <w:sz w:val="28"/>
          <w:szCs w:val="28"/>
          <w:rtl/>
        </w:rPr>
        <w:t xml:space="preserve">ﭽ  </w:t>
      </w:r>
      <w:r>
        <w:rPr>
          <w:rFonts w:ascii="Arial Unicode MS" w:hAnsi="Arial Unicode MS" w:cs="Arial Unicode MS" w:hint="cs"/>
          <w:color w:val="000000"/>
          <w:sz w:val="28"/>
          <w:szCs w:val="28"/>
          <w:rtl/>
        </w:rPr>
        <w:t>ﯹ</w:t>
      </w:r>
      <w:r>
        <w:rPr>
          <w:rFonts w:ascii="Simplified Arabic" w:hAnsi="Simplified Arabic" w:cs="Simplified Arabic"/>
          <w:color w:val="000000"/>
          <w:sz w:val="28"/>
          <w:szCs w:val="28"/>
          <w:rtl/>
        </w:rPr>
        <w:t xml:space="preserve">  ﭼ </w:t>
      </w:r>
      <w:r>
        <w:rPr>
          <w:rFonts w:ascii="Simplified Arabic" w:hAnsi="Simplified Arabic" w:cs="Simplified Arabic"/>
          <w:sz w:val="28"/>
          <w:szCs w:val="28"/>
          <w:rtl/>
        </w:rPr>
        <w:t xml:space="preserve"> ينقطع احتمال تأويل الافتراق، وتبين أن المفسر حكمه زائد على حكم النص والظاهر فكان ملزماً موجبه قطعاً على وجه لا يبقى فيه احتمال التأويل، ولكن يبقى احتمال النسخ</w:t>
      </w:r>
      <w:r>
        <w:rPr>
          <w:rFonts w:ascii="Simplified Arabic" w:hAnsi="Simplified Arabic" w:cs="Simplified Arabic"/>
          <w:sz w:val="28"/>
          <w:szCs w:val="28"/>
          <w:rtl/>
          <w:lang w:bidi="ar-IQ"/>
        </w:rPr>
        <w:t xml:space="preserve">، ويكون المفسر لا اجتهاد فيه؛ لأنه لا يوجد اجتهاد في مورد النص، ويقصد بمورد النص، هو المفسر والمُحكم، وذلك لأن الاجتهاد ظني والحكم الحاصل ظني. </w:t>
      </w:r>
    </w:p>
    <w:p w:rsidR="003C0E24" w:rsidRDefault="003C0E24" w:rsidP="003C0E24">
      <w:pPr>
        <w:tabs>
          <w:tab w:val="left" w:pos="1830"/>
        </w:tabs>
        <w:jc w:val="both"/>
        <w:rPr>
          <w:rFonts w:ascii="Simplified Arabic" w:hAnsi="Simplified Arabic" w:cs="Simplified Arabic"/>
          <w:b/>
          <w:bCs/>
          <w:sz w:val="28"/>
          <w:szCs w:val="28"/>
          <w:rtl/>
        </w:rPr>
      </w:pPr>
      <w:r>
        <w:rPr>
          <w:rFonts w:ascii="Simplified Arabic" w:hAnsi="Simplified Arabic" w:cs="Simplified Arabic"/>
          <w:b/>
          <w:bCs/>
          <w:sz w:val="28"/>
          <w:szCs w:val="28"/>
          <w:rtl/>
        </w:rPr>
        <w:t>المسألة الثالثة – من التطبيقات القانونية على المفسر</w:t>
      </w:r>
    </w:p>
    <w:p w:rsidR="00EA7147" w:rsidRPr="00EA7147" w:rsidRDefault="003C0E24" w:rsidP="00EA7147">
      <w:pPr>
        <w:autoSpaceDE w:val="0"/>
        <w:autoSpaceDN w:val="0"/>
        <w:adjustRightInd w:val="0"/>
        <w:rPr>
          <w:rFonts w:ascii="Arial" w:eastAsiaTheme="minorHAnsi" w:hAnsi="Arial" w:cs="Arial" w:hint="cs"/>
          <w:b/>
          <w:bCs/>
          <w:rtl/>
        </w:rPr>
      </w:pPr>
      <w:r>
        <w:rPr>
          <w:rFonts w:ascii="Simplified Arabic" w:hAnsi="Simplified Arabic" w:cs="Simplified Arabic"/>
          <w:sz w:val="28"/>
          <w:szCs w:val="28"/>
          <w:rtl/>
        </w:rPr>
        <w:t xml:space="preserve">1 </w:t>
      </w:r>
      <w:r w:rsidR="00EA7147">
        <w:rPr>
          <w:rFonts w:ascii="Simplified Arabic" w:hAnsi="Simplified Arabic" w:cs="Simplified Arabic"/>
          <w:sz w:val="28"/>
          <w:szCs w:val="28"/>
          <w:rtl/>
        </w:rPr>
        <w:t>–</w:t>
      </w:r>
      <w:r>
        <w:rPr>
          <w:rFonts w:ascii="Simplified Arabic" w:hAnsi="Simplified Arabic" w:cs="Simplified Arabic"/>
          <w:sz w:val="28"/>
          <w:szCs w:val="28"/>
          <w:rtl/>
        </w:rPr>
        <w:t xml:space="preserve"> </w:t>
      </w:r>
      <w:r w:rsidR="00EA7147">
        <w:rPr>
          <w:rFonts w:ascii="Simplified Arabic" w:hAnsi="Simplified Arabic" w:cs="Simplified Arabic" w:hint="cs"/>
          <w:sz w:val="28"/>
          <w:szCs w:val="28"/>
          <w:rtl/>
        </w:rPr>
        <w:t xml:space="preserve">الفقرة الاولى من المادة الثالثة من قانون الاحوال الشخصية التي نصت على " </w:t>
      </w:r>
      <w:r w:rsidR="00EA7147">
        <w:rPr>
          <w:rFonts w:ascii="Arial,Bold" w:eastAsiaTheme="minorHAnsi" w:hAnsiTheme="minorHAnsi" w:cs="Arial,Bold" w:hint="cs"/>
          <w:b/>
          <w:bCs/>
          <w:rtl/>
        </w:rPr>
        <w:t>الزواج</w:t>
      </w:r>
      <w:r w:rsidR="00EA7147">
        <w:rPr>
          <w:rFonts w:ascii="Arial,Bold" w:eastAsiaTheme="minorHAnsi" w:hAnsiTheme="minorHAnsi" w:cs="Arial,Bold"/>
          <w:b/>
          <w:bCs/>
        </w:rPr>
        <w:t xml:space="preserve"> </w:t>
      </w:r>
      <w:r w:rsidR="00EA7147">
        <w:rPr>
          <w:rFonts w:ascii="Arial,Bold" w:eastAsiaTheme="minorHAnsi" w:hAnsiTheme="minorHAnsi" w:cs="Arial,Bold" w:hint="cs"/>
          <w:b/>
          <w:bCs/>
          <w:rtl/>
        </w:rPr>
        <w:t>عقد</w:t>
      </w:r>
      <w:r w:rsidR="00EA7147">
        <w:rPr>
          <w:rFonts w:ascii="Arial,Bold" w:eastAsiaTheme="minorHAnsi" w:hAnsiTheme="minorHAnsi" w:cs="Arial,Bold"/>
          <w:b/>
          <w:bCs/>
        </w:rPr>
        <w:t xml:space="preserve"> </w:t>
      </w:r>
      <w:r w:rsidR="00EA7147">
        <w:rPr>
          <w:rFonts w:ascii="Arial,Bold" w:eastAsiaTheme="minorHAnsi" w:hAnsiTheme="minorHAnsi" w:cs="Arial,Bold" w:hint="cs"/>
          <w:b/>
          <w:bCs/>
          <w:rtl/>
        </w:rPr>
        <w:t>بين</w:t>
      </w:r>
      <w:r w:rsidR="00EA7147">
        <w:rPr>
          <w:rFonts w:ascii="Arial,Bold" w:eastAsiaTheme="minorHAnsi" w:hAnsiTheme="minorHAnsi" w:cs="Arial,Bold"/>
          <w:b/>
          <w:bCs/>
        </w:rPr>
        <w:t xml:space="preserve"> </w:t>
      </w:r>
      <w:r w:rsidR="00EA7147">
        <w:rPr>
          <w:rFonts w:ascii="Arial,Bold" w:eastAsiaTheme="minorHAnsi" w:hAnsiTheme="minorHAnsi" w:cs="Arial,Bold" w:hint="cs"/>
          <w:b/>
          <w:bCs/>
          <w:rtl/>
        </w:rPr>
        <w:t>رجل</w:t>
      </w:r>
      <w:r w:rsidR="00EA7147">
        <w:rPr>
          <w:rFonts w:ascii="Arial,Bold" w:eastAsiaTheme="minorHAnsi" w:hAnsiTheme="minorHAnsi" w:cs="Arial,Bold"/>
          <w:b/>
          <w:bCs/>
        </w:rPr>
        <w:t xml:space="preserve"> </w:t>
      </w:r>
      <w:r w:rsidR="00EA7147">
        <w:rPr>
          <w:rFonts w:ascii="Arial,Bold" w:eastAsiaTheme="minorHAnsi" w:hAnsiTheme="minorHAnsi" w:cs="Arial,Bold" w:hint="cs"/>
          <w:b/>
          <w:bCs/>
          <w:rtl/>
        </w:rPr>
        <w:t>وإمرأة</w:t>
      </w:r>
      <w:r w:rsidR="00EA7147">
        <w:rPr>
          <w:rFonts w:ascii="Arial,Bold" w:eastAsiaTheme="minorHAnsi" w:hAnsiTheme="minorHAnsi" w:cs="Arial,Bold"/>
          <w:b/>
          <w:bCs/>
        </w:rPr>
        <w:t xml:space="preserve"> </w:t>
      </w:r>
      <w:r w:rsidR="00EA7147">
        <w:rPr>
          <w:rFonts w:ascii="Arial,Bold" w:eastAsiaTheme="minorHAnsi" w:hAnsiTheme="minorHAnsi" w:cs="Arial,Bold" w:hint="cs"/>
          <w:b/>
          <w:bCs/>
          <w:rtl/>
        </w:rPr>
        <w:t>تحل</w:t>
      </w:r>
      <w:r w:rsidR="00EA7147">
        <w:rPr>
          <w:rFonts w:ascii="Arial,Bold" w:eastAsiaTheme="minorHAnsi" w:hAnsiTheme="minorHAnsi" w:cs="Arial,Bold"/>
          <w:b/>
          <w:bCs/>
        </w:rPr>
        <w:t xml:space="preserve"> </w:t>
      </w:r>
      <w:r w:rsidR="00EA7147">
        <w:rPr>
          <w:rFonts w:ascii="Arial,Bold" w:eastAsiaTheme="minorHAnsi" w:hAnsiTheme="minorHAnsi" w:cs="Arial,Bold" w:hint="cs"/>
          <w:b/>
          <w:bCs/>
          <w:rtl/>
        </w:rPr>
        <w:t>له</w:t>
      </w:r>
      <w:r w:rsidR="00EA7147">
        <w:rPr>
          <w:rFonts w:ascii="Arial,Bold" w:eastAsiaTheme="minorHAnsi" w:hAnsiTheme="minorHAnsi" w:cs="Arial,Bold"/>
          <w:b/>
          <w:bCs/>
        </w:rPr>
        <w:t xml:space="preserve"> </w:t>
      </w:r>
      <w:r w:rsidR="00EA7147">
        <w:rPr>
          <w:rFonts w:ascii="Arial,Bold" w:eastAsiaTheme="minorHAnsi" w:hAnsiTheme="minorHAnsi" w:cs="Arial,Bold" w:hint="cs"/>
          <w:b/>
          <w:bCs/>
          <w:rtl/>
        </w:rPr>
        <w:t>شرعاً</w:t>
      </w:r>
      <w:r w:rsidR="00EA7147">
        <w:rPr>
          <w:rFonts w:ascii="Arial,Bold" w:eastAsiaTheme="minorHAnsi" w:hAnsiTheme="minorHAnsi" w:cs="Arial,Bold"/>
          <w:b/>
          <w:bCs/>
        </w:rPr>
        <w:t xml:space="preserve"> </w:t>
      </w:r>
      <w:r w:rsidR="00EA7147">
        <w:rPr>
          <w:rFonts w:ascii="Arial,Bold" w:eastAsiaTheme="minorHAnsi" w:hAnsiTheme="minorHAnsi" w:cs="Arial,Bold" w:hint="cs"/>
          <w:b/>
          <w:bCs/>
          <w:rtl/>
        </w:rPr>
        <w:t>غايته</w:t>
      </w:r>
      <w:r w:rsidR="00EA7147">
        <w:rPr>
          <w:rFonts w:ascii="Arial,Bold" w:eastAsiaTheme="minorHAnsi" w:hAnsiTheme="minorHAnsi" w:cs="Arial,Bold"/>
          <w:b/>
          <w:bCs/>
        </w:rPr>
        <w:t xml:space="preserve"> </w:t>
      </w:r>
      <w:r w:rsidR="00EA7147">
        <w:rPr>
          <w:rFonts w:ascii="Arial,Bold" w:eastAsiaTheme="minorHAnsi" w:hAnsiTheme="minorHAnsi" w:cs="Arial,Bold" w:hint="cs"/>
          <w:b/>
          <w:bCs/>
          <w:rtl/>
        </w:rPr>
        <w:t>إنشاء</w:t>
      </w:r>
      <w:r w:rsidR="00EA7147">
        <w:rPr>
          <w:rFonts w:ascii="Arial,Bold" w:eastAsiaTheme="minorHAnsi" w:hAnsiTheme="minorHAnsi" w:cs="Arial,Bold"/>
          <w:b/>
          <w:bCs/>
        </w:rPr>
        <w:t xml:space="preserve"> </w:t>
      </w:r>
      <w:r w:rsidR="00EA7147">
        <w:rPr>
          <w:rFonts w:ascii="Arial,Bold" w:eastAsiaTheme="minorHAnsi" w:hAnsiTheme="minorHAnsi" w:cs="Arial,Bold" w:hint="cs"/>
          <w:b/>
          <w:bCs/>
          <w:rtl/>
        </w:rPr>
        <w:t>رابطة</w:t>
      </w:r>
      <w:r w:rsidR="00EA7147">
        <w:rPr>
          <w:rFonts w:ascii="Arial,Bold" w:eastAsiaTheme="minorHAnsi" w:hAnsiTheme="minorHAnsi" w:cs="Arial,Bold"/>
          <w:b/>
          <w:bCs/>
        </w:rPr>
        <w:t xml:space="preserve"> </w:t>
      </w:r>
      <w:r w:rsidR="00EA7147">
        <w:rPr>
          <w:rFonts w:ascii="Arial,Bold" w:eastAsiaTheme="minorHAnsi" w:hAnsiTheme="minorHAnsi" w:cs="Arial,Bold" w:hint="cs"/>
          <w:b/>
          <w:bCs/>
          <w:rtl/>
        </w:rPr>
        <w:t>الحياة</w:t>
      </w:r>
      <w:r w:rsidR="00EA7147">
        <w:rPr>
          <w:rFonts w:ascii="Arial,Bold" w:eastAsiaTheme="minorHAnsi" w:hAnsiTheme="minorHAnsi" w:cs="Arial,Bold"/>
          <w:b/>
          <w:bCs/>
        </w:rPr>
        <w:t xml:space="preserve"> </w:t>
      </w:r>
      <w:r w:rsidR="00EA7147">
        <w:rPr>
          <w:rFonts w:ascii="Arial,Bold" w:eastAsiaTheme="minorHAnsi" w:hAnsiTheme="minorHAnsi" w:cs="Arial,Bold" w:hint="cs"/>
          <w:b/>
          <w:bCs/>
          <w:rtl/>
        </w:rPr>
        <w:t>المشتركة</w:t>
      </w:r>
      <w:r w:rsidR="00EA7147">
        <w:rPr>
          <w:rFonts w:ascii="Arial,Bold" w:eastAsiaTheme="minorHAnsi" w:hAnsiTheme="minorHAnsi" w:cs="Arial,Bold"/>
          <w:b/>
          <w:bCs/>
        </w:rPr>
        <w:t xml:space="preserve"> </w:t>
      </w:r>
      <w:r w:rsidR="00EA7147">
        <w:rPr>
          <w:rFonts w:ascii="Arial,Bold" w:eastAsiaTheme="minorHAnsi" w:hAnsiTheme="minorHAnsi" w:cs="Arial,Bold" w:hint="cs"/>
          <w:b/>
          <w:bCs/>
          <w:rtl/>
        </w:rPr>
        <w:t>والنسل</w:t>
      </w:r>
      <w:r w:rsidR="00EA7147">
        <w:rPr>
          <w:rFonts w:ascii="Arial" w:eastAsiaTheme="minorHAnsi" w:hAnsi="Arial" w:cs="Arial"/>
          <w:b/>
          <w:bCs/>
        </w:rPr>
        <w:t>.</w:t>
      </w:r>
    </w:p>
    <w:p w:rsidR="00EA7147" w:rsidRDefault="003C0E24" w:rsidP="00EA7147">
      <w:pPr>
        <w:tabs>
          <w:tab w:val="left" w:pos="1830"/>
        </w:tabs>
        <w:ind w:firstLine="84"/>
        <w:jc w:val="both"/>
        <w:rPr>
          <w:rFonts w:ascii="Simplified Arabic" w:hAnsi="Simplified Arabic" w:cs="Simplified Arabic" w:hint="cs"/>
          <w:sz w:val="28"/>
          <w:szCs w:val="28"/>
          <w:rtl/>
        </w:rPr>
      </w:pPr>
      <w:r>
        <w:rPr>
          <w:rFonts w:ascii="Simplified Arabic" w:hAnsi="Simplified Arabic" w:cs="Simplified Arabic"/>
          <w:sz w:val="28"/>
          <w:szCs w:val="28"/>
          <w:rtl/>
        </w:rPr>
        <w:t xml:space="preserve">2- </w:t>
      </w:r>
      <w:r w:rsidR="00EA7147">
        <w:rPr>
          <w:rFonts w:ascii="Simplified Arabic" w:hAnsi="Simplified Arabic" w:cs="Simplified Arabic" w:hint="cs"/>
          <w:sz w:val="28"/>
          <w:szCs w:val="28"/>
          <w:rtl/>
        </w:rPr>
        <w:t>الفقرة 1 من المادة السابعة " يشترط في تمام اهلية الزواج العقل واكمال الثامنة عشرة"</w:t>
      </w:r>
    </w:p>
    <w:p w:rsidR="00EA7147" w:rsidRDefault="00EA7147" w:rsidP="00EA7147">
      <w:pPr>
        <w:tabs>
          <w:tab w:val="left" w:pos="1830"/>
        </w:tabs>
        <w:ind w:hanging="58"/>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3- المادة العاشرة التي نصت على </w:t>
      </w:r>
    </w:p>
    <w:p w:rsidR="00EA7147" w:rsidRDefault="00EA7147" w:rsidP="00EA7147">
      <w:pPr>
        <w:autoSpaceDE w:val="0"/>
        <w:autoSpaceDN w:val="0"/>
        <w:adjustRightInd w:val="0"/>
        <w:rPr>
          <w:rFonts w:ascii="Arial" w:eastAsiaTheme="minorHAnsi" w:hAnsi="Arial" w:cs="Arial"/>
          <w:b/>
          <w:bCs/>
        </w:rPr>
      </w:pPr>
      <w:r>
        <w:rPr>
          <w:rFonts w:ascii="Arial,Bold" w:eastAsiaTheme="minorHAnsi" w:hAnsiTheme="minorHAnsi" w:cs="Arial,Bold" w:hint="cs"/>
          <w:b/>
          <w:bCs/>
          <w:rtl/>
        </w:rPr>
        <w:t>يسجل</w:t>
      </w:r>
      <w:r>
        <w:rPr>
          <w:rFonts w:ascii="Arial,Bold" w:eastAsiaTheme="minorHAnsi" w:hAnsiTheme="minorHAnsi" w:cs="Arial,Bold"/>
          <w:b/>
          <w:bCs/>
        </w:rPr>
        <w:t xml:space="preserve"> </w:t>
      </w:r>
      <w:r>
        <w:rPr>
          <w:rFonts w:ascii="Arial,Bold" w:eastAsiaTheme="minorHAnsi" w:hAnsiTheme="minorHAnsi" w:cs="Arial,Bold" w:hint="cs"/>
          <w:b/>
          <w:bCs/>
          <w:rtl/>
        </w:rPr>
        <w:t>عقد</w:t>
      </w:r>
      <w:r>
        <w:rPr>
          <w:rFonts w:ascii="Arial,Bold" w:eastAsiaTheme="minorHAnsi" w:hAnsiTheme="minorHAnsi" w:cs="Arial,Bold"/>
          <w:b/>
          <w:bCs/>
        </w:rPr>
        <w:t xml:space="preserve"> </w:t>
      </w:r>
      <w:r>
        <w:rPr>
          <w:rFonts w:ascii="Arial,Bold" w:eastAsiaTheme="minorHAnsi" w:hAnsiTheme="minorHAnsi" w:cs="Arial,Bold" w:hint="cs"/>
          <w:b/>
          <w:bCs/>
          <w:rtl/>
        </w:rPr>
        <w:t>الزواج</w:t>
      </w:r>
      <w:r>
        <w:rPr>
          <w:rFonts w:ascii="Arial,Bold" w:eastAsiaTheme="minorHAnsi" w:hAnsiTheme="minorHAnsi" w:cs="Arial,Bold"/>
          <w:b/>
          <w:bCs/>
        </w:rPr>
        <w:t xml:space="preserve"> </w:t>
      </w:r>
      <w:r>
        <w:rPr>
          <w:rFonts w:ascii="Arial,Bold" w:eastAsiaTheme="minorHAnsi" w:hAnsiTheme="minorHAnsi" w:cs="Arial,Bold" w:hint="cs"/>
          <w:b/>
          <w:bCs/>
          <w:rtl/>
        </w:rPr>
        <w:t>في</w:t>
      </w:r>
      <w:r>
        <w:rPr>
          <w:rFonts w:ascii="Arial,Bold" w:eastAsiaTheme="minorHAnsi" w:hAnsiTheme="minorHAnsi" w:cs="Arial,Bold"/>
          <w:b/>
          <w:bCs/>
        </w:rPr>
        <w:t xml:space="preserve"> </w:t>
      </w:r>
      <w:r>
        <w:rPr>
          <w:rFonts w:ascii="Arial,Bold" w:eastAsiaTheme="minorHAnsi" w:hAnsiTheme="minorHAnsi" w:cs="Arial,Bold" w:hint="cs"/>
          <w:b/>
          <w:bCs/>
          <w:rtl/>
        </w:rPr>
        <w:t>المحكمة</w:t>
      </w:r>
      <w:r>
        <w:rPr>
          <w:rFonts w:ascii="Arial,Bold" w:eastAsiaTheme="minorHAnsi" w:hAnsiTheme="minorHAnsi" w:cs="Arial,Bold"/>
          <w:b/>
          <w:bCs/>
        </w:rPr>
        <w:t xml:space="preserve"> </w:t>
      </w:r>
      <w:r>
        <w:rPr>
          <w:rFonts w:ascii="Arial,Bold" w:eastAsiaTheme="minorHAnsi" w:hAnsiTheme="minorHAnsi" w:cs="Arial,Bold" w:hint="cs"/>
          <w:b/>
          <w:bCs/>
          <w:rtl/>
        </w:rPr>
        <w:t>المختصة</w:t>
      </w:r>
      <w:r>
        <w:rPr>
          <w:rFonts w:ascii="Arial,Bold" w:eastAsiaTheme="minorHAnsi" w:hAnsiTheme="minorHAnsi" w:cs="Arial,Bold"/>
          <w:b/>
          <w:bCs/>
        </w:rPr>
        <w:t xml:space="preserve"> </w:t>
      </w:r>
      <w:r>
        <w:rPr>
          <w:rFonts w:ascii="Arial,Bold" w:eastAsiaTheme="minorHAnsi" w:hAnsiTheme="minorHAnsi" w:cs="Arial,Bold" w:hint="cs"/>
          <w:b/>
          <w:bCs/>
          <w:rtl/>
        </w:rPr>
        <w:t>بدون</w:t>
      </w:r>
      <w:r>
        <w:rPr>
          <w:rFonts w:ascii="Arial,Bold" w:eastAsiaTheme="minorHAnsi" w:hAnsiTheme="minorHAnsi" w:cs="Arial,Bold"/>
          <w:b/>
          <w:bCs/>
        </w:rPr>
        <w:t xml:space="preserve"> </w:t>
      </w:r>
      <w:r>
        <w:rPr>
          <w:rFonts w:ascii="Arial,Bold" w:eastAsiaTheme="minorHAnsi" w:hAnsiTheme="minorHAnsi" w:cs="Arial,Bold" w:hint="cs"/>
          <w:b/>
          <w:bCs/>
          <w:rtl/>
        </w:rPr>
        <w:t>رسم</w:t>
      </w:r>
      <w:r>
        <w:rPr>
          <w:rFonts w:ascii="Arial,Bold" w:eastAsiaTheme="minorHAnsi" w:hAnsiTheme="minorHAnsi" w:cs="Arial,Bold"/>
          <w:b/>
          <w:bCs/>
        </w:rPr>
        <w:t xml:space="preserve"> </w:t>
      </w:r>
      <w:r>
        <w:rPr>
          <w:rFonts w:ascii="Arial,Bold" w:eastAsiaTheme="minorHAnsi" w:hAnsiTheme="minorHAnsi" w:cs="Arial,Bold" w:hint="cs"/>
          <w:b/>
          <w:bCs/>
          <w:rtl/>
        </w:rPr>
        <w:t>في</w:t>
      </w:r>
      <w:r>
        <w:rPr>
          <w:rFonts w:ascii="Arial,Bold" w:eastAsiaTheme="minorHAnsi" w:hAnsiTheme="minorHAnsi" w:cs="Arial,Bold"/>
          <w:b/>
          <w:bCs/>
        </w:rPr>
        <w:t xml:space="preserve"> </w:t>
      </w:r>
      <w:r>
        <w:rPr>
          <w:rFonts w:ascii="Arial,Bold" w:eastAsiaTheme="minorHAnsi" w:hAnsiTheme="minorHAnsi" w:cs="Arial,Bold" w:hint="cs"/>
          <w:b/>
          <w:bCs/>
          <w:rtl/>
        </w:rPr>
        <w:t>سجل</w:t>
      </w:r>
      <w:r>
        <w:rPr>
          <w:rFonts w:ascii="Arial,Bold" w:eastAsiaTheme="minorHAnsi" w:hAnsiTheme="minorHAnsi" w:cs="Arial,Bold"/>
          <w:b/>
          <w:bCs/>
        </w:rPr>
        <w:t xml:space="preserve"> </w:t>
      </w:r>
      <w:r>
        <w:rPr>
          <w:rFonts w:ascii="Arial,Bold" w:eastAsiaTheme="minorHAnsi" w:hAnsiTheme="minorHAnsi" w:cs="Arial,Bold" w:hint="cs"/>
          <w:b/>
          <w:bCs/>
          <w:rtl/>
        </w:rPr>
        <w:t>خاص</w:t>
      </w:r>
      <w:r>
        <w:rPr>
          <w:rFonts w:ascii="Arial,Bold" w:eastAsiaTheme="minorHAnsi" w:hAnsiTheme="minorHAnsi" w:cs="Arial,Bold"/>
          <w:b/>
          <w:bCs/>
        </w:rPr>
        <w:t xml:space="preserve"> </w:t>
      </w:r>
      <w:r>
        <w:rPr>
          <w:rFonts w:ascii="Arial,Bold" w:eastAsiaTheme="minorHAnsi" w:hAnsiTheme="minorHAnsi" w:cs="Arial,Bold" w:hint="cs"/>
          <w:b/>
          <w:bCs/>
          <w:rtl/>
        </w:rPr>
        <w:t>وفقاً</w:t>
      </w:r>
      <w:r>
        <w:rPr>
          <w:rFonts w:ascii="Arial,Bold" w:eastAsiaTheme="minorHAnsi" w:hAnsiTheme="minorHAnsi" w:cs="Arial,Bold"/>
          <w:b/>
          <w:bCs/>
        </w:rPr>
        <w:t xml:space="preserve"> </w:t>
      </w:r>
      <w:r>
        <w:rPr>
          <w:rFonts w:ascii="Arial,Bold" w:eastAsiaTheme="minorHAnsi" w:hAnsiTheme="minorHAnsi" w:cs="Arial,Bold" w:hint="cs"/>
          <w:b/>
          <w:bCs/>
          <w:rtl/>
        </w:rPr>
        <w:t>للشروط</w:t>
      </w:r>
      <w:r>
        <w:rPr>
          <w:rFonts w:ascii="Arial,Bold" w:eastAsiaTheme="minorHAnsi" w:hAnsiTheme="minorHAnsi" w:cs="Arial,Bold"/>
          <w:b/>
          <w:bCs/>
        </w:rPr>
        <w:t xml:space="preserve"> </w:t>
      </w:r>
      <w:r>
        <w:rPr>
          <w:rFonts w:ascii="Arial,Bold" w:eastAsiaTheme="minorHAnsi" w:hAnsiTheme="minorHAnsi" w:cs="Arial,Bold" w:hint="cs"/>
          <w:b/>
          <w:bCs/>
          <w:rtl/>
        </w:rPr>
        <w:t>الآتية</w:t>
      </w:r>
      <w:r>
        <w:rPr>
          <w:rFonts w:ascii="Arial" w:eastAsiaTheme="minorHAnsi" w:hAnsi="Arial" w:cs="Arial"/>
          <w:b/>
          <w:bCs/>
        </w:rPr>
        <w:t>:</w:t>
      </w:r>
    </w:p>
    <w:p w:rsidR="00EA7147" w:rsidRPr="00EA7147" w:rsidRDefault="00EA7147" w:rsidP="00EA7147">
      <w:pPr>
        <w:autoSpaceDE w:val="0"/>
        <w:autoSpaceDN w:val="0"/>
        <w:adjustRightInd w:val="0"/>
        <w:rPr>
          <w:rFonts w:ascii="Arial,Bold" w:eastAsiaTheme="minorHAnsi" w:hAnsiTheme="minorHAnsi" w:cs="Arial,Bold"/>
          <w:b/>
          <w:bCs/>
        </w:rPr>
      </w:pPr>
      <w:r>
        <w:rPr>
          <w:rFonts w:ascii="Arial" w:eastAsiaTheme="minorHAnsi" w:hAnsi="Arial" w:cs="Arial"/>
          <w:b/>
          <w:bCs/>
        </w:rPr>
        <w:t xml:space="preserve">-1 </w:t>
      </w:r>
      <w:r>
        <w:rPr>
          <w:rFonts w:ascii="Arial,Bold" w:eastAsiaTheme="minorHAnsi" w:hAnsiTheme="minorHAnsi" w:cs="Arial,Bold" w:hint="cs"/>
          <w:b/>
          <w:bCs/>
          <w:rtl/>
        </w:rPr>
        <w:t>تقديم</w:t>
      </w:r>
      <w:r>
        <w:rPr>
          <w:rFonts w:ascii="Arial,Bold" w:eastAsiaTheme="minorHAnsi" w:hAnsiTheme="minorHAnsi" w:cs="Arial,Bold"/>
          <w:b/>
          <w:bCs/>
        </w:rPr>
        <w:t xml:space="preserve"> </w:t>
      </w:r>
      <w:r>
        <w:rPr>
          <w:rFonts w:ascii="Arial,Bold" w:eastAsiaTheme="minorHAnsi" w:hAnsiTheme="minorHAnsi" w:cs="Arial,Bold" w:hint="cs"/>
          <w:b/>
          <w:bCs/>
          <w:rtl/>
        </w:rPr>
        <w:t>بيان</w:t>
      </w:r>
      <w:r>
        <w:rPr>
          <w:rFonts w:ascii="Arial,Bold" w:eastAsiaTheme="minorHAnsi" w:hAnsiTheme="minorHAnsi" w:cs="Arial,Bold"/>
          <w:b/>
          <w:bCs/>
        </w:rPr>
        <w:t xml:space="preserve"> </w:t>
      </w:r>
      <w:r>
        <w:rPr>
          <w:rFonts w:ascii="Arial,Bold" w:eastAsiaTheme="minorHAnsi" w:hAnsiTheme="minorHAnsi" w:cs="Arial,Bold" w:hint="cs"/>
          <w:b/>
          <w:bCs/>
          <w:rtl/>
        </w:rPr>
        <w:t>بلا</w:t>
      </w:r>
      <w:r>
        <w:rPr>
          <w:rFonts w:ascii="Arial,Bold" w:eastAsiaTheme="minorHAnsi" w:hAnsiTheme="minorHAnsi" w:cs="Arial,Bold"/>
          <w:b/>
          <w:bCs/>
        </w:rPr>
        <w:t xml:space="preserve"> </w:t>
      </w:r>
      <w:r>
        <w:rPr>
          <w:rFonts w:ascii="Arial,Bold" w:eastAsiaTheme="minorHAnsi" w:hAnsiTheme="minorHAnsi" w:cs="Arial,Bold" w:hint="cs"/>
          <w:b/>
          <w:bCs/>
          <w:rtl/>
        </w:rPr>
        <w:t>طابع</w:t>
      </w:r>
      <w:r>
        <w:rPr>
          <w:rFonts w:ascii="Arial,Bold" w:eastAsiaTheme="minorHAnsi" w:hAnsiTheme="minorHAnsi" w:cs="Arial,Bold"/>
          <w:b/>
          <w:bCs/>
        </w:rPr>
        <w:t xml:space="preserve"> </w:t>
      </w:r>
      <w:r>
        <w:rPr>
          <w:rFonts w:ascii="Arial,Bold" w:eastAsiaTheme="minorHAnsi" w:hAnsiTheme="minorHAnsi" w:cs="Arial,Bold" w:hint="cs"/>
          <w:b/>
          <w:bCs/>
          <w:rtl/>
        </w:rPr>
        <w:t>يتضمن</w:t>
      </w:r>
      <w:r>
        <w:rPr>
          <w:rFonts w:ascii="Arial,Bold" w:eastAsiaTheme="minorHAnsi" w:hAnsiTheme="minorHAnsi" w:cs="Arial,Bold"/>
          <w:b/>
          <w:bCs/>
        </w:rPr>
        <w:t xml:space="preserve"> </w:t>
      </w:r>
      <w:r>
        <w:rPr>
          <w:rFonts w:ascii="Arial,Bold" w:eastAsiaTheme="minorHAnsi" w:hAnsiTheme="minorHAnsi" w:cs="Arial,Bold" w:hint="cs"/>
          <w:b/>
          <w:bCs/>
          <w:rtl/>
        </w:rPr>
        <w:t>هوية</w:t>
      </w:r>
      <w:r>
        <w:rPr>
          <w:rFonts w:ascii="Arial,Bold" w:eastAsiaTheme="minorHAnsi" w:hAnsiTheme="minorHAnsi" w:cs="Arial,Bold"/>
          <w:b/>
          <w:bCs/>
        </w:rPr>
        <w:t xml:space="preserve"> </w:t>
      </w:r>
      <w:r>
        <w:rPr>
          <w:rFonts w:ascii="Arial,Bold" w:eastAsiaTheme="minorHAnsi" w:hAnsiTheme="minorHAnsi" w:cs="Arial,Bold" w:hint="cs"/>
          <w:b/>
          <w:bCs/>
          <w:rtl/>
        </w:rPr>
        <w:t>العاقدين</w:t>
      </w:r>
      <w:r>
        <w:rPr>
          <w:rFonts w:ascii="Arial,Bold" w:eastAsiaTheme="minorHAnsi" w:hAnsiTheme="minorHAnsi" w:cs="Arial,Bold"/>
          <w:b/>
          <w:bCs/>
        </w:rPr>
        <w:t xml:space="preserve"> </w:t>
      </w:r>
      <w:r>
        <w:rPr>
          <w:rFonts w:ascii="Arial,Bold" w:eastAsiaTheme="minorHAnsi" w:hAnsiTheme="minorHAnsi" w:cs="Arial,Bold" w:hint="cs"/>
          <w:b/>
          <w:bCs/>
          <w:rtl/>
        </w:rPr>
        <w:t>وعمرهما</w:t>
      </w:r>
      <w:r>
        <w:rPr>
          <w:rFonts w:ascii="Arial,Bold" w:eastAsiaTheme="minorHAnsi" w:hAnsiTheme="minorHAnsi" w:cs="Arial,Bold"/>
          <w:b/>
          <w:bCs/>
        </w:rPr>
        <w:t xml:space="preserve"> </w:t>
      </w:r>
      <w:r>
        <w:rPr>
          <w:rFonts w:ascii="Arial,Bold" w:eastAsiaTheme="minorHAnsi" w:hAnsiTheme="minorHAnsi" w:cs="Arial,Bold" w:hint="cs"/>
          <w:b/>
          <w:bCs/>
          <w:rtl/>
        </w:rPr>
        <w:t>ومقدار</w:t>
      </w:r>
      <w:r>
        <w:rPr>
          <w:rFonts w:ascii="Arial,Bold" w:eastAsiaTheme="minorHAnsi" w:hAnsiTheme="minorHAnsi" w:cs="Arial,Bold"/>
          <w:b/>
          <w:bCs/>
        </w:rPr>
        <w:t xml:space="preserve"> </w:t>
      </w:r>
      <w:r>
        <w:rPr>
          <w:rFonts w:ascii="Arial,Bold" w:eastAsiaTheme="minorHAnsi" w:hAnsiTheme="minorHAnsi" w:cs="Arial,Bold" w:hint="cs"/>
          <w:b/>
          <w:bCs/>
          <w:rtl/>
        </w:rPr>
        <w:t>المهر</w:t>
      </w:r>
      <w:r>
        <w:rPr>
          <w:rFonts w:ascii="Arial,Bold" w:eastAsiaTheme="minorHAnsi" w:hAnsiTheme="minorHAnsi" w:cs="Arial,Bold"/>
          <w:b/>
          <w:bCs/>
        </w:rPr>
        <w:t xml:space="preserve"> </w:t>
      </w:r>
      <w:r>
        <w:rPr>
          <w:rFonts w:ascii="Arial,Bold" w:eastAsiaTheme="minorHAnsi" w:hAnsiTheme="minorHAnsi" w:cs="Arial,Bold" w:hint="cs"/>
          <w:b/>
          <w:bCs/>
          <w:rtl/>
        </w:rPr>
        <w:t>وعدم</w:t>
      </w:r>
      <w:r>
        <w:rPr>
          <w:rFonts w:ascii="Arial,Bold" w:eastAsiaTheme="minorHAnsi" w:hAnsiTheme="minorHAnsi" w:cs="Arial,Bold"/>
          <w:b/>
          <w:bCs/>
        </w:rPr>
        <w:t xml:space="preserve"> </w:t>
      </w:r>
      <w:r>
        <w:rPr>
          <w:rFonts w:ascii="Arial,Bold" w:eastAsiaTheme="minorHAnsi" w:hAnsiTheme="minorHAnsi" w:cs="Arial,Bold" w:hint="cs"/>
          <w:b/>
          <w:bCs/>
          <w:rtl/>
        </w:rPr>
        <w:t>وجود</w:t>
      </w:r>
      <w:r>
        <w:rPr>
          <w:rFonts w:ascii="Arial,Bold" w:eastAsiaTheme="minorHAnsi" w:hAnsiTheme="minorHAnsi" w:cs="Arial,Bold"/>
          <w:b/>
          <w:bCs/>
        </w:rPr>
        <w:t xml:space="preserve"> </w:t>
      </w:r>
      <w:r>
        <w:rPr>
          <w:rFonts w:ascii="Arial,Bold" w:eastAsiaTheme="minorHAnsi" w:hAnsiTheme="minorHAnsi" w:cs="Arial,Bold" w:hint="cs"/>
          <w:b/>
          <w:bCs/>
          <w:rtl/>
        </w:rPr>
        <w:t>مانع</w:t>
      </w:r>
      <w:r>
        <w:rPr>
          <w:rFonts w:ascii="Arial,Bold" w:eastAsiaTheme="minorHAnsi" w:hAnsiTheme="minorHAnsi" w:cs="Arial,Bold"/>
          <w:b/>
          <w:bCs/>
        </w:rPr>
        <w:t xml:space="preserve"> </w:t>
      </w:r>
      <w:r>
        <w:rPr>
          <w:rFonts w:ascii="Arial,Bold" w:eastAsiaTheme="minorHAnsi" w:hAnsiTheme="minorHAnsi" w:cs="Arial,Bold" w:hint="cs"/>
          <w:b/>
          <w:bCs/>
          <w:rtl/>
        </w:rPr>
        <w:t>شرعي</w:t>
      </w:r>
      <w:r>
        <w:rPr>
          <w:rFonts w:ascii="Arial,Bold" w:eastAsiaTheme="minorHAnsi" w:hAnsiTheme="minorHAnsi" w:cs="Arial,Bold"/>
          <w:b/>
          <w:bCs/>
        </w:rPr>
        <w:t xml:space="preserve"> </w:t>
      </w:r>
      <w:r>
        <w:rPr>
          <w:rFonts w:ascii="Arial,Bold" w:eastAsiaTheme="minorHAnsi" w:hAnsiTheme="minorHAnsi" w:cs="Arial,Bold" w:hint="cs"/>
          <w:b/>
          <w:bCs/>
          <w:rtl/>
        </w:rPr>
        <w:t>من</w:t>
      </w:r>
      <w:r>
        <w:rPr>
          <w:rFonts w:ascii="Arial,Bold" w:eastAsiaTheme="minorHAnsi" w:hAnsiTheme="minorHAnsi" w:cs="Arial,Bold"/>
          <w:b/>
          <w:bCs/>
        </w:rPr>
        <w:t xml:space="preserve"> </w:t>
      </w:r>
      <w:r>
        <w:rPr>
          <w:rFonts w:ascii="Arial,Bold" w:eastAsiaTheme="minorHAnsi" w:hAnsiTheme="minorHAnsi" w:cs="Arial,Bold" w:hint="cs"/>
          <w:b/>
          <w:bCs/>
          <w:rtl/>
        </w:rPr>
        <w:t>الزواج</w:t>
      </w:r>
      <w:r>
        <w:rPr>
          <w:rFonts w:ascii="Arial,Bold" w:eastAsiaTheme="minorHAnsi" w:hAnsiTheme="minorHAnsi" w:cs="Arial,Bold"/>
          <w:b/>
          <w:bCs/>
        </w:rPr>
        <w:t xml:space="preserve"> </w:t>
      </w:r>
      <w:r>
        <w:rPr>
          <w:rFonts w:ascii="Arial,Bold" w:eastAsiaTheme="minorHAnsi" w:hAnsiTheme="minorHAnsi" w:cs="Arial,Bold" w:hint="cs"/>
          <w:b/>
          <w:bCs/>
          <w:rtl/>
        </w:rPr>
        <w:t>على</w:t>
      </w:r>
      <w:r>
        <w:rPr>
          <w:rFonts w:ascii="Arial,Bold" w:eastAsiaTheme="minorHAnsi" w:hAnsiTheme="minorHAnsi" w:cs="Arial,Bold"/>
          <w:b/>
          <w:bCs/>
        </w:rPr>
        <w:t xml:space="preserve"> </w:t>
      </w:r>
      <w:r>
        <w:rPr>
          <w:rFonts w:ascii="Arial,Bold" w:eastAsiaTheme="minorHAnsi" w:hAnsiTheme="minorHAnsi" w:cs="Arial,Bold" w:hint="cs"/>
          <w:b/>
          <w:bCs/>
          <w:rtl/>
        </w:rPr>
        <w:t>أن</w:t>
      </w:r>
      <w:r>
        <w:rPr>
          <w:rFonts w:ascii="Arial,Bold" w:eastAsiaTheme="minorHAnsi" w:hAnsiTheme="minorHAnsi" w:cs="Arial,Bold"/>
          <w:b/>
          <w:bCs/>
        </w:rPr>
        <w:t xml:space="preserve"> </w:t>
      </w:r>
      <w:r>
        <w:rPr>
          <w:rFonts w:ascii="Arial,Bold" w:eastAsiaTheme="minorHAnsi" w:hAnsiTheme="minorHAnsi" w:cs="Arial,Bold" w:hint="cs"/>
          <w:b/>
          <w:bCs/>
          <w:rtl/>
        </w:rPr>
        <w:t>يوقع</w:t>
      </w:r>
      <w:r>
        <w:rPr>
          <w:rFonts w:ascii="Arial,Bold" w:eastAsiaTheme="minorHAnsi" w:hAnsiTheme="minorHAnsi" w:cs="Arial,Bold"/>
          <w:b/>
          <w:bCs/>
        </w:rPr>
        <w:t xml:space="preserve"> </w:t>
      </w:r>
      <w:r>
        <w:rPr>
          <w:rFonts w:ascii="Arial,Bold" w:eastAsiaTheme="minorHAnsi" w:hAnsiTheme="minorHAnsi" w:cs="Arial,Bold" w:hint="cs"/>
          <w:b/>
          <w:bCs/>
          <w:rtl/>
        </w:rPr>
        <w:t>هذا</w:t>
      </w:r>
      <w:r>
        <w:rPr>
          <w:rFonts w:ascii="Arial,Bold" w:eastAsiaTheme="minorHAnsi" w:hAnsiTheme="minorHAnsi" w:cs="Arial,Bold"/>
          <w:b/>
          <w:bCs/>
        </w:rPr>
        <w:t xml:space="preserve"> </w:t>
      </w:r>
      <w:r>
        <w:rPr>
          <w:rFonts w:ascii="Arial,Bold" w:eastAsiaTheme="minorHAnsi" w:hAnsiTheme="minorHAnsi" w:cs="Arial,Bold" w:hint="cs"/>
          <w:b/>
          <w:bCs/>
          <w:rtl/>
        </w:rPr>
        <w:t>البيان</w:t>
      </w:r>
      <w:r>
        <w:rPr>
          <w:rFonts w:ascii="Arial,Bold" w:eastAsiaTheme="minorHAnsi" w:hAnsiTheme="minorHAnsi" w:cs="Arial,Bold" w:hint="cs"/>
          <w:b/>
          <w:bCs/>
          <w:rtl/>
          <w:lang w:bidi="ar-IQ"/>
        </w:rPr>
        <w:t xml:space="preserve"> </w:t>
      </w:r>
      <w:r>
        <w:rPr>
          <w:rFonts w:ascii="Arial,Bold" w:eastAsiaTheme="minorHAnsi" w:hAnsiTheme="minorHAnsi" w:cs="Arial,Bold" w:hint="cs"/>
          <w:b/>
          <w:bCs/>
          <w:rtl/>
        </w:rPr>
        <w:t>من</w:t>
      </w:r>
      <w:r>
        <w:rPr>
          <w:rFonts w:ascii="Arial,Bold" w:eastAsiaTheme="minorHAnsi" w:hAnsiTheme="minorHAnsi" w:cs="Arial,Bold"/>
          <w:b/>
          <w:bCs/>
        </w:rPr>
        <w:t xml:space="preserve"> </w:t>
      </w:r>
      <w:r>
        <w:rPr>
          <w:rFonts w:ascii="Arial,Bold" w:eastAsiaTheme="minorHAnsi" w:hAnsiTheme="minorHAnsi" w:cs="Arial,Bold" w:hint="cs"/>
          <w:b/>
          <w:bCs/>
          <w:rtl/>
        </w:rPr>
        <w:t>العاقدين</w:t>
      </w:r>
      <w:r>
        <w:rPr>
          <w:rFonts w:ascii="Arial,Bold" w:eastAsiaTheme="minorHAnsi" w:hAnsiTheme="minorHAnsi" w:cs="Arial,Bold"/>
          <w:b/>
          <w:bCs/>
        </w:rPr>
        <w:t xml:space="preserve"> </w:t>
      </w:r>
      <w:r>
        <w:rPr>
          <w:rFonts w:ascii="Arial,Bold" w:eastAsiaTheme="minorHAnsi" w:hAnsiTheme="minorHAnsi" w:cs="Arial,Bold" w:hint="cs"/>
          <w:b/>
          <w:bCs/>
          <w:rtl/>
        </w:rPr>
        <w:t>ويوثق</w:t>
      </w:r>
      <w:r>
        <w:rPr>
          <w:rFonts w:ascii="Arial,Bold" w:eastAsiaTheme="minorHAnsi" w:hAnsiTheme="minorHAnsi" w:cs="Arial,Bold"/>
          <w:b/>
          <w:bCs/>
        </w:rPr>
        <w:t xml:space="preserve"> </w:t>
      </w:r>
      <w:r>
        <w:rPr>
          <w:rFonts w:ascii="Arial,Bold" w:eastAsiaTheme="minorHAnsi" w:hAnsiTheme="minorHAnsi" w:cs="Arial,Bold" w:hint="cs"/>
          <w:b/>
          <w:bCs/>
          <w:rtl/>
        </w:rPr>
        <w:t>من</w:t>
      </w:r>
      <w:r>
        <w:rPr>
          <w:rFonts w:ascii="Arial,Bold" w:eastAsiaTheme="minorHAnsi" w:hAnsiTheme="minorHAnsi" w:cs="Arial,Bold"/>
          <w:b/>
          <w:bCs/>
        </w:rPr>
        <w:t xml:space="preserve"> </w:t>
      </w:r>
      <w:r>
        <w:rPr>
          <w:rFonts w:ascii="Arial,Bold" w:eastAsiaTheme="minorHAnsi" w:hAnsiTheme="minorHAnsi" w:cs="Arial,Bold" w:hint="cs"/>
          <w:b/>
          <w:bCs/>
          <w:rtl/>
        </w:rPr>
        <w:t>مختار</w:t>
      </w:r>
      <w:r>
        <w:rPr>
          <w:rFonts w:ascii="Arial,Bold" w:eastAsiaTheme="minorHAnsi" w:hAnsiTheme="minorHAnsi" w:cs="Arial,Bold"/>
          <w:b/>
          <w:bCs/>
        </w:rPr>
        <w:t xml:space="preserve"> </w:t>
      </w:r>
      <w:r>
        <w:rPr>
          <w:rFonts w:ascii="Arial,Bold" w:eastAsiaTheme="minorHAnsi" w:hAnsiTheme="minorHAnsi" w:cs="Arial,Bold" w:hint="cs"/>
          <w:b/>
          <w:bCs/>
          <w:rtl/>
        </w:rPr>
        <w:t>المحلة</w:t>
      </w:r>
      <w:r>
        <w:rPr>
          <w:rFonts w:ascii="Arial,Bold" w:eastAsiaTheme="minorHAnsi" w:hAnsiTheme="minorHAnsi" w:cs="Arial,Bold"/>
          <w:b/>
          <w:bCs/>
        </w:rPr>
        <w:t xml:space="preserve"> </w:t>
      </w:r>
      <w:r>
        <w:rPr>
          <w:rFonts w:ascii="Arial,Bold" w:eastAsiaTheme="minorHAnsi" w:hAnsiTheme="minorHAnsi" w:cs="Arial,Bold" w:hint="cs"/>
          <w:b/>
          <w:bCs/>
          <w:rtl/>
        </w:rPr>
        <w:t>أو</w:t>
      </w:r>
      <w:r>
        <w:rPr>
          <w:rFonts w:ascii="Arial,Bold" w:eastAsiaTheme="minorHAnsi" w:hAnsiTheme="minorHAnsi" w:cs="Arial,Bold"/>
          <w:b/>
          <w:bCs/>
        </w:rPr>
        <w:t xml:space="preserve"> </w:t>
      </w:r>
      <w:r>
        <w:rPr>
          <w:rFonts w:ascii="Arial,Bold" w:eastAsiaTheme="minorHAnsi" w:hAnsiTheme="minorHAnsi" w:cs="Arial,Bold" w:hint="cs"/>
          <w:b/>
          <w:bCs/>
          <w:rtl/>
        </w:rPr>
        <w:t>القرية</w:t>
      </w:r>
      <w:r>
        <w:rPr>
          <w:rFonts w:ascii="Arial,Bold" w:eastAsiaTheme="minorHAnsi" w:hAnsiTheme="minorHAnsi" w:cs="Arial,Bold"/>
          <w:b/>
          <w:bCs/>
        </w:rPr>
        <w:t xml:space="preserve"> </w:t>
      </w:r>
      <w:r>
        <w:rPr>
          <w:rFonts w:ascii="Arial,Bold" w:eastAsiaTheme="minorHAnsi" w:hAnsiTheme="minorHAnsi" w:cs="Arial,Bold" w:hint="cs"/>
          <w:b/>
          <w:bCs/>
          <w:rtl/>
        </w:rPr>
        <w:t>أو</w:t>
      </w:r>
      <w:r>
        <w:rPr>
          <w:rFonts w:ascii="Arial,Bold" w:eastAsiaTheme="minorHAnsi" w:hAnsiTheme="minorHAnsi" w:cs="Arial,Bold"/>
          <w:b/>
          <w:bCs/>
        </w:rPr>
        <w:t xml:space="preserve"> </w:t>
      </w:r>
      <w:r>
        <w:rPr>
          <w:rFonts w:ascii="Arial,Bold" w:eastAsiaTheme="minorHAnsi" w:hAnsiTheme="minorHAnsi" w:cs="Arial,Bold" w:hint="cs"/>
          <w:b/>
          <w:bCs/>
          <w:rtl/>
        </w:rPr>
        <w:t>شخصين</w:t>
      </w:r>
      <w:r>
        <w:rPr>
          <w:rFonts w:ascii="Arial,Bold" w:eastAsiaTheme="minorHAnsi" w:hAnsiTheme="minorHAnsi" w:cs="Arial,Bold"/>
          <w:b/>
          <w:bCs/>
        </w:rPr>
        <w:t xml:space="preserve"> </w:t>
      </w:r>
      <w:r>
        <w:rPr>
          <w:rFonts w:ascii="Arial,Bold" w:eastAsiaTheme="minorHAnsi" w:hAnsiTheme="minorHAnsi" w:cs="Arial,Bold" w:hint="cs"/>
          <w:b/>
          <w:bCs/>
          <w:rtl/>
        </w:rPr>
        <w:t>معتبرين</w:t>
      </w:r>
      <w:r>
        <w:rPr>
          <w:rFonts w:ascii="Arial,Bold" w:eastAsiaTheme="minorHAnsi" w:hAnsiTheme="minorHAnsi" w:cs="Arial,Bold"/>
          <w:b/>
          <w:bCs/>
        </w:rPr>
        <w:t xml:space="preserve"> </w:t>
      </w:r>
      <w:r>
        <w:rPr>
          <w:rFonts w:ascii="Arial,Bold" w:eastAsiaTheme="minorHAnsi" w:hAnsiTheme="minorHAnsi" w:cs="Arial,Bold" w:hint="cs"/>
          <w:b/>
          <w:bCs/>
          <w:rtl/>
        </w:rPr>
        <w:t>من</w:t>
      </w:r>
      <w:r>
        <w:rPr>
          <w:rFonts w:ascii="Arial,Bold" w:eastAsiaTheme="minorHAnsi" w:hAnsiTheme="minorHAnsi" w:cs="Arial,Bold"/>
          <w:b/>
          <w:bCs/>
        </w:rPr>
        <w:t xml:space="preserve"> </w:t>
      </w:r>
      <w:r>
        <w:rPr>
          <w:rFonts w:ascii="Arial,Bold" w:eastAsiaTheme="minorHAnsi" w:hAnsiTheme="minorHAnsi" w:cs="Arial,Bold" w:hint="cs"/>
          <w:b/>
          <w:bCs/>
          <w:rtl/>
        </w:rPr>
        <w:t>سكانها</w:t>
      </w:r>
      <w:r>
        <w:rPr>
          <w:rFonts w:ascii="Arial" w:eastAsiaTheme="minorHAnsi" w:hAnsi="Arial" w:cs="Arial"/>
          <w:b/>
          <w:bCs/>
        </w:rPr>
        <w:t>.</w:t>
      </w:r>
    </w:p>
    <w:p w:rsidR="00EA7147" w:rsidRDefault="00EA7147" w:rsidP="00EA7147">
      <w:pPr>
        <w:autoSpaceDE w:val="0"/>
        <w:autoSpaceDN w:val="0"/>
        <w:adjustRightInd w:val="0"/>
        <w:rPr>
          <w:rFonts w:ascii="Arial" w:eastAsiaTheme="minorHAnsi" w:hAnsi="Arial" w:cs="Arial"/>
          <w:b/>
          <w:bCs/>
        </w:rPr>
      </w:pPr>
      <w:r>
        <w:rPr>
          <w:rFonts w:ascii="Arial" w:eastAsiaTheme="minorHAnsi" w:hAnsi="Arial" w:cs="Arial"/>
          <w:b/>
          <w:bCs/>
        </w:rPr>
        <w:t xml:space="preserve">-2 </w:t>
      </w:r>
      <w:r>
        <w:rPr>
          <w:rFonts w:ascii="Arial,Bold" w:eastAsiaTheme="minorHAnsi" w:hAnsiTheme="minorHAnsi" w:cs="Arial,Bold" w:hint="cs"/>
          <w:b/>
          <w:bCs/>
          <w:rtl/>
        </w:rPr>
        <w:t>يرفق</w:t>
      </w:r>
      <w:r>
        <w:rPr>
          <w:rFonts w:ascii="Arial,Bold" w:eastAsiaTheme="minorHAnsi" w:hAnsiTheme="minorHAnsi" w:cs="Arial,Bold"/>
          <w:b/>
          <w:bCs/>
        </w:rPr>
        <w:t xml:space="preserve"> </w:t>
      </w:r>
      <w:r>
        <w:rPr>
          <w:rFonts w:ascii="Arial,Bold" w:eastAsiaTheme="minorHAnsi" w:hAnsiTheme="minorHAnsi" w:cs="Arial,Bold" w:hint="cs"/>
          <w:b/>
          <w:bCs/>
          <w:rtl/>
        </w:rPr>
        <w:t>البيان</w:t>
      </w:r>
      <w:r>
        <w:rPr>
          <w:rFonts w:ascii="Arial,Bold" w:eastAsiaTheme="minorHAnsi" w:hAnsiTheme="minorHAnsi" w:cs="Arial,Bold"/>
          <w:b/>
          <w:bCs/>
        </w:rPr>
        <w:t xml:space="preserve"> </w:t>
      </w:r>
      <w:r>
        <w:rPr>
          <w:rFonts w:ascii="Arial,Bold" w:eastAsiaTheme="minorHAnsi" w:hAnsiTheme="minorHAnsi" w:cs="Arial,Bold" w:hint="cs"/>
          <w:b/>
          <w:bCs/>
          <w:rtl/>
        </w:rPr>
        <w:t>بتقرير</w:t>
      </w:r>
      <w:r>
        <w:rPr>
          <w:rFonts w:ascii="Arial,Bold" w:eastAsiaTheme="minorHAnsi" w:hAnsiTheme="minorHAnsi" w:cs="Arial,Bold"/>
          <w:b/>
          <w:bCs/>
        </w:rPr>
        <w:t xml:space="preserve"> </w:t>
      </w:r>
      <w:r>
        <w:rPr>
          <w:rFonts w:ascii="Arial,Bold" w:eastAsiaTheme="minorHAnsi" w:hAnsiTheme="minorHAnsi" w:cs="Arial,Bold" w:hint="cs"/>
          <w:b/>
          <w:bCs/>
          <w:rtl/>
        </w:rPr>
        <w:t>طبي</w:t>
      </w:r>
      <w:r>
        <w:rPr>
          <w:rFonts w:ascii="Arial,Bold" w:eastAsiaTheme="minorHAnsi" w:hAnsiTheme="minorHAnsi" w:cs="Arial,Bold"/>
          <w:b/>
          <w:bCs/>
        </w:rPr>
        <w:t xml:space="preserve"> </w:t>
      </w:r>
      <w:r>
        <w:rPr>
          <w:rFonts w:ascii="Arial,Bold" w:eastAsiaTheme="minorHAnsi" w:hAnsiTheme="minorHAnsi" w:cs="Arial,Bold" w:hint="cs"/>
          <w:b/>
          <w:bCs/>
          <w:rtl/>
        </w:rPr>
        <w:t>يؤيد</w:t>
      </w:r>
      <w:r>
        <w:rPr>
          <w:rFonts w:ascii="Arial,Bold" w:eastAsiaTheme="minorHAnsi" w:hAnsiTheme="minorHAnsi" w:cs="Arial,Bold"/>
          <w:b/>
          <w:bCs/>
        </w:rPr>
        <w:t xml:space="preserve"> </w:t>
      </w:r>
      <w:r>
        <w:rPr>
          <w:rFonts w:ascii="Arial,Bold" w:eastAsiaTheme="minorHAnsi" w:hAnsiTheme="minorHAnsi" w:cs="Arial,Bold" w:hint="cs"/>
          <w:b/>
          <w:bCs/>
          <w:rtl/>
        </w:rPr>
        <w:t>سلامة</w:t>
      </w:r>
      <w:r>
        <w:rPr>
          <w:rFonts w:ascii="Arial,Bold" w:eastAsiaTheme="minorHAnsi" w:hAnsiTheme="minorHAnsi" w:cs="Arial,Bold"/>
          <w:b/>
          <w:bCs/>
        </w:rPr>
        <w:t xml:space="preserve"> </w:t>
      </w:r>
      <w:r>
        <w:rPr>
          <w:rFonts w:ascii="Arial,Bold" w:eastAsiaTheme="minorHAnsi" w:hAnsiTheme="minorHAnsi" w:cs="Arial,Bold" w:hint="cs"/>
          <w:b/>
          <w:bCs/>
          <w:rtl/>
        </w:rPr>
        <w:t>الزوجين</w:t>
      </w:r>
      <w:r>
        <w:rPr>
          <w:rFonts w:ascii="Arial,Bold" w:eastAsiaTheme="minorHAnsi" w:hAnsiTheme="minorHAnsi" w:cs="Arial,Bold"/>
          <w:b/>
          <w:bCs/>
        </w:rPr>
        <w:t xml:space="preserve"> </w:t>
      </w:r>
      <w:r>
        <w:rPr>
          <w:rFonts w:ascii="Arial,Bold" w:eastAsiaTheme="minorHAnsi" w:hAnsiTheme="minorHAnsi" w:cs="Arial,Bold" w:hint="cs"/>
          <w:b/>
          <w:bCs/>
          <w:rtl/>
        </w:rPr>
        <w:t>من</w:t>
      </w:r>
      <w:r>
        <w:rPr>
          <w:rFonts w:ascii="Arial,Bold" w:eastAsiaTheme="minorHAnsi" w:hAnsiTheme="minorHAnsi" w:cs="Arial,Bold"/>
          <w:b/>
          <w:bCs/>
        </w:rPr>
        <w:t xml:space="preserve"> </w:t>
      </w:r>
      <w:r>
        <w:rPr>
          <w:rFonts w:ascii="Arial,Bold" w:eastAsiaTheme="minorHAnsi" w:hAnsiTheme="minorHAnsi" w:cs="Arial,Bold" w:hint="cs"/>
          <w:b/>
          <w:bCs/>
          <w:rtl/>
        </w:rPr>
        <w:t>الأمراض</w:t>
      </w:r>
      <w:r>
        <w:rPr>
          <w:rFonts w:ascii="Arial,Bold" w:eastAsiaTheme="minorHAnsi" w:hAnsiTheme="minorHAnsi" w:cs="Arial,Bold"/>
          <w:b/>
          <w:bCs/>
        </w:rPr>
        <w:t xml:space="preserve"> </w:t>
      </w:r>
      <w:r>
        <w:rPr>
          <w:rFonts w:ascii="Arial,Bold" w:eastAsiaTheme="minorHAnsi" w:hAnsiTheme="minorHAnsi" w:cs="Arial,Bold" w:hint="cs"/>
          <w:b/>
          <w:bCs/>
          <w:rtl/>
        </w:rPr>
        <w:t>السارية</w:t>
      </w:r>
      <w:r>
        <w:rPr>
          <w:rFonts w:ascii="Arial,Bold" w:eastAsiaTheme="minorHAnsi" w:hAnsiTheme="minorHAnsi" w:cs="Arial,Bold"/>
          <w:b/>
          <w:bCs/>
        </w:rPr>
        <w:t xml:space="preserve"> </w:t>
      </w:r>
      <w:r>
        <w:rPr>
          <w:rFonts w:ascii="Arial,Bold" w:eastAsiaTheme="minorHAnsi" w:hAnsiTheme="minorHAnsi" w:cs="Arial,Bold" w:hint="cs"/>
          <w:b/>
          <w:bCs/>
          <w:rtl/>
        </w:rPr>
        <w:t>والموانع</w:t>
      </w:r>
      <w:r>
        <w:rPr>
          <w:rFonts w:ascii="Arial,Bold" w:eastAsiaTheme="minorHAnsi" w:hAnsiTheme="minorHAnsi" w:cs="Arial,Bold"/>
          <w:b/>
          <w:bCs/>
        </w:rPr>
        <w:t xml:space="preserve"> </w:t>
      </w:r>
      <w:r>
        <w:rPr>
          <w:rFonts w:ascii="Arial,Bold" w:eastAsiaTheme="minorHAnsi" w:hAnsiTheme="minorHAnsi" w:cs="Arial,Bold" w:hint="cs"/>
          <w:b/>
          <w:bCs/>
          <w:rtl/>
        </w:rPr>
        <w:t>الصحية</w:t>
      </w:r>
      <w:r>
        <w:rPr>
          <w:rFonts w:ascii="Arial,Bold" w:eastAsiaTheme="minorHAnsi" w:hAnsiTheme="minorHAnsi" w:cs="Arial,Bold"/>
          <w:b/>
          <w:bCs/>
        </w:rPr>
        <w:t xml:space="preserve"> </w:t>
      </w:r>
      <w:r>
        <w:rPr>
          <w:rFonts w:ascii="Arial,Bold" w:eastAsiaTheme="minorHAnsi" w:hAnsiTheme="minorHAnsi" w:cs="Arial,Bold" w:hint="cs"/>
          <w:b/>
          <w:bCs/>
          <w:rtl/>
        </w:rPr>
        <w:t>وبالوثائق</w:t>
      </w:r>
      <w:r>
        <w:rPr>
          <w:rFonts w:ascii="Arial,Bold" w:eastAsiaTheme="minorHAnsi" w:hAnsiTheme="minorHAnsi" w:cs="Arial,Bold"/>
          <w:b/>
          <w:bCs/>
        </w:rPr>
        <w:t xml:space="preserve"> </w:t>
      </w:r>
      <w:r>
        <w:rPr>
          <w:rFonts w:ascii="Arial,Bold" w:eastAsiaTheme="minorHAnsi" w:hAnsiTheme="minorHAnsi" w:cs="Arial,Bold" w:hint="cs"/>
          <w:b/>
          <w:bCs/>
          <w:rtl/>
        </w:rPr>
        <w:t>الأخرى</w:t>
      </w:r>
      <w:r>
        <w:rPr>
          <w:rFonts w:ascii="Arial,Bold" w:eastAsiaTheme="minorHAnsi" w:hAnsiTheme="minorHAnsi" w:cs="Arial,Bold"/>
          <w:b/>
          <w:bCs/>
        </w:rPr>
        <w:t xml:space="preserve"> </w:t>
      </w:r>
      <w:r>
        <w:rPr>
          <w:rFonts w:ascii="Arial,Bold" w:eastAsiaTheme="minorHAnsi" w:hAnsiTheme="minorHAnsi" w:cs="Arial,Bold" w:hint="cs"/>
          <w:b/>
          <w:bCs/>
          <w:rtl/>
        </w:rPr>
        <w:t>التي</w:t>
      </w:r>
      <w:r>
        <w:rPr>
          <w:rFonts w:ascii="Arial,Bold" w:eastAsiaTheme="minorHAnsi" w:hAnsiTheme="minorHAnsi" w:cs="Arial,Bold"/>
          <w:b/>
          <w:bCs/>
        </w:rPr>
        <w:t xml:space="preserve"> </w:t>
      </w:r>
      <w:r>
        <w:rPr>
          <w:rFonts w:ascii="Arial,Bold" w:eastAsiaTheme="minorHAnsi" w:hAnsiTheme="minorHAnsi" w:cs="Arial,Bold" w:hint="cs"/>
          <w:b/>
          <w:bCs/>
          <w:rtl/>
        </w:rPr>
        <w:t>يشترطها</w:t>
      </w:r>
      <w:r>
        <w:rPr>
          <w:rFonts w:ascii="Arial,Bold" w:eastAsiaTheme="minorHAnsi" w:hAnsiTheme="minorHAnsi" w:cs="Arial,Bold"/>
          <w:b/>
          <w:bCs/>
        </w:rPr>
        <w:t xml:space="preserve"> </w:t>
      </w:r>
      <w:r>
        <w:rPr>
          <w:rFonts w:ascii="Arial,Bold" w:eastAsiaTheme="minorHAnsi" w:hAnsiTheme="minorHAnsi" w:cs="Arial,Bold" w:hint="cs"/>
          <w:b/>
          <w:bCs/>
          <w:rtl/>
        </w:rPr>
        <w:t>القانون</w:t>
      </w:r>
      <w:r>
        <w:rPr>
          <w:rFonts w:ascii="Arial" w:eastAsiaTheme="minorHAnsi" w:hAnsi="Arial" w:cs="Arial"/>
          <w:b/>
          <w:bCs/>
        </w:rPr>
        <w:t>.</w:t>
      </w:r>
    </w:p>
    <w:p w:rsidR="00EA7147" w:rsidRPr="00EA7147" w:rsidRDefault="00EA7147" w:rsidP="00EA7147">
      <w:pPr>
        <w:autoSpaceDE w:val="0"/>
        <w:autoSpaceDN w:val="0"/>
        <w:adjustRightInd w:val="0"/>
        <w:rPr>
          <w:rFonts w:ascii="Arial,Bold" w:eastAsiaTheme="minorHAnsi" w:hAnsiTheme="minorHAnsi" w:cs="Arial,Bold"/>
          <w:b/>
          <w:bCs/>
        </w:rPr>
      </w:pPr>
      <w:r>
        <w:rPr>
          <w:rFonts w:ascii="Arial" w:eastAsiaTheme="minorHAnsi" w:hAnsi="Arial" w:cs="Arial"/>
          <w:b/>
          <w:bCs/>
        </w:rPr>
        <w:t xml:space="preserve">-3 </w:t>
      </w:r>
      <w:r>
        <w:rPr>
          <w:rFonts w:ascii="Arial,Bold" w:eastAsiaTheme="minorHAnsi" w:hAnsiTheme="minorHAnsi" w:cs="Arial,Bold" w:hint="cs"/>
          <w:b/>
          <w:bCs/>
          <w:rtl/>
        </w:rPr>
        <w:t>يدون</w:t>
      </w:r>
      <w:r>
        <w:rPr>
          <w:rFonts w:ascii="Arial,Bold" w:eastAsiaTheme="minorHAnsi" w:hAnsiTheme="minorHAnsi" w:cs="Arial,Bold"/>
          <w:b/>
          <w:bCs/>
        </w:rPr>
        <w:t xml:space="preserve"> </w:t>
      </w:r>
      <w:r>
        <w:rPr>
          <w:rFonts w:ascii="Arial,Bold" w:eastAsiaTheme="minorHAnsi" w:hAnsiTheme="minorHAnsi" w:cs="Arial,Bold" w:hint="cs"/>
          <w:b/>
          <w:bCs/>
          <w:rtl/>
        </w:rPr>
        <w:t>ما</w:t>
      </w:r>
      <w:r>
        <w:rPr>
          <w:rFonts w:ascii="Arial,Bold" w:eastAsiaTheme="minorHAnsi" w:hAnsiTheme="minorHAnsi" w:cs="Arial,Bold"/>
          <w:b/>
          <w:bCs/>
        </w:rPr>
        <w:t xml:space="preserve"> </w:t>
      </w:r>
      <w:r>
        <w:rPr>
          <w:rFonts w:ascii="Arial,Bold" w:eastAsiaTheme="minorHAnsi" w:hAnsiTheme="minorHAnsi" w:cs="Arial,Bold" w:hint="cs"/>
          <w:b/>
          <w:bCs/>
          <w:rtl/>
        </w:rPr>
        <w:t>تضمنه</w:t>
      </w:r>
      <w:r>
        <w:rPr>
          <w:rFonts w:ascii="Arial,Bold" w:eastAsiaTheme="minorHAnsi" w:hAnsiTheme="minorHAnsi" w:cs="Arial,Bold"/>
          <w:b/>
          <w:bCs/>
        </w:rPr>
        <w:t xml:space="preserve"> </w:t>
      </w:r>
      <w:r>
        <w:rPr>
          <w:rFonts w:ascii="Arial,Bold" w:eastAsiaTheme="minorHAnsi" w:hAnsiTheme="minorHAnsi" w:cs="Arial,Bold" w:hint="cs"/>
          <w:b/>
          <w:bCs/>
          <w:rtl/>
        </w:rPr>
        <w:t>البيان</w:t>
      </w:r>
      <w:r>
        <w:rPr>
          <w:rFonts w:ascii="Arial,Bold" w:eastAsiaTheme="minorHAnsi" w:hAnsiTheme="minorHAnsi" w:cs="Arial,Bold"/>
          <w:b/>
          <w:bCs/>
        </w:rPr>
        <w:t xml:space="preserve"> </w:t>
      </w:r>
      <w:r>
        <w:rPr>
          <w:rFonts w:ascii="Arial,Bold" w:eastAsiaTheme="minorHAnsi" w:hAnsiTheme="minorHAnsi" w:cs="Arial,Bold" w:hint="cs"/>
          <w:b/>
          <w:bCs/>
          <w:rtl/>
        </w:rPr>
        <w:t>في</w:t>
      </w:r>
      <w:r>
        <w:rPr>
          <w:rFonts w:ascii="Arial,Bold" w:eastAsiaTheme="minorHAnsi" w:hAnsiTheme="minorHAnsi" w:cs="Arial,Bold"/>
          <w:b/>
          <w:bCs/>
        </w:rPr>
        <w:t xml:space="preserve"> </w:t>
      </w:r>
      <w:r>
        <w:rPr>
          <w:rFonts w:ascii="Arial,Bold" w:eastAsiaTheme="minorHAnsi" w:hAnsiTheme="minorHAnsi" w:cs="Arial,Bold" w:hint="cs"/>
          <w:b/>
          <w:bCs/>
          <w:rtl/>
        </w:rPr>
        <w:t>السجل</w:t>
      </w:r>
      <w:r>
        <w:rPr>
          <w:rFonts w:ascii="Arial,Bold" w:eastAsiaTheme="minorHAnsi" w:hAnsiTheme="minorHAnsi" w:cs="Arial,Bold"/>
          <w:b/>
          <w:bCs/>
        </w:rPr>
        <w:t xml:space="preserve"> </w:t>
      </w:r>
      <w:r>
        <w:rPr>
          <w:rFonts w:ascii="Arial,Bold" w:eastAsiaTheme="minorHAnsi" w:hAnsiTheme="minorHAnsi" w:cs="Arial,Bold" w:hint="cs"/>
          <w:b/>
          <w:bCs/>
          <w:rtl/>
        </w:rPr>
        <w:t>ويوقع</w:t>
      </w:r>
      <w:r>
        <w:rPr>
          <w:rFonts w:ascii="Arial,Bold" w:eastAsiaTheme="minorHAnsi" w:hAnsiTheme="minorHAnsi" w:cs="Arial,Bold"/>
          <w:b/>
          <w:bCs/>
        </w:rPr>
        <w:t xml:space="preserve"> </w:t>
      </w:r>
      <w:r>
        <w:rPr>
          <w:rFonts w:ascii="Arial,Bold" w:eastAsiaTheme="minorHAnsi" w:hAnsiTheme="minorHAnsi" w:cs="Arial,Bold" w:hint="cs"/>
          <w:b/>
          <w:bCs/>
          <w:rtl/>
        </w:rPr>
        <w:t>بإمضاء</w:t>
      </w:r>
      <w:r>
        <w:rPr>
          <w:rFonts w:ascii="Arial,Bold" w:eastAsiaTheme="minorHAnsi" w:hAnsiTheme="minorHAnsi" w:cs="Arial,Bold"/>
          <w:b/>
          <w:bCs/>
        </w:rPr>
        <w:t xml:space="preserve"> </w:t>
      </w:r>
      <w:r>
        <w:rPr>
          <w:rFonts w:ascii="Arial,Bold" w:eastAsiaTheme="minorHAnsi" w:hAnsiTheme="minorHAnsi" w:cs="Arial,Bold" w:hint="cs"/>
          <w:b/>
          <w:bCs/>
          <w:rtl/>
        </w:rPr>
        <w:t>العاقدين</w:t>
      </w:r>
      <w:r>
        <w:rPr>
          <w:rFonts w:ascii="Arial,Bold" w:eastAsiaTheme="minorHAnsi" w:hAnsiTheme="minorHAnsi" w:cs="Arial,Bold"/>
          <w:b/>
          <w:bCs/>
        </w:rPr>
        <w:t xml:space="preserve"> </w:t>
      </w:r>
      <w:r>
        <w:rPr>
          <w:rFonts w:ascii="Arial,Bold" w:eastAsiaTheme="minorHAnsi" w:hAnsiTheme="minorHAnsi" w:cs="Arial,Bold" w:hint="cs"/>
          <w:b/>
          <w:bCs/>
          <w:rtl/>
        </w:rPr>
        <w:t>أو</w:t>
      </w:r>
      <w:r>
        <w:rPr>
          <w:rFonts w:ascii="Arial,Bold" w:eastAsiaTheme="minorHAnsi" w:hAnsiTheme="minorHAnsi" w:cs="Arial,Bold"/>
          <w:b/>
          <w:bCs/>
        </w:rPr>
        <w:t xml:space="preserve"> </w:t>
      </w:r>
      <w:r>
        <w:rPr>
          <w:rFonts w:ascii="Arial,Bold" w:eastAsiaTheme="minorHAnsi" w:hAnsiTheme="minorHAnsi" w:cs="Arial,Bold" w:hint="cs"/>
          <w:b/>
          <w:bCs/>
          <w:rtl/>
        </w:rPr>
        <w:t>بصمة</w:t>
      </w:r>
      <w:r>
        <w:rPr>
          <w:rFonts w:ascii="Arial,Bold" w:eastAsiaTheme="minorHAnsi" w:hAnsiTheme="minorHAnsi" w:cs="Arial,Bold"/>
          <w:b/>
          <w:bCs/>
        </w:rPr>
        <w:t xml:space="preserve"> </w:t>
      </w:r>
      <w:r>
        <w:rPr>
          <w:rFonts w:ascii="Arial,Bold" w:eastAsiaTheme="minorHAnsi" w:hAnsiTheme="minorHAnsi" w:cs="Arial,Bold" w:hint="cs"/>
          <w:b/>
          <w:bCs/>
          <w:rtl/>
        </w:rPr>
        <w:t>إبهامهما</w:t>
      </w:r>
      <w:r>
        <w:rPr>
          <w:rFonts w:ascii="Arial,Bold" w:eastAsiaTheme="minorHAnsi" w:hAnsiTheme="minorHAnsi" w:cs="Arial,Bold"/>
          <w:b/>
          <w:bCs/>
        </w:rPr>
        <w:t xml:space="preserve"> </w:t>
      </w:r>
      <w:r>
        <w:rPr>
          <w:rFonts w:ascii="Arial,Bold" w:eastAsiaTheme="minorHAnsi" w:hAnsiTheme="minorHAnsi" w:cs="Arial,Bold" w:hint="cs"/>
          <w:b/>
          <w:bCs/>
          <w:rtl/>
        </w:rPr>
        <w:t>بحضور</w:t>
      </w:r>
      <w:r>
        <w:rPr>
          <w:rFonts w:ascii="Arial,Bold" w:eastAsiaTheme="minorHAnsi" w:hAnsiTheme="minorHAnsi" w:cs="Arial,Bold"/>
          <w:b/>
          <w:bCs/>
        </w:rPr>
        <w:t xml:space="preserve"> </w:t>
      </w:r>
      <w:r>
        <w:rPr>
          <w:rFonts w:ascii="Arial,Bold" w:eastAsiaTheme="minorHAnsi" w:hAnsiTheme="minorHAnsi" w:cs="Arial,Bold" w:hint="cs"/>
          <w:b/>
          <w:bCs/>
          <w:rtl/>
        </w:rPr>
        <w:t>القاضي</w:t>
      </w:r>
      <w:r>
        <w:rPr>
          <w:rFonts w:ascii="Arial,Bold" w:eastAsiaTheme="minorHAnsi" w:hAnsiTheme="minorHAnsi" w:cs="Arial,Bold"/>
          <w:b/>
          <w:bCs/>
        </w:rPr>
        <w:t xml:space="preserve"> </w:t>
      </w:r>
      <w:r>
        <w:rPr>
          <w:rFonts w:ascii="Arial,Bold" w:eastAsiaTheme="minorHAnsi" w:hAnsiTheme="minorHAnsi" w:cs="Arial,Bold" w:hint="cs"/>
          <w:b/>
          <w:bCs/>
          <w:rtl/>
        </w:rPr>
        <w:t>ويوثق</w:t>
      </w:r>
      <w:r>
        <w:rPr>
          <w:rFonts w:ascii="Arial,Bold" w:eastAsiaTheme="minorHAnsi" w:hAnsiTheme="minorHAnsi" w:cs="Arial,Bold"/>
          <w:b/>
          <w:bCs/>
        </w:rPr>
        <w:t xml:space="preserve"> </w:t>
      </w:r>
      <w:r>
        <w:rPr>
          <w:rFonts w:ascii="Arial,Bold" w:eastAsiaTheme="minorHAnsi" w:hAnsiTheme="minorHAnsi" w:cs="Arial,Bold" w:hint="cs"/>
          <w:b/>
          <w:bCs/>
          <w:rtl/>
        </w:rPr>
        <w:t>من</w:t>
      </w:r>
      <w:r>
        <w:rPr>
          <w:rFonts w:ascii="Arial,Bold" w:eastAsiaTheme="minorHAnsi" w:hAnsiTheme="minorHAnsi" w:cs="Arial,Bold"/>
          <w:b/>
          <w:bCs/>
        </w:rPr>
        <w:t xml:space="preserve"> </w:t>
      </w:r>
      <w:r>
        <w:rPr>
          <w:rFonts w:ascii="Arial,Bold" w:eastAsiaTheme="minorHAnsi" w:hAnsiTheme="minorHAnsi" w:cs="Arial,Bold" w:hint="cs"/>
          <w:b/>
          <w:bCs/>
          <w:rtl/>
        </w:rPr>
        <w:t>قبله</w:t>
      </w:r>
      <w:r>
        <w:rPr>
          <w:rFonts w:ascii="Arial,Bold" w:eastAsiaTheme="minorHAnsi" w:hAnsiTheme="minorHAnsi" w:cs="Arial,Bold"/>
          <w:b/>
          <w:bCs/>
        </w:rPr>
        <w:t xml:space="preserve"> </w:t>
      </w:r>
      <w:r>
        <w:rPr>
          <w:rFonts w:ascii="Arial,Bold" w:eastAsiaTheme="minorHAnsi" w:hAnsiTheme="minorHAnsi" w:cs="Arial,Bold" w:hint="cs"/>
          <w:b/>
          <w:bCs/>
          <w:rtl/>
        </w:rPr>
        <w:t>وتعطى</w:t>
      </w:r>
      <w:r>
        <w:rPr>
          <w:rFonts w:ascii="Arial,Bold" w:eastAsiaTheme="minorHAnsi" w:hAnsiTheme="minorHAnsi" w:cs="Arial,Bold"/>
          <w:b/>
          <w:bCs/>
        </w:rPr>
        <w:t xml:space="preserve"> </w:t>
      </w:r>
      <w:r>
        <w:rPr>
          <w:rFonts w:ascii="Arial,Bold" w:eastAsiaTheme="minorHAnsi" w:hAnsiTheme="minorHAnsi" w:cs="Arial,Bold" w:hint="cs"/>
          <w:b/>
          <w:bCs/>
          <w:rtl/>
        </w:rPr>
        <w:t>للزوجين</w:t>
      </w:r>
      <w:r>
        <w:rPr>
          <w:rFonts w:ascii="Arial,Bold" w:eastAsiaTheme="minorHAnsi" w:hAnsiTheme="minorHAnsi" w:cs="Arial,Bold" w:hint="cs"/>
          <w:b/>
          <w:bCs/>
          <w:rtl/>
          <w:lang w:bidi="ar-IQ"/>
        </w:rPr>
        <w:t xml:space="preserve"> </w:t>
      </w:r>
      <w:r>
        <w:rPr>
          <w:rFonts w:ascii="Arial,Bold" w:eastAsiaTheme="minorHAnsi" w:hAnsiTheme="minorHAnsi" w:cs="Arial,Bold" w:hint="cs"/>
          <w:b/>
          <w:bCs/>
          <w:rtl/>
        </w:rPr>
        <w:t>حجة</w:t>
      </w:r>
      <w:r>
        <w:rPr>
          <w:rFonts w:ascii="Arial,Bold" w:eastAsiaTheme="minorHAnsi" w:hAnsiTheme="minorHAnsi" w:cs="Arial,Bold"/>
          <w:b/>
          <w:bCs/>
        </w:rPr>
        <w:t xml:space="preserve"> </w:t>
      </w:r>
      <w:r>
        <w:rPr>
          <w:rFonts w:ascii="Arial,Bold" w:eastAsiaTheme="minorHAnsi" w:hAnsiTheme="minorHAnsi" w:cs="Arial,Bold" w:hint="cs"/>
          <w:b/>
          <w:bCs/>
          <w:rtl/>
        </w:rPr>
        <w:t>بالزواج</w:t>
      </w:r>
      <w:r>
        <w:rPr>
          <w:rFonts w:ascii="Arial" w:eastAsiaTheme="minorHAnsi" w:hAnsi="Arial" w:cs="Arial"/>
          <w:b/>
          <w:bCs/>
        </w:rPr>
        <w:t>.</w:t>
      </w:r>
    </w:p>
    <w:p w:rsidR="00EA7147" w:rsidRDefault="00EA7147" w:rsidP="00EA7147">
      <w:pPr>
        <w:autoSpaceDE w:val="0"/>
        <w:autoSpaceDN w:val="0"/>
        <w:adjustRightInd w:val="0"/>
        <w:rPr>
          <w:rFonts w:ascii="Arial,Bold" w:eastAsiaTheme="minorHAnsi" w:hAnsiTheme="minorHAnsi" w:cs="Arial,Bold" w:hint="cs"/>
          <w:b/>
          <w:bCs/>
          <w:rtl/>
        </w:rPr>
      </w:pPr>
      <w:r>
        <w:rPr>
          <w:rFonts w:ascii="Arial" w:eastAsiaTheme="minorHAnsi" w:hAnsi="Arial" w:cs="Arial"/>
          <w:b/>
          <w:bCs/>
        </w:rPr>
        <w:t xml:space="preserve">-4 </w:t>
      </w:r>
      <w:r>
        <w:rPr>
          <w:rFonts w:ascii="Arial,Bold" w:eastAsiaTheme="minorHAnsi" w:hAnsiTheme="minorHAnsi" w:cs="Arial,Bold" w:hint="cs"/>
          <w:b/>
          <w:bCs/>
          <w:rtl/>
        </w:rPr>
        <w:t>يعمل</w:t>
      </w:r>
      <w:r>
        <w:rPr>
          <w:rFonts w:ascii="Arial,Bold" w:eastAsiaTheme="minorHAnsi" w:hAnsiTheme="minorHAnsi" w:cs="Arial,Bold"/>
          <w:b/>
          <w:bCs/>
        </w:rPr>
        <w:t xml:space="preserve"> </w:t>
      </w:r>
      <w:r>
        <w:rPr>
          <w:rFonts w:ascii="Arial,Bold" w:eastAsiaTheme="minorHAnsi" w:hAnsiTheme="minorHAnsi" w:cs="Arial,Bold" w:hint="cs"/>
          <w:b/>
          <w:bCs/>
          <w:rtl/>
        </w:rPr>
        <w:t>بمضمون</w:t>
      </w:r>
      <w:r>
        <w:rPr>
          <w:rFonts w:ascii="Arial,Bold" w:eastAsiaTheme="minorHAnsi" w:hAnsiTheme="minorHAnsi" w:cs="Arial,Bold"/>
          <w:b/>
          <w:bCs/>
        </w:rPr>
        <w:t xml:space="preserve"> </w:t>
      </w:r>
      <w:r>
        <w:rPr>
          <w:rFonts w:ascii="Arial,Bold" w:eastAsiaTheme="minorHAnsi" w:hAnsiTheme="minorHAnsi" w:cs="Arial,Bold" w:hint="cs"/>
          <w:b/>
          <w:bCs/>
          <w:rtl/>
        </w:rPr>
        <w:t>الحجج</w:t>
      </w:r>
      <w:r>
        <w:rPr>
          <w:rFonts w:ascii="Arial,Bold" w:eastAsiaTheme="minorHAnsi" w:hAnsiTheme="minorHAnsi" w:cs="Arial,Bold"/>
          <w:b/>
          <w:bCs/>
        </w:rPr>
        <w:t xml:space="preserve"> </w:t>
      </w:r>
      <w:r>
        <w:rPr>
          <w:rFonts w:ascii="Arial,Bold" w:eastAsiaTheme="minorHAnsi" w:hAnsiTheme="minorHAnsi" w:cs="Arial,Bold" w:hint="cs"/>
          <w:b/>
          <w:bCs/>
          <w:rtl/>
        </w:rPr>
        <w:t>المسجلة</w:t>
      </w:r>
      <w:r>
        <w:rPr>
          <w:rFonts w:ascii="Arial,Bold" w:eastAsiaTheme="minorHAnsi" w:hAnsiTheme="minorHAnsi" w:cs="Arial,Bold"/>
          <w:b/>
          <w:bCs/>
        </w:rPr>
        <w:t xml:space="preserve"> </w:t>
      </w:r>
      <w:r>
        <w:rPr>
          <w:rFonts w:ascii="Arial,Bold" w:eastAsiaTheme="minorHAnsi" w:hAnsiTheme="minorHAnsi" w:cs="Arial,Bold" w:hint="cs"/>
          <w:b/>
          <w:bCs/>
          <w:rtl/>
        </w:rPr>
        <w:t>وفق</w:t>
      </w:r>
      <w:r>
        <w:rPr>
          <w:rFonts w:ascii="Arial,Bold" w:eastAsiaTheme="minorHAnsi" w:hAnsiTheme="minorHAnsi" w:cs="Arial,Bold"/>
          <w:b/>
          <w:bCs/>
        </w:rPr>
        <w:t xml:space="preserve"> </w:t>
      </w:r>
      <w:r>
        <w:rPr>
          <w:rFonts w:ascii="Arial,Bold" w:eastAsiaTheme="minorHAnsi" w:hAnsiTheme="minorHAnsi" w:cs="Arial,Bold" w:hint="cs"/>
          <w:b/>
          <w:bCs/>
          <w:rtl/>
        </w:rPr>
        <w:t>أصولها</w:t>
      </w:r>
      <w:r>
        <w:rPr>
          <w:rFonts w:ascii="Arial,Bold" w:eastAsiaTheme="minorHAnsi" w:hAnsiTheme="minorHAnsi" w:cs="Arial,Bold"/>
          <w:b/>
          <w:bCs/>
        </w:rPr>
        <w:t xml:space="preserve"> </w:t>
      </w:r>
      <w:r>
        <w:rPr>
          <w:rFonts w:ascii="Arial,Bold" w:eastAsiaTheme="minorHAnsi" w:hAnsiTheme="minorHAnsi" w:cs="Arial,Bold" w:hint="cs"/>
          <w:b/>
          <w:bCs/>
          <w:rtl/>
        </w:rPr>
        <w:t>بلا</w:t>
      </w:r>
      <w:r>
        <w:rPr>
          <w:rFonts w:ascii="Arial,Bold" w:eastAsiaTheme="minorHAnsi" w:hAnsiTheme="minorHAnsi" w:cs="Arial,Bold"/>
          <w:b/>
          <w:bCs/>
        </w:rPr>
        <w:t xml:space="preserve"> </w:t>
      </w:r>
      <w:r>
        <w:rPr>
          <w:rFonts w:ascii="Arial,Bold" w:eastAsiaTheme="minorHAnsi" w:hAnsiTheme="minorHAnsi" w:cs="Arial,Bold" w:hint="cs"/>
          <w:b/>
          <w:bCs/>
          <w:rtl/>
        </w:rPr>
        <w:t>بينة،</w:t>
      </w:r>
      <w:r>
        <w:rPr>
          <w:rFonts w:ascii="Arial,Bold" w:eastAsiaTheme="minorHAnsi" w:hAnsiTheme="minorHAnsi" w:cs="Arial,Bold"/>
          <w:b/>
          <w:bCs/>
        </w:rPr>
        <w:t xml:space="preserve"> </w:t>
      </w:r>
      <w:r>
        <w:rPr>
          <w:rFonts w:ascii="Arial,Bold" w:eastAsiaTheme="minorHAnsi" w:hAnsiTheme="minorHAnsi" w:cs="Arial,Bold" w:hint="cs"/>
          <w:b/>
          <w:bCs/>
          <w:rtl/>
        </w:rPr>
        <w:t>وتكون</w:t>
      </w:r>
      <w:r>
        <w:rPr>
          <w:rFonts w:ascii="Arial,Bold" w:eastAsiaTheme="minorHAnsi" w:hAnsiTheme="minorHAnsi" w:cs="Arial,Bold"/>
          <w:b/>
          <w:bCs/>
        </w:rPr>
        <w:t xml:space="preserve"> </w:t>
      </w:r>
      <w:r>
        <w:rPr>
          <w:rFonts w:ascii="Arial,Bold" w:eastAsiaTheme="minorHAnsi" w:hAnsiTheme="minorHAnsi" w:cs="Arial,Bold" w:hint="cs"/>
          <w:b/>
          <w:bCs/>
          <w:rtl/>
        </w:rPr>
        <w:t>قابلة</w:t>
      </w:r>
      <w:r>
        <w:rPr>
          <w:rFonts w:ascii="Arial,Bold" w:eastAsiaTheme="minorHAnsi" w:hAnsiTheme="minorHAnsi" w:cs="Arial,Bold"/>
          <w:b/>
          <w:bCs/>
        </w:rPr>
        <w:t xml:space="preserve"> </w:t>
      </w:r>
      <w:r>
        <w:rPr>
          <w:rFonts w:ascii="Arial,Bold" w:eastAsiaTheme="minorHAnsi" w:hAnsiTheme="minorHAnsi" w:cs="Arial,Bold" w:hint="cs"/>
          <w:b/>
          <w:bCs/>
          <w:rtl/>
        </w:rPr>
        <w:t>للتنفيذ</w:t>
      </w:r>
      <w:r>
        <w:rPr>
          <w:rFonts w:ascii="Arial,Bold" w:eastAsiaTheme="minorHAnsi" w:hAnsiTheme="minorHAnsi" w:cs="Arial,Bold"/>
          <w:b/>
          <w:bCs/>
        </w:rPr>
        <w:t xml:space="preserve"> </w:t>
      </w:r>
      <w:r>
        <w:rPr>
          <w:rFonts w:ascii="Arial,Bold" w:eastAsiaTheme="minorHAnsi" w:hAnsiTheme="minorHAnsi" w:cs="Arial,Bold" w:hint="cs"/>
          <w:b/>
          <w:bCs/>
          <w:rtl/>
        </w:rPr>
        <w:t>فيما</w:t>
      </w:r>
      <w:r>
        <w:rPr>
          <w:rFonts w:ascii="Arial,Bold" w:eastAsiaTheme="minorHAnsi" w:hAnsiTheme="minorHAnsi" w:cs="Arial,Bold"/>
          <w:b/>
          <w:bCs/>
        </w:rPr>
        <w:t xml:space="preserve"> </w:t>
      </w:r>
      <w:r>
        <w:rPr>
          <w:rFonts w:ascii="Arial,Bold" w:eastAsiaTheme="minorHAnsi" w:hAnsiTheme="minorHAnsi" w:cs="Arial,Bold" w:hint="cs"/>
          <w:b/>
          <w:bCs/>
          <w:rtl/>
        </w:rPr>
        <w:t>يتعلق</w:t>
      </w:r>
      <w:r>
        <w:rPr>
          <w:rFonts w:ascii="Arial,Bold" w:eastAsiaTheme="minorHAnsi" w:hAnsiTheme="minorHAnsi" w:cs="Arial,Bold"/>
          <w:b/>
          <w:bCs/>
        </w:rPr>
        <w:t xml:space="preserve"> </w:t>
      </w:r>
      <w:r>
        <w:rPr>
          <w:rFonts w:ascii="Arial,Bold" w:eastAsiaTheme="minorHAnsi" w:hAnsiTheme="minorHAnsi" w:cs="Arial,Bold" w:hint="cs"/>
          <w:b/>
          <w:bCs/>
          <w:rtl/>
        </w:rPr>
        <w:t>بالمهر،</w:t>
      </w:r>
      <w:r>
        <w:rPr>
          <w:rFonts w:ascii="Arial,Bold" w:eastAsiaTheme="minorHAnsi" w:hAnsiTheme="minorHAnsi" w:cs="Arial,Bold"/>
          <w:b/>
          <w:bCs/>
        </w:rPr>
        <w:t xml:space="preserve"> </w:t>
      </w:r>
      <w:r>
        <w:rPr>
          <w:rFonts w:ascii="Arial,Bold" w:eastAsiaTheme="minorHAnsi" w:hAnsiTheme="minorHAnsi" w:cs="Arial,Bold" w:hint="cs"/>
          <w:b/>
          <w:bCs/>
          <w:rtl/>
        </w:rPr>
        <w:t>ما</w:t>
      </w:r>
      <w:r>
        <w:rPr>
          <w:rFonts w:ascii="Arial,Bold" w:eastAsiaTheme="minorHAnsi" w:hAnsiTheme="minorHAnsi" w:cs="Arial,Bold"/>
          <w:b/>
          <w:bCs/>
        </w:rPr>
        <w:t xml:space="preserve"> </w:t>
      </w:r>
      <w:r>
        <w:rPr>
          <w:rFonts w:ascii="Arial,Bold" w:eastAsiaTheme="minorHAnsi" w:hAnsiTheme="minorHAnsi" w:cs="Arial,Bold" w:hint="cs"/>
          <w:b/>
          <w:bCs/>
          <w:rtl/>
        </w:rPr>
        <w:t>لم</w:t>
      </w:r>
      <w:r>
        <w:rPr>
          <w:rFonts w:ascii="Arial,Bold" w:eastAsiaTheme="minorHAnsi" w:hAnsiTheme="minorHAnsi" w:cs="Arial,Bold"/>
          <w:b/>
          <w:bCs/>
        </w:rPr>
        <w:t xml:space="preserve"> </w:t>
      </w:r>
      <w:r>
        <w:rPr>
          <w:rFonts w:ascii="Arial,Bold" w:eastAsiaTheme="minorHAnsi" w:hAnsiTheme="minorHAnsi" w:cs="Arial,Bold" w:hint="cs"/>
          <w:b/>
          <w:bCs/>
          <w:rtl/>
        </w:rPr>
        <w:t>يعترض</w:t>
      </w:r>
      <w:r>
        <w:rPr>
          <w:rFonts w:ascii="Arial,Bold" w:eastAsiaTheme="minorHAnsi" w:hAnsiTheme="minorHAnsi" w:cs="Arial,Bold"/>
          <w:b/>
          <w:bCs/>
        </w:rPr>
        <w:t xml:space="preserve"> </w:t>
      </w:r>
      <w:r>
        <w:rPr>
          <w:rFonts w:ascii="Arial,Bold" w:eastAsiaTheme="minorHAnsi" w:hAnsiTheme="minorHAnsi" w:cs="Arial,Bold" w:hint="cs"/>
          <w:b/>
          <w:bCs/>
          <w:rtl/>
        </w:rPr>
        <w:t>عليها</w:t>
      </w:r>
      <w:r>
        <w:rPr>
          <w:rFonts w:ascii="Arial,Bold" w:eastAsiaTheme="minorHAnsi" w:hAnsiTheme="minorHAnsi" w:cs="Arial,Bold"/>
          <w:b/>
          <w:bCs/>
        </w:rPr>
        <w:t xml:space="preserve"> </w:t>
      </w:r>
      <w:r>
        <w:rPr>
          <w:rFonts w:ascii="Arial,Bold" w:eastAsiaTheme="minorHAnsi" w:hAnsiTheme="minorHAnsi" w:cs="Arial,Bold" w:hint="cs"/>
          <w:b/>
          <w:bCs/>
          <w:rtl/>
        </w:rPr>
        <w:t>لدى</w:t>
      </w:r>
      <w:r>
        <w:rPr>
          <w:rFonts w:ascii="Arial,Bold" w:eastAsiaTheme="minorHAnsi" w:hAnsiTheme="minorHAnsi" w:cs="Arial,Bold"/>
          <w:b/>
          <w:bCs/>
        </w:rPr>
        <w:t xml:space="preserve"> </w:t>
      </w:r>
      <w:r>
        <w:rPr>
          <w:rFonts w:ascii="Arial,Bold" w:eastAsiaTheme="minorHAnsi" w:hAnsiTheme="minorHAnsi" w:cs="Arial,Bold" w:hint="cs"/>
          <w:b/>
          <w:bCs/>
          <w:rtl/>
        </w:rPr>
        <w:t>المحكمة</w:t>
      </w:r>
      <w:r>
        <w:rPr>
          <w:rFonts w:ascii="Arial,Bold" w:eastAsiaTheme="minorHAnsi" w:hAnsiTheme="minorHAnsi" w:cs="Arial,Bold" w:hint="cs"/>
          <w:b/>
          <w:bCs/>
          <w:rtl/>
          <w:lang w:bidi="ar-IQ"/>
        </w:rPr>
        <w:t xml:space="preserve"> </w:t>
      </w:r>
      <w:r>
        <w:rPr>
          <w:rFonts w:ascii="Arial,Bold" w:eastAsiaTheme="minorHAnsi" w:hAnsiTheme="minorHAnsi" w:cs="Arial,Bold" w:hint="cs"/>
          <w:b/>
          <w:bCs/>
          <w:rtl/>
        </w:rPr>
        <w:t>المختصة</w:t>
      </w:r>
      <w:r>
        <w:rPr>
          <w:rFonts w:ascii="Arial" w:eastAsiaTheme="minorHAnsi" w:hAnsi="Arial" w:cs="Arial"/>
          <w:b/>
          <w:bCs/>
        </w:rPr>
        <w:t>.</w:t>
      </w:r>
    </w:p>
    <w:p w:rsidR="00EA7147" w:rsidRDefault="00EA7147" w:rsidP="00EA7147">
      <w:pPr>
        <w:autoSpaceDE w:val="0"/>
        <w:autoSpaceDN w:val="0"/>
        <w:adjustRightInd w:val="0"/>
        <w:rPr>
          <w:rFonts w:ascii="Arial" w:eastAsiaTheme="minorHAnsi" w:hAnsi="Arial" w:cs="Arial"/>
          <w:b/>
          <w:bCs/>
        </w:rPr>
      </w:pPr>
      <w:r>
        <w:rPr>
          <w:rFonts w:ascii="Arial,Bold" w:eastAsiaTheme="minorHAnsi" w:hAnsiTheme="minorHAnsi" w:cs="Arial,Bold" w:hint="cs"/>
          <w:b/>
          <w:bCs/>
          <w:rtl/>
        </w:rPr>
        <w:t>4- المادة</w:t>
      </w:r>
      <w:r>
        <w:rPr>
          <w:rFonts w:ascii="Arial,Bold" w:eastAsiaTheme="minorHAnsi" w:hAnsiTheme="minorHAnsi" w:cs="Arial,Bold"/>
          <w:b/>
          <w:bCs/>
        </w:rPr>
        <w:t xml:space="preserve"> </w:t>
      </w:r>
      <w:r>
        <w:rPr>
          <w:rFonts w:ascii="Arial,Bold" w:eastAsiaTheme="minorHAnsi" w:hAnsiTheme="minorHAnsi" w:cs="Arial,Bold" w:hint="cs"/>
          <w:b/>
          <w:bCs/>
          <w:rtl/>
        </w:rPr>
        <w:t>الخامسة</w:t>
      </w:r>
      <w:r>
        <w:rPr>
          <w:rFonts w:ascii="Arial,Bold" w:eastAsiaTheme="minorHAnsi" w:hAnsiTheme="minorHAnsi" w:cs="Arial,Bold"/>
          <w:b/>
          <w:bCs/>
        </w:rPr>
        <w:t xml:space="preserve"> </w:t>
      </w:r>
      <w:r>
        <w:rPr>
          <w:rFonts w:ascii="Arial,Bold" w:eastAsiaTheme="minorHAnsi" w:hAnsiTheme="minorHAnsi" w:cs="Arial,Bold" w:hint="cs"/>
          <w:b/>
          <w:bCs/>
          <w:rtl/>
        </w:rPr>
        <w:t>والثلاثون</w:t>
      </w:r>
      <w:r>
        <w:rPr>
          <w:rFonts w:ascii="Arial" w:eastAsiaTheme="minorHAnsi" w:hAnsi="Arial" w:cs="Arial"/>
          <w:b/>
          <w:bCs/>
        </w:rPr>
        <w:t>:</w:t>
      </w:r>
    </w:p>
    <w:p w:rsidR="00EA7147" w:rsidRDefault="00EA7147" w:rsidP="00EA7147">
      <w:pPr>
        <w:autoSpaceDE w:val="0"/>
        <w:autoSpaceDN w:val="0"/>
        <w:adjustRightInd w:val="0"/>
        <w:rPr>
          <w:rFonts w:ascii="Arial" w:eastAsiaTheme="minorHAnsi" w:hAnsi="Arial" w:cs="Arial"/>
          <w:b/>
          <w:bCs/>
        </w:rPr>
      </w:pPr>
      <w:r>
        <w:rPr>
          <w:rFonts w:ascii="Arial,Bold" w:eastAsiaTheme="minorHAnsi" w:hAnsiTheme="minorHAnsi" w:cs="Arial,Bold" w:hint="cs"/>
          <w:b/>
          <w:bCs/>
          <w:rtl/>
        </w:rPr>
        <w:t>لا</w:t>
      </w:r>
      <w:r>
        <w:rPr>
          <w:rFonts w:ascii="Arial,Bold" w:eastAsiaTheme="minorHAnsi" w:hAnsiTheme="minorHAnsi" w:cs="Arial,Bold"/>
          <w:b/>
          <w:bCs/>
        </w:rPr>
        <w:t xml:space="preserve"> </w:t>
      </w:r>
      <w:r>
        <w:rPr>
          <w:rFonts w:ascii="Arial,Bold" w:eastAsiaTheme="minorHAnsi" w:hAnsiTheme="minorHAnsi" w:cs="Arial,Bold" w:hint="cs"/>
          <w:b/>
          <w:bCs/>
          <w:rtl/>
        </w:rPr>
        <w:t>يقع</w:t>
      </w:r>
      <w:r>
        <w:rPr>
          <w:rFonts w:ascii="Arial,Bold" w:eastAsiaTheme="minorHAnsi" w:hAnsiTheme="minorHAnsi" w:cs="Arial,Bold"/>
          <w:b/>
          <w:bCs/>
        </w:rPr>
        <w:t xml:space="preserve"> </w:t>
      </w:r>
      <w:r>
        <w:rPr>
          <w:rFonts w:ascii="Arial,Bold" w:eastAsiaTheme="minorHAnsi" w:hAnsiTheme="minorHAnsi" w:cs="Arial,Bold" w:hint="cs"/>
          <w:b/>
          <w:bCs/>
          <w:rtl/>
        </w:rPr>
        <w:t>طلاق</w:t>
      </w:r>
      <w:r>
        <w:rPr>
          <w:rFonts w:ascii="Arial,Bold" w:eastAsiaTheme="minorHAnsi" w:hAnsiTheme="minorHAnsi" w:cs="Arial,Bold"/>
          <w:b/>
          <w:bCs/>
        </w:rPr>
        <w:t xml:space="preserve"> </w:t>
      </w:r>
      <w:r>
        <w:rPr>
          <w:rFonts w:ascii="Arial,Bold" w:eastAsiaTheme="minorHAnsi" w:hAnsiTheme="minorHAnsi" w:cs="Arial,Bold" w:hint="cs"/>
          <w:b/>
          <w:bCs/>
          <w:rtl/>
        </w:rPr>
        <w:t>الأشخاص</w:t>
      </w:r>
      <w:r>
        <w:rPr>
          <w:rFonts w:ascii="Arial,Bold" w:eastAsiaTheme="minorHAnsi" w:hAnsiTheme="minorHAnsi" w:cs="Arial,Bold"/>
          <w:b/>
          <w:bCs/>
        </w:rPr>
        <w:t xml:space="preserve"> </w:t>
      </w:r>
      <w:r>
        <w:rPr>
          <w:rFonts w:ascii="Arial,Bold" w:eastAsiaTheme="minorHAnsi" w:hAnsiTheme="minorHAnsi" w:cs="Arial,Bold" w:hint="cs"/>
          <w:b/>
          <w:bCs/>
          <w:rtl/>
        </w:rPr>
        <w:t>الآتي</w:t>
      </w:r>
      <w:r>
        <w:rPr>
          <w:rFonts w:ascii="Arial,Bold" w:eastAsiaTheme="minorHAnsi" w:hAnsiTheme="minorHAnsi" w:cs="Arial,Bold"/>
          <w:b/>
          <w:bCs/>
        </w:rPr>
        <w:t xml:space="preserve"> </w:t>
      </w:r>
      <w:r>
        <w:rPr>
          <w:rFonts w:ascii="Arial,Bold" w:eastAsiaTheme="minorHAnsi" w:hAnsiTheme="minorHAnsi" w:cs="Arial,Bold" w:hint="cs"/>
          <w:b/>
          <w:bCs/>
          <w:rtl/>
        </w:rPr>
        <w:t>بيانهم</w:t>
      </w:r>
      <w:r>
        <w:rPr>
          <w:rFonts w:ascii="Arial" w:eastAsiaTheme="minorHAnsi" w:hAnsi="Arial" w:cs="Arial"/>
          <w:b/>
          <w:bCs/>
        </w:rPr>
        <w:t>:</w:t>
      </w:r>
    </w:p>
    <w:p w:rsidR="00EA7147" w:rsidRDefault="00EA7147" w:rsidP="00EA7147">
      <w:pPr>
        <w:autoSpaceDE w:val="0"/>
        <w:autoSpaceDN w:val="0"/>
        <w:adjustRightInd w:val="0"/>
        <w:rPr>
          <w:rFonts w:ascii="Arial" w:eastAsiaTheme="minorHAnsi" w:hAnsi="Arial" w:cs="Arial"/>
          <w:b/>
          <w:bCs/>
        </w:rPr>
      </w:pPr>
      <w:r>
        <w:rPr>
          <w:rFonts w:ascii="Arial" w:eastAsiaTheme="minorHAnsi" w:hAnsi="Arial" w:cs="Arial"/>
          <w:b/>
          <w:bCs/>
        </w:rPr>
        <w:t xml:space="preserve">-1 </w:t>
      </w:r>
      <w:r>
        <w:rPr>
          <w:rFonts w:ascii="Arial,Bold" w:eastAsiaTheme="minorHAnsi" w:hAnsiTheme="minorHAnsi" w:cs="Arial,Bold" w:hint="cs"/>
          <w:b/>
          <w:bCs/>
          <w:rtl/>
        </w:rPr>
        <w:t>السكران</w:t>
      </w:r>
      <w:r>
        <w:rPr>
          <w:rFonts w:ascii="Arial,Bold" w:eastAsiaTheme="minorHAnsi" w:hAnsiTheme="minorHAnsi" w:cs="Arial,Bold"/>
          <w:b/>
          <w:bCs/>
        </w:rPr>
        <w:t xml:space="preserve"> </w:t>
      </w:r>
      <w:r>
        <w:rPr>
          <w:rFonts w:ascii="Arial,Bold" w:eastAsiaTheme="minorHAnsi" w:hAnsiTheme="minorHAnsi" w:cs="Arial,Bold" w:hint="cs"/>
          <w:b/>
          <w:bCs/>
          <w:rtl/>
        </w:rPr>
        <w:t>والمجنون</w:t>
      </w:r>
      <w:r>
        <w:rPr>
          <w:rFonts w:ascii="Arial,Bold" w:eastAsiaTheme="minorHAnsi" w:hAnsiTheme="minorHAnsi" w:cs="Arial,Bold"/>
          <w:b/>
          <w:bCs/>
        </w:rPr>
        <w:t xml:space="preserve"> </w:t>
      </w:r>
      <w:r>
        <w:rPr>
          <w:rFonts w:ascii="Arial,Bold" w:eastAsiaTheme="minorHAnsi" w:hAnsiTheme="minorHAnsi" w:cs="Arial,Bold" w:hint="cs"/>
          <w:b/>
          <w:bCs/>
          <w:rtl/>
        </w:rPr>
        <w:t>والمعتوه</w:t>
      </w:r>
      <w:r>
        <w:rPr>
          <w:rFonts w:ascii="Arial,Bold" w:eastAsiaTheme="minorHAnsi" w:hAnsiTheme="minorHAnsi" w:cs="Arial,Bold"/>
          <w:b/>
          <w:bCs/>
        </w:rPr>
        <w:t xml:space="preserve"> </w:t>
      </w:r>
      <w:r>
        <w:rPr>
          <w:rFonts w:ascii="Arial,Bold" w:eastAsiaTheme="minorHAnsi" w:hAnsiTheme="minorHAnsi" w:cs="Arial,Bold" w:hint="cs"/>
          <w:b/>
          <w:bCs/>
          <w:rtl/>
        </w:rPr>
        <w:t>والمكره</w:t>
      </w:r>
      <w:r>
        <w:rPr>
          <w:rFonts w:ascii="Arial,Bold" w:eastAsiaTheme="minorHAnsi" w:hAnsiTheme="minorHAnsi" w:cs="Arial,Bold"/>
          <w:b/>
          <w:bCs/>
        </w:rPr>
        <w:t xml:space="preserve"> </w:t>
      </w:r>
      <w:r>
        <w:rPr>
          <w:rFonts w:ascii="Arial,Bold" w:eastAsiaTheme="minorHAnsi" w:hAnsiTheme="minorHAnsi" w:cs="Arial,Bold" w:hint="cs"/>
          <w:b/>
          <w:bCs/>
          <w:rtl/>
        </w:rPr>
        <w:t>ومن</w:t>
      </w:r>
      <w:r>
        <w:rPr>
          <w:rFonts w:ascii="Arial,Bold" w:eastAsiaTheme="minorHAnsi" w:hAnsiTheme="minorHAnsi" w:cs="Arial,Bold"/>
          <w:b/>
          <w:bCs/>
        </w:rPr>
        <w:t xml:space="preserve"> </w:t>
      </w:r>
      <w:r>
        <w:rPr>
          <w:rFonts w:ascii="Arial,Bold" w:eastAsiaTheme="minorHAnsi" w:hAnsiTheme="minorHAnsi" w:cs="Arial,Bold" w:hint="cs"/>
          <w:b/>
          <w:bCs/>
          <w:rtl/>
        </w:rPr>
        <w:t>كان</w:t>
      </w:r>
      <w:r>
        <w:rPr>
          <w:rFonts w:ascii="Arial,Bold" w:eastAsiaTheme="minorHAnsi" w:hAnsiTheme="minorHAnsi" w:cs="Arial,Bold"/>
          <w:b/>
          <w:bCs/>
        </w:rPr>
        <w:t xml:space="preserve"> </w:t>
      </w:r>
      <w:r>
        <w:rPr>
          <w:rFonts w:ascii="Arial,Bold" w:eastAsiaTheme="minorHAnsi" w:hAnsiTheme="minorHAnsi" w:cs="Arial,Bold" w:hint="cs"/>
          <w:b/>
          <w:bCs/>
          <w:rtl/>
        </w:rPr>
        <w:t>فاقد</w:t>
      </w:r>
      <w:r>
        <w:rPr>
          <w:rFonts w:ascii="Arial,Bold" w:eastAsiaTheme="minorHAnsi" w:hAnsiTheme="minorHAnsi" w:cs="Arial,Bold"/>
          <w:b/>
          <w:bCs/>
        </w:rPr>
        <w:t xml:space="preserve"> </w:t>
      </w:r>
      <w:r>
        <w:rPr>
          <w:rFonts w:ascii="Arial,Bold" w:eastAsiaTheme="minorHAnsi" w:hAnsiTheme="minorHAnsi" w:cs="Arial,Bold" w:hint="cs"/>
          <w:b/>
          <w:bCs/>
          <w:rtl/>
        </w:rPr>
        <w:t>التمييز</w:t>
      </w:r>
      <w:r>
        <w:rPr>
          <w:rFonts w:ascii="Arial,Bold" w:eastAsiaTheme="minorHAnsi" w:hAnsiTheme="minorHAnsi" w:cs="Arial,Bold"/>
          <w:b/>
          <w:bCs/>
        </w:rPr>
        <w:t xml:space="preserve"> </w:t>
      </w:r>
      <w:r>
        <w:rPr>
          <w:rFonts w:ascii="Arial,Bold" w:eastAsiaTheme="minorHAnsi" w:hAnsiTheme="minorHAnsi" w:cs="Arial,Bold" w:hint="cs"/>
          <w:b/>
          <w:bCs/>
          <w:rtl/>
        </w:rPr>
        <w:t>من</w:t>
      </w:r>
      <w:r>
        <w:rPr>
          <w:rFonts w:ascii="Arial,Bold" w:eastAsiaTheme="minorHAnsi" w:hAnsiTheme="minorHAnsi" w:cs="Arial,Bold"/>
          <w:b/>
          <w:bCs/>
        </w:rPr>
        <w:t xml:space="preserve"> </w:t>
      </w:r>
      <w:r>
        <w:rPr>
          <w:rFonts w:ascii="Arial,Bold" w:eastAsiaTheme="minorHAnsi" w:hAnsiTheme="minorHAnsi" w:cs="Arial,Bold" w:hint="cs"/>
          <w:b/>
          <w:bCs/>
          <w:rtl/>
        </w:rPr>
        <w:t>غضب</w:t>
      </w:r>
      <w:r>
        <w:rPr>
          <w:rFonts w:ascii="Arial,Bold" w:eastAsiaTheme="minorHAnsi" w:hAnsiTheme="minorHAnsi" w:cs="Arial,Bold"/>
          <w:b/>
          <w:bCs/>
        </w:rPr>
        <w:t xml:space="preserve"> </w:t>
      </w:r>
      <w:r>
        <w:rPr>
          <w:rFonts w:ascii="Arial,Bold" w:eastAsiaTheme="minorHAnsi" w:hAnsiTheme="minorHAnsi" w:cs="Arial,Bold" w:hint="cs"/>
          <w:b/>
          <w:bCs/>
          <w:rtl/>
        </w:rPr>
        <w:t>أو</w:t>
      </w:r>
      <w:r>
        <w:rPr>
          <w:rFonts w:ascii="Arial,Bold" w:eastAsiaTheme="minorHAnsi" w:hAnsiTheme="minorHAnsi" w:cs="Arial,Bold"/>
          <w:b/>
          <w:bCs/>
        </w:rPr>
        <w:t xml:space="preserve"> </w:t>
      </w:r>
      <w:r>
        <w:rPr>
          <w:rFonts w:ascii="Arial,Bold" w:eastAsiaTheme="minorHAnsi" w:hAnsiTheme="minorHAnsi" w:cs="Arial,Bold" w:hint="cs"/>
          <w:b/>
          <w:bCs/>
          <w:rtl/>
        </w:rPr>
        <w:t>مصيبة</w:t>
      </w:r>
      <w:r>
        <w:rPr>
          <w:rFonts w:ascii="Arial,Bold" w:eastAsiaTheme="minorHAnsi" w:hAnsiTheme="minorHAnsi" w:cs="Arial,Bold"/>
          <w:b/>
          <w:bCs/>
        </w:rPr>
        <w:t xml:space="preserve"> </w:t>
      </w:r>
      <w:r>
        <w:rPr>
          <w:rFonts w:ascii="Arial,Bold" w:eastAsiaTheme="minorHAnsi" w:hAnsiTheme="minorHAnsi" w:cs="Arial,Bold" w:hint="cs"/>
          <w:b/>
          <w:bCs/>
          <w:rtl/>
        </w:rPr>
        <w:t>مفاجئة</w:t>
      </w:r>
      <w:r>
        <w:rPr>
          <w:rFonts w:ascii="Arial,Bold" w:eastAsiaTheme="minorHAnsi" w:hAnsiTheme="minorHAnsi" w:cs="Arial,Bold"/>
          <w:b/>
          <w:bCs/>
        </w:rPr>
        <w:t xml:space="preserve"> </w:t>
      </w:r>
      <w:r>
        <w:rPr>
          <w:rFonts w:ascii="Arial,Bold" w:eastAsiaTheme="minorHAnsi" w:hAnsiTheme="minorHAnsi" w:cs="Arial,Bold" w:hint="cs"/>
          <w:b/>
          <w:bCs/>
          <w:rtl/>
        </w:rPr>
        <w:t>أو</w:t>
      </w:r>
      <w:r>
        <w:rPr>
          <w:rFonts w:ascii="Arial,Bold" w:eastAsiaTheme="minorHAnsi" w:hAnsiTheme="minorHAnsi" w:cs="Arial,Bold"/>
          <w:b/>
          <w:bCs/>
        </w:rPr>
        <w:t xml:space="preserve"> </w:t>
      </w:r>
      <w:r>
        <w:rPr>
          <w:rFonts w:ascii="Arial,Bold" w:eastAsiaTheme="minorHAnsi" w:hAnsiTheme="minorHAnsi" w:cs="Arial,Bold" w:hint="cs"/>
          <w:b/>
          <w:bCs/>
          <w:rtl/>
        </w:rPr>
        <w:t>كبر</w:t>
      </w:r>
      <w:r>
        <w:rPr>
          <w:rFonts w:ascii="Arial,Bold" w:eastAsiaTheme="minorHAnsi" w:hAnsiTheme="minorHAnsi" w:cs="Arial,Bold"/>
          <w:b/>
          <w:bCs/>
        </w:rPr>
        <w:t xml:space="preserve"> </w:t>
      </w:r>
      <w:r>
        <w:rPr>
          <w:rFonts w:ascii="Arial,Bold" w:eastAsiaTheme="minorHAnsi" w:hAnsiTheme="minorHAnsi" w:cs="Arial,Bold" w:hint="cs"/>
          <w:b/>
          <w:bCs/>
          <w:rtl/>
        </w:rPr>
        <w:t>أومرض</w:t>
      </w:r>
      <w:r>
        <w:rPr>
          <w:rFonts w:ascii="Arial" w:eastAsiaTheme="minorHAnsi" w:hAnsi="Arial" w:cs="Arial"/>
          <w:b/>
          <w:bCs/>
        </w:rPr>
        <w:t>.</w:t>
      </w:r>
    </w:p>
    <w:p w:rsidR="00EA7147" w:rsidRDefault="00EA7147" w:rsidP="0000689C">
      <w:pPr>
        <w:autoSpaceDE w:val="0"/>
        <w:autoSpaceDN w:val="0"/>
        <w:adjustRightInd w:val="0"/>
        <w:rPr>
          <w:rFonts w:ascii="Arial,Bold" w:eastAsiaTheme="minorHAnsi" w:hAnsiTheme="minorHAnsi" w:cs="Arial,Bold" w:hint="cs"/>
          <w:b/>
          <w:bCs/>
          <w:rtl/>
          <w:lang w:bidi="ar-IQ"/>
        </w:rPr>
      </w:pPr>
      <w:r>
        <w:rPr>
          <w:rFonts w:ascii="Arial" w:eastAsiaTheme="minorHAnsi" w:hAnsi="Arial" w:cs="Arial"/>
          <w:b/>
          <w:bCs/>
        </w:rPr>
        <w:t xml:space="preserve">-2 </w:t>
      </w:r>
      <w:r>
        <w:rPr>
          <w:rFonts w:ascii="Arial,Bold" w:eastAsiaTheme="minorHAnsi" w:hAnsiTheme="minorHAnsi" w:cs="Arial,Bold" w:hint="cs"/>
          <w:b/>
          <w:bCs/>
          <w:rtl/>
        </w:rPr>
        <w:t>المريض</w:t>
      </w:r>
      <w:r>
        <w:rPr>
          <w:rFonts w:ascii="Arial,Bold" w:eastAsiaTheme="minorHAnsi" w:hAnsiTheme="minorHAnsi" w:cs="Arial,Bold"/>
          <w:b/>
          <w:bCs/>
        </w:rPr>
        <w:t xml:space="preserve"> </w:t>
      </w:r>
      <w:r>
        <w:rPr>
          <w:rFonts w:ascii="Arial,Bold" w:eastAsiaTheme="minorHAnsi" w:hAnsiTheme="minorHAnsi" w:cs="Arial,Bold" w:hint="cs"/>
          <w:b/>
          <w:bCs/>
          <w:rtl/>
        </w:rPr>
        <w:t>في</w:t>
      </w:r>
      <w:r>
        <w:rPr>
          <w:rFonts w:ascii="Arial,Bold" w:eastAsiaTheme="minorHAnsi" w:hAnsiTheme="minorHAnsi" w:cs="Arial,Bold"/>
          <w:b/>
          <w:bCs/>
        </w:rPr>
        <w:t xml:space="preserve"> </w:t>
      </w:r>
      <w:r>
        <w:rPr>
          <w:rFonts w:ascii="Arial,Bold" w:eastAsiaTheme="minorHAnsi" w:hAnsiTheme="minorHAnsi" w:cs="Arial,Bold" w:hint="cs"/>
          <w:b/>
          <w:bCs/>
          <w:rtl/>
        </w:rPr>
        <w:t>مرض</w:t>
      </w:r>
      <w:r>
        <w:rPr>
          <w:rFonts w:ascii="Arial,Bold" w:eastAsiaTheme="minorHAnsi" w:hAnsiTheme="minorHAnsi" w:cs="Arial,Bold"/>
          <w:b/>
          <w:bCs/>
        </w:rPr>
        <w:t xml:space="preserve"> </w:t>
      </w:r>
      <w:r>
        <w:rPr>
          <w:rFonts w:ascii="Arial,Bold" w:eastAsiaTheme="minorHAnsi" w:hAnsiTheme="minorHAnsi" w:cs="Arial,Bold" w:hint="cs"/>
          <w:b/>
          <w:bCs/>
          <w:rtl/>
        </w:rPr>
        <w:t>الموت</w:t>
      </w:r>
      <w:r>
        <w:rPr>
          <w:rFonts w:ascii="Arial,Bold" w:eastAsiaTheme="minorHAnsi" w:hAnsiTheme="minorHAnsi" w:cs="Arial,Bold"/>
          <w:b/>
          <w:bCs/>
        </w:rPr>
        <w:t xml:space="preserve"> </w:t>
      </w:r>
      <w:r>
        <w:rPr>
          <w:rFonts w:ascii="Arial,Bold" w:eastAsiaTheme="minorHAnsi" w:hAnsiTheme="minorHAnsi" w:cs="Arial,Bold" w:hint="cs"/>
          <w:b/>
          <w:bCs/>
          <w:rtl/>
        </w:rPr>
        <w:t>أو</w:t>
      </w:r>
      <w:r>
        <w:rPr>
          <w:rFonts w:ascii="Arial,Bold" w:eastAsiaTheme="minorHAnsi" w:hAnsiTheme="minorHAnsi" w:cs="Arial,Bold"/>
          <w:b/>
          <w:bCs/>
        </w:rPr>
        <w:t xml:space="preserve"> </w:t>
      </w:r>
      <w:r>
        <w:rPr>
          <w:rFonts w:ascii="Arial,Bold" w:eastAsiaTheme="minorHAnsi" w:hAnsiTheme="minorHAnsi" w:cs="Arial,Bold" w:hint="cs"/>
          <w:b/>
          <w:bCs/>
          <w:rtl/>
        </w:rPr>
        <w:t>في</w:t>
      </w:r>
      <w:r>
        <w:rPr>
          <w:rFonts w:ascii="Arial,Bold" w:eastAsiaTheme="minorHAnsi" w:hAnsiTheme="minorHAnsi" w:cs="Arial,Bold"/>
          <w:b/>
          <w:bCs/>
        </w:rPr>
        <w:t xml:space="preserve"> </w:t>
      </w:r>
      <w:r>
        <w:rPr>
          <w:rFonts w:ascii="Arial,Bold" w:eastAsiaTheme="minorHAnsi" w:hAnsiTheme="minorHAnsi" w:cs="Arial,Bold" w:hint="cs"/>
          <w:b/>
          <w:bCs/>
          <w:rtl/>
        </w:rPr>
        <w:t>حالة</w:t>
      </w:r>
      <w:r>
        <w:rPr>
          <w:rFonts w:ascii="Arial,Bold" w:eastAsiaTheme="minorHAnsi" w:hAnsiTheme="minorHAnsi" w:cs="Arial,Bold"/>
          <w:b/>
          <w:bCs/>
        </w:rPr>
        <w:t xml:space="preserve"> </w:t>
      </w:r>
      <w:r>
        <w:rPr>
          <w:rFonts w:ascii="Arial,Bold" w:eastAsiaTheme="minorHAnsi" w:hAnsiTheme="minorHAnsi" w:cs="Arial,Bold" w:hint="cs"/>
          <w:b/>
          <w:bCs/>
          <w:rtl/>
        </w:rPr>
        <w:t>يغلب</w:t>
      </w:r>
      <w:r>
        <w:rPr>
          <w:rFonts w:ascii="Arial,Bold" w:eastAsiaTheme="minorHAnsi" w:hAnsiTheme="minorHAnsi" w:cs="Arial,Bold"/>
          <w:b/>
          <w:bCs/>
        </w:rPr>
        <w:t xml:space="preserve"> </w:t>
      </w:r>
      <w:r>
        <w:rPr>
          <w:rFonts w:ascii="Arial,Bold" w:eastAsiaTheme="minorHAnsi" w:hAnsiTheme="minorHAnsi" w:cs="Arial,Bold" w:hint="cs"/>
          <w:b/>
          <w:bCs/>
          <w:rtl/>
        </w:rPr>
        <w:t>في</w:t>
      </w:r>
      <w:r>
        <w:rPr>
          <w:rFonts w:ascii="Arial,Bold" w:eastAsiaTheme="minorHAnsi" w:hAnsiTheme="minorHAnsi" w:cs="Arial,Bold"/>
          <w:b/>
          <w:bCs/>
        </w:rPr>
        <w:t xml:space="preserve"> </w:t>
      </w:r>
      <w:r>
        <w:rPr>
          <w:rFonts w:ascii="Arial,Bold" w:eastAsiaTheme="minorHAnsi" w:hAnsiTheme="minorHAnsi" w:cs="Arial,Bold" w:hint="cs"/>
          <w:b/>
          <w:bCs/>
          <w:rtl/>
        </w:rPr>
        <w:t>مثلها</w:t>
      </w:r>
      <w:r>
        <w:rPr>
          <w:rFonts w:ascii="Arial,Bold" w:eastAsiaTheme="minorHAnsi" w:hAnsiTheme="minorHAnsi" w:cs="Arial,Bold"/>
          <w:b/>
          <w:bCs/>
        </w:rPr>
        <w:t xml:space="preserve"> </w:t>
      </w:r>
      <w:r>
        <w:rPr>
          <w:rFonts w:ascii="Arial,Bold" w:eastAsiaTheme="minorHAnsi" w:hAnsiTheme="minorHAnsi" w:cs="Arial,Bold" w:hint="cs"/>
          <w:b/>
          <w:bCs/>
          <w:rtl/>
        </w:rPr>
        <w:t>الهلاك</w:t>
      </w:r>
      <w:r>
        <w:rPr>
          <w:rFonts w:ascii="Arial,Bold" w:eastAsiaTheme="minorHAnsi" w:hAnsiTheme="minorHAnsi" w:cs="Arial,Bold"/>
          <w:b/>
          <w:bCs/>
        </w:rPr>
        <w:t xml:space="preserve"> </w:t>
      </w:r>
      <w:r>
        <w:rPr>
          <w:rFonts w:ascii="Arial,Bold" w:eastAsiaTheme="minorHAnsi" w:hAnsiTheme="minorHAnsi" w:cs="Arial,Bold" w:hint="cs"/>
          <w:b/>
          <w:bCs/>
          <w:rtl/>
        </w:rPr>
        <w:t>إذ</w:t>
      </w:r>
      <w:r>
        <w:rPr>
          <w:rFonts w:ascii="Arial,Bold" w:eastAsiaTheme="minorHAnsi" w:hAnsiTheme="minorHAnsi" w:cs="Arial,Bold"/>
          <w:b/>
          <w:bCs/>
        </w:rPr>
        <w:t xml:space="preserve"> </w:t>
      </w:r>
      <w:r>
        <w:rPr>
          <w:rFonts w:ascii="Arial,Bold" w:eastAsiaTheme="minorHAnsi" w:hAnsiTheme="minorHAnsi" w:cs="Arial,Bold" w:hint="cs"/>
          <w:b/>
          <w:bCs/>
          <w:rtl/>
        </w:rPr>
        <w:t>مات</w:t>
      </w:r>
      <w:r>
        <w:rPr>
          <w:rFonts w:ascii="Arial,Bold" w:eastAsiaTheme="minorHAnsi" w:hAnsiTheme="minorHAnsi" w:cs="Arial,Bold"/>
          <w:b/>
          <w:bCs/>
        </w:rPr>
        <w:t xml:space="preserve"> </w:t>
      </w:r>
      <w:r>
        <w:rPr>
          <w:rFonts w:ascii="Arial,Bold" w:eastAsiaTheme="minorHAnsi" w:hAnsiTheme="minorHAnsi" w:cs="Arial,Bold" w:hint="cs"/>
          <w:b/>
          <w:bCs/>
          <w:rtl/>
        </w:rPr>
        <w:t>في</w:t>
      </w:r>
      <w:r>
        <w:rPr>
          <w:rFonts w:ascii="Arial,Bold" w:eastAsiaTheme="minorHAnsi" w:hAnsiTheme="minorHAnsi" w:cs="Arial,Bold"/>
          <w:b/>
          <w:bCs/>
        </w:rPr>
        <w:t xml:space="preserve"> </w:t>
      </w:r>
      <w:r>
        <w:rPr>
          <w:rFonts w:ascii="Arial,Bold" w:eastAsiaTheme="minorHAnsi" w:hAnsiTheme="minorHAnsi" w:cs="Arial,Bold" w:hint="cs"/>
          <w:b/>
          <w:bCs/>
          <w:rtl/>
        </w:rPr>
        <w:t>ذلك</w:t>
      </w:r>
      <w:r>
        <w:rPr>
          <w:rFonts w:ascii="Arial,Bold" w:eastAsiaTheme="minorHAnsi" w:hAnsiTheme="minorHAnsi" w:cs="Arial,Bold"/>
          <w:b/>
          <w:bCs/>
        </w:rPr>
        <w:t xml:space="preserve"> </w:t>
      </w:r>
      <w:r>
        <w:rPr>
          <w:rFonts w:ascii="Arial,Bold" w:eastAsiaTheme="minorHAnsi" w:hAnsiTheme="minorHAnsi" w:cs="Arial,Bold" w:hint="cs"/>
          <w:b/>
          <w:bCs/>
          <w:rtl/>
        </w:rPr>
        <w:t>المرض</w:t>
      </w:r>
      <w:r>
        <w:rPr>
          <w:rFonts w:ascii="Arial,Bold" w:eastAsiaTheme="minorHAnsi" w:hAnsiTheme="minorHAnsi" w:cs="Arial,Bold"/>
          <w:b/>
          <w:bCs/>
        </w:rPr>
        <w:t xml:space="preserve"> </w:t>
      </w:r>
      <w:r>
        <w:rPr>
          <w:rFonts w:ascii="Arial,Bold" w:eastAsiaTheme="minorHAnsi" w:hAnsiTheme="minorHAnsi" w:cs="Arial,Bold" w:hint="cs"/>
          <w:b/>
          <w:bCs/>
          <w:rtl/>
        </w:rPr>
        <w:t>أو</w:t>
      </w:r>
      <w:r>
        <w:rPr>
          <w:rFonts w:ascii="Arial,Bold" w:eastAsiaTheme="minorHAnsi" w:hAnsiTheme="minorHAnsi" w:cs="Arial,Bold"/>
          <w:b/>
          <w:bCs/>
        </w:rPr>
        <w:t xml:space="preserve"> </w:t>
      </w:r>
      <w:r>
        <w:rPr>
          <w:rFonts w:ascii="Arial,Bold" w:eastAsiaTheme="minorHAnsi" w:hAnsiTheme="minorHAnsi" w:cs="Arial,Bold" w:hint="cs"/>
          <w:b/>
          <w:bCs/>
          <w:rtl/>
        </w:rPr>
        <w:t>تلك</w:t>
      </w:r>
      <w:r>
        <w:rPr>
          <w:rFonts w:ascii="Arial,Bold" w:eastAsiaTheme="minorHAnsi" w:hAnsiTheme="minorHAnsi" w:cs="Arial,Bold"/>
          <w:b/>
          <w:bCs/>
        </w:rPr>
        <w:t xml:space="preserve"> </w:t>
      </w:r>
      <w:r>
        <w:rPr>
          <w:rFonts w:ascii="Arial,Bold" w:eastAsiaTheme="minorHAnsi" w:hAnsiTheme="minorHAnsi" w:cs="Arial,Bold" w:hint="cs"/>
          <w:b/>
          <w:bCs/>
          <w:rtl/>
        </w:rPr>
        <w:t>الحالة</w:t>
      </w:r>
      <w:r>
        <w:rPr>
          <w:rFonts w:ascii="Arial,Bold" w:eastAsiaTheme="minorHAnsi" w:hAnsiTheme="minorHAnsi" w:cs="Arial,Bold"/>
          <w:b/>
          <w:bCs/>
        </w:rPr>
        <w:t xml:space="preserve"> </w:t>
      </w:r>
      <w:r>
        <w:rPr>
          <w:rFonts w:ascii="Arial,Bold" w:eastAsiaTheme="minorHAnsi" w:hAnsiTheme="minorHAnsi" w:cs="Arial,Bold" w:hint="cs"/>
          <w:b/>
          <w:bCs/>
          <w:rtl/>
        </w:rPr>
        <w:t>وترثه</w:t>
      </w:r>
      <w:r>
        <w:rPr>
          <w:rFonts w:ascii="Arial,Bold" w:eastAsiaTheme="minorHAnsi" w:hAnsiTheme="minorHAnsi" w:cs="Arial,Bold"/>
          <w:b/>
          <w:bCs/>
        </w:rPr>
        <w:t xml:space="preserve"> </w:t>
      </w:r>
      <w:r>
        <w:rPr>
          <w:rFonts w:ascii="Arial,Bold" w:eastAsiaTheme="minorHAnsi" w:hAnsiTheme="minorHAnsi" w:cs="Arial,Bold" w:hint="cs"/>
          <w:b/>
          <w:bCs/>
          <w:rtl/>
        </w:rPr>
        <w:t>زوجته</w:t>
      </w:r>
      <w:r>
        <w:rPr>
          <w:rFonts w:ascii="Arial" w:eastAsiaTheme="minorHAnsi" w:hAnsi="Arial" w:cs="Arial"/>
          <w:b/>
          <w:bCs/>
        </w:rPr>
        <w:t>.</w:t>
      </w:r>
    </w:p>
    <w:p w:rsidR="0000689C" w:rsidRDefault="00EA7147" w:rsidP="0000689C">
      <w:pPr>
        <w:autoSpaceDE w:val="0"/>
        <w:autoSpaceDN w:val="0"/>
        <w:adjustRightInd w:val="0"/>
        <w:rPr>
          <w:rFonts w:ascii="Arial" w:eastAsiaTheme="minorHAnsi" w:hAnsi="Arial" w:cs="Arial" w:hint="cs"/>
          <w:b/>
          <w:bCs/>
          <w:rtl/>
          <w:lang w:bidi="ar-IQ"/>
        </w:rPr>
      </w:pPr>
      <w:r>
        <w:rPr>
          <w:rFonts w:ascii="Arial,Bold" w:eastAsiaTheme="minorHAnsi" w:hAnsiTheme="minorHAnsi" w:cs="Arial,Bold" w:hint="cs"/>
          <w:b/>
          <w:bCs/>
          <w:rtl/>
          <w:lang w:bidi="ar-IQ"/>
        </w:rPr>
        <w:t>5-</w:t>
      </w:r>
      <w:r w:rsidR="0000689C" w:rsidRPr="0000689C">
        <w:rPr>
          <w:rFonts w:ascii="Arial,Bold" w:eastAsiaTheme="minorHAnsi" w:hAnsiTheme="minorHAnsi" w:cs="Arial,Bold" w:hint="cs"/>
          <w:b/>
          <w:bCs/>
          <w:rtl/>
        </w:rPr>
        <w:t xml:space="preserve"> </w:t>
      </w:r>
      <w:r w:rsidR="0000689C">
        <w:rPr>
          <w:rFonts w:ascii="Arial,Bold" w:eastAsiaTheme="minorHAnsi" w:hAnsiTheme="minorHAnsi" w:cs="Arial,Bold" w:hint="cs"/>
          <w:b/>
          <w:bCs/>
          <w:rtl/>
        </w:rPr>
        <w:t>المادة</w:t>
      </w:r>
      <w:r w:rsidR="0000689C">
        <w:rPr>
          <w:rFonts w:ascii="Arial,Bold" w:eastAsiaTheme="minorHAnsi" w:hAnsiTheme="minorHAnsi" w:cs="Arial,Bold"/>
          <w:b/>
          <w:bCs/>
        </w:rPr>
        <w:t xml:space="preserve"> </w:t>
      </w:r>
      <w:r w:rsidR="0000689C">
        <w:rPr>
          <w:rFonts w:ascii="Arial,Bold" w:eastAsiaTheme="minorHAnsi" w:hAnsiTheme="minorHAnsi" w:cs="Arial,Bold" w:hint="cs"/>
          <w:b/>
          <w:bCs/>
          <w:rtl/>
        </w:rPr>
        <w:t>الثامنة</w:t>
      </w:r>
      <w:r w:rsidR="0000689C">
        <w:rPr>
          <w:rFonts w:ascii="Arial,Bold" w:eastAsiaTheme="minorHAnsi" w:hAnsiTheme="minorHAnsi" w:cs="Arial,Bold"/>
          <w:b/>
          <w:bCs/>
        </w:rPr>
        <w:t xml:space="preserve"> </w:t>
      </w:r>
      <w:r w:rsidR="0000689C">
        <w:rPr>
          <w:rFonts w:ascii="Arial,Bold" w:eastAsiaTheme="minorHAnsi" w:hAnsiTheme="minorHAnsi" w:cs="Arial,Bold" w:hint="cs"/>
          <w:b/>
          <w:bCs/>
          <w:rtl/>
        </w:rPr>
        <w:t>والثلاثون</w:t>
      </w:r>
      <w:r w:rsidR="0000689C">
        <w:rPr>
          <w:rFonts w:ascii="Arial" w:eastAsiaTheme="minorHAnsi" w:hAnsi="Arial" w:cs="Arial"/>
          <w:b/>
          <w:bCs/>
        </w:rPr>
        <w:t>:</w:t>
      </w:r>
    </w:p>
    <w:p w:rsidR="0000689C" w:rsidRDefault="0000689C" w:rsidP="0000689C">
      <w:pPr>
        <w:autoSpaceDE w:val="0"/>
        <w:autoSpaceDN w:val="0"/>
        <w:adjustRightInd w:val="0"/>
        <w:rPr>
          <w:rFonts w:ascii="Arial" w:eastAsiaTheme="minorHAnsi" w:hAnsi="Arial" w:cs="Arial"/>
          <w:b/>
          <w:bCs/>
        </w:rPr>
      </w:pPr>
      <w:r>
        <w:rPr>
          <w:rFonts w:ascii="Arial" w:eastAsiaTheme="minorHAnsi" w:hAnsi="Arial" w:cs="Arial"/>
          <w:b/>
          <w:bCs/>
        </w:rPr>
        <w:t xml:space="preserve">-1 </w:t>
      </w:r>
      <w:r>
        <w:rPr>
          <w:rFonts w:ascii="Arial,Bold" w:eastAsiaTheme="minorHAnsi" w:hAnsiTheme="minorHAnsi" w:cs="Arial,Bold" w:hint="cs"/>
          <w:b/>
          <w:bCs/>
          <w:rtl/>
        </w:rPr>
        <w:t>رجعي</w:t>
      </w:r>
      <w:r>
        <w:rPr>
          <w:rFonts w:ascii="Arial" w:eastAsiaTheme="minorHAnsi" w:hAnsi="Arial" w:cs="Arial"/>
          <w:b/>
          <w:bCs/>
        </w:rPr>
        <w:t xml:space="preserve">: </w:t>
      </w:r>
      <w:r>
        <w:rPr>
          <w:rFonts w:ascii="Arial,Bold" w:eastAsiaTheme="minorHAnsi" w:hAnsiTheme="minorHAnsi" w:cs="Arial,Bold" w:hint="cs"/>
          <w:b/>
          <w:bCs/>
          <w:rtl/>
        </w:rPr>
        <w:t>وهو</w:t>
      </w:r>
      <w:r>
        <w:rPr>
          <w:rFonts w:ascii="Arial,Bold" w:eastAsiaTheme="minorHAnsi" w:hAnsiTheme="minorHAnsi" w:cs="Arial,Bold"/>
          <w:b/>
          <w:bCs/>
        </w:rPr>
        <w:t xml:space="preserve"> </w:t>
      </w:r>
      <w:r>
        <w:rPr>
          <w:rFonts w:ascii="Arial,Bold" w:eastAsiaTheme="minorHAnsi" w:hAnsiTheme="minorHAnsi" w:cs="Arial,Bold" w:hint="cs"/>
          <w:b/>
          <w:bCs/>
          <w:rtl/>
        </w:rPr>
        <w:t>ما</w:t>
      </w:r>
      <w:r>
        <w:rPr>
          <w:rFonts w:ascii="Arial,Bold" w:eastAsiaTheme="minorHAnsi" w:hAnsiTheme="minorHAnsi" w:cs="Arial,Bold"/>
          <w:b/>
          <w:bCs/>
        </w:rPr>
        <w:t xml:space="preserve"> </w:t>
      </w:r>
      <w:r>
        <w:rPr>
          <w:rFonts w:ascii="Arial,Bold" w:eastAsiaTheme="minorHAnsi" w:hAnsiTheme="minorHAnsi" w:cs="Arial,Bold" w:hint="cs"/>
          <w:b/>
          <w:bCs/>
          <w:rtl/>
        </w:rPr>
        <w:t>جاز</w:t>
      </w:r>
      <w:r>
        <w:rPr>
          <w:rFonts w:ascii="Arial,Bold" w:eastAsiaTheme="minorHAnsi" w:hAnsiTheme="minorHAnsi" w:cs="Arial,Bold"/>
          <w:b/>
          <w:bCs/>
        </w:rPr>
        <w:t xml:space="preserve"> </w:t>
      </w:r>
      <w:r>
        <w:rPr>
          <w:rFonts w:ascii="Arial,Bold" w:eastAsiaTheme="minorHAnsi" w:hAnsiTheme="minorHAnsi" w:cs="Arial,Bold" w:hint="cs"/>
          <w:b/>
          <w:bCs/>
          <w:rtl/>
        </w:rPr>
        <w:t>للزوج</w:t>
      </w:r>
      <w:r>
        <w:rPr>
          <w:rFonts w:ascii="Arial,Bold" w:eastAsiaTheme="minorHAnsi" w:hAnsiTheme="minorHAnsi" w:cs="Arial,Bold"/>
          <w:b/>
          <w:bCs/>
        </w:rPr>
        <w:t xml:space="preserve"> </w:t>
      </w:r>
      <w:r>
        <w:rPr>
          <w:rFonts w:ascii="Arial,Bold" w:eastAsiaTheme="minorHAnsi" w:hAnsiTheme="minorHAnsi" w:cs="Arial,Bold" w:hint="cs"/>
          <w:b/>
          <w:bCs/>
          <w:rtl/>
        </w:rPr>
        <w:t>مراجعة</w:t>
      </w:r>
      <w:r>
        <w:rPr>
          <w:rFonts w:ascii="Arial,Bold" w:eastAsiaTheme="minorHAnsi" w:hAnsiTheme="minorHAnsi" w:cs="Arial,Bold"/>
          <w:b/>
          <w:bCs/>
        </w:rPr>
        <w:t xml:space="preserve"> </w:t>
      </w:r>
      <w:r>
        <w:rPr>
          <w:rFonts w:ascii="Arial,Bold" w:eastAsiaTheme="minorHAnsi" w:hAnsiTheme="minorHAnsi" w:cs="Arial,Bold" w:hint="cs"/>
          <w:b/>
          <w:bCs/>
          <w:rtl/>
        </w:rPr>
        <w:t>زوجته</w:t>
      </w:r>
      <w:r>
        <w:rPr>
          <w:rFonts w:ascii="Arial,Bold" w:eastAsiaTheme="minorHAnsi" w:hAnsiTheme="minorHAnsi" w:cs="Arial,Bold"/>
          <w:b/>
          <w:bCs/>
        </w:rPr>
        <w:t xml:space="preserve"> </w:t>
      </w:r>
      <w:r>
        <w:rPr>
          <w:rFonts w:ascii="Arial,Bold" w:eastAsiaTheme="minorHAnsi" w:hAnsiTheme="minorHAnsi" w:cs="Arial,Bold" w:hint="cs"/>
          <w:b/>
          <w:bCs/>
          <w:rtl/>
        </w:rPr>
        <w:t>أثناء</w:t>
      </w:r>
      <w:r>
        <w:rPr>
          <w:rFonts w:ascii="Arial,Bold" w:eastAsiaTheme="minorHAnsi" w:hAnsiTheme="minorHAnsi" w:cs="Arial,Bold"/>
          <w:b/>
          <w:bCs/>
        </w:rPr>
        <w:t xml:space="preserve"> </w:t>
      </w:r>
      <w:r>
        <w:rPr>
          <w:rFonts w:ascii="Arial,Bold" w:eastAsiaTheme="minorHAnsi" w:hAnsiTheme="minorHAnsi" w:cs="Arial,Bold" w:hint="cs"/>
          <w:b/>
          <w:bCs/>
          <w:rtl/>
        </w:rPr>
        <w:t>عدتها</w:t>
      </w:r>
      <w:r>
        <w:rPr>
          <w:rFonts w:ascii="Arial,Bold" w:eastAsiaTheme="minorHAnsi" w:hAnsiTheme="minorHAnsi" w:cs="Arial,Bold"/>
          <w:b/>
          <w:bCs/>
        </w:rPr>
        <w:t xml:space="preserve"> </w:t>
      </w:r>
      <w:r>
        <w:rPr>
          <w:rFonts w:ascii="Arial,Bold" w:eastAsiaTheme="minorHAnsi" w:hAnsiTheme="minorHAnsi" w:cs="Arial,Bold" w:hint="cs"/>
          <w:b/>
          <w:bCs/>
          <w:rtl/>
        </w:rPr>
        <w:t>منه</w:t>
      </w:r>
      <w:r>
        <w:rPr>
          <w:rFonts w:ascii="Arial,Bold" w:eastAsiaTheme="minorHAnsi" w:hAnsiTheme="minorHAnsi" w:cs="Arial,Bold"/>
          <w:b/>
          <w:bCs/>
        </w:rPr>
        <w:t xml:space="preserve"> </w:t>
      </w:r>
      <w:r>
        <w:rPr>
          <w:rFonts w:ascii="Arial,Bold" w:eastAsiaTheme="minorHAnsi" w:hAnsiTheme="minorHAnsi" w:cs="Arial,Bold" w:hint="cs"/>
          <w:b/>
          <w:bCs/>
          <w:rtl/>
        </w:rPr>
        <w:t>دون</w:t>
      </w:r>
      <w:r>
        <w:rPr>
          <w:rFonts w:ascii="Arial,Bold" w:eastAsiaTheme="minorHAnsi" w:hAnsiTheme="minorHAnsi" w:cs="Arial,Bold"/>
          <w:b/>
          <w:bCs/>
        </w:rPr>
        <w:t xml:space="preserve"> </w:t>
      </w:r>
      <w:r>
        <w:rPr>
          <w:rFonts w:ascii="Arial,Bold" w:eastAsiaTheme="minorHAnsi" w:hAnsiTheme="minorHAnsi" w:cs="Arial,Bold" w:hint="cs"/>
          <w:b/>
          <w:bCs/>
          <w:rtl/>
        </w:rPr>
        <w:t>عقد</w:t>
      </w:r>
      <w:r>
        <w:rPr>
          <w:rFonts w:ascii="Arial,Bold" w:eastAsiaTheme="minorHAnsi" w:hAnsiTheme="minorHAnsi" w:cs="Arial,Bold"/>
          <w:b/>
          <w:bCs/>
        </w:rPr>
        <w:t xml:space="preserve"> </w:t>
      </w:r>
      <w:r>
        <w:rPr>
          <w:rFonts w:ascii="Arial,Bold" w:eastAsiaTheme="minorHAnsi" w:hAnsiTheme="minorHAnsi" w:cs="Arial,Bold" w:hint="cs"/>
          <w:b/>
          <w:bCs/>
          <w:rtl/>
        </w:rPr>
        <w:t>وتثبت</w:t>
      </w:r>
      <w:r>
        <w:rPr>
          <w:rFonts w:ascii="Arial,Bold" w:eastAsiaTheme="minorHAnsi" w:hAnsiTheme="minorHAnsi" w:cs="Arial,Bold"/>
          <w:b/>
          <w:bCs/>
        </w:rPr>
        <w:t xml:space="preserve"> </w:t>
      </w:r>
      <w:r>
        <w:rPr>
          <w:rFonts w:ascii="Arial,Bold" w:eastAsiaTheme="minorHAnsi" w:hAnsiTheme="minorHAnsi" w:cs="Arial,Bold" w:hint="cs"/>
          <w:b/>
          <w:bCs/>
          <w:rtl/>
        </w:rPr>
        <w:t>المرجعة</w:t>
      </w:r>
      <w:r>
        <w:rPr>
          <w:rFonts w:ascii="Arial,Bold" w:eastAsiaTheme="minorHAnsi" w:hAnsiTheme="minorHAnsi" w:cs="Arial,Bold"/>
          <w:b/>
          <w:bCs/>
        </w:rPr>
        <w:t xml:space="preserve"> </w:t>
      </w:r>
      <w:r>
        <w:rPr>
          <w:rFonts w:ascii="Arial,Bold" w:eastAsiaTheme="minorHAnsi" w:hAnsiTheme="minorHAnsi" w:cs="Arial,Bold" w:hint="cs"/>
          <w:b/>
          <w:bCs/>
          <w:rtl/>
        </w:rPr>
        <w:t>بما</w:t>
      </w:r>
      <w:r>
        <w:rPr>
          <w:rFonts w:ascii="Arial,Bold" w:eastAsiaTheme="minorHAnsi" w:hAnsiTheme="minorHAnsi" w:cs="Arial,Bold"/>
          <w:b/>
          <w:bCs/>
        </w:rPr>
        <w:t xml:space="preserve"> </w:t>
      </w:r>
      <w:r>
        <w:rPr>
          <w:rFonts w:ascii="Arial,Bold" w:eastAsiaTheme="minorHAnsi" w:hAnsiTheme="minorHAnsi" w:cs="Arial,Bold" w:hint="cs"/>
          <w:b/>
          <w:bCs/>
          <w:rtl/>
        </w:rPr>
        <w:t>يثبت</w:t>
      </w:r>
      <w:r>
        <w:rPr>
          <w:rFonts w:ascii="Arial,Bold" w:eastAsiaTheme="minorHAnsi" w:hAnsiTheme="minorHAnsi" w:cs="Arial,Bold"/>
          <w:b/>
          <w:bCs/>
        </w:rPr>
        <w:t xml:space="preserve"> </w:t>
      </w:r>
      <w:r>
        <w:rPr>
          <w:rFonts w:ascii="Arial,Bold" w:eastAsiaTheme="minorHAnsi" w:hAnsiTheme="minorHAnsi" w:cs="Arial,Bold" w:hint="cs"/>
          <w:b/>
          <w:bCs/>
          <w:rtl/>
        </w:rPr>
        <w:t>به</w:t>
      </w:r>
      <w:r>
        <w:rPr>
          <w:rFonts w:asciiTheme="minorHAnsi" w:eastAsiaTheme="minorHAnsi" w:hAnsiTheme="minorHAnsi" w:cs="Arial,Bold"/>
          <w:b/>
          <w:bCs/>
        </w:rPr>
        <w:t xml:space="preserve"> </w:t>
      </w:r>
      <w:r>
        <w:rPr>
          <w:rFonts w:ascii="Arial,Bold" w:eastAsiaTheme="minorHAnsi" w:hAnsiTheme="minorHAnsi" w:cs="Arial,Bold" w:hint="cs"/>
          <w:b/>
          <w:bCs/>
          <w:rtl/>
        </w:rPr>
        <w:t>الطلاق</w:t>
      </w:r>
      <w:r>
        <w:rPr>
          <w:rFonts w:ascii="Arial" w:eastAsiaTheme="minorHAnsi" w:hAnsi="Arial" w:cs="Arial"/>
          <w:b/>
          <w:bCs/>
        </w:rPr>
        <w:t>.</w:t>
      </w:r>
    </w:p>
    <w:p w:rsidR="0000689C" w:rsidRDefault="0000689C" w:rsidP="0000689C">
      <w:pPr>
        <w:autoSpaceDE w:val="0"/>
        <w:autoSpaceDN w:val="0"/>
        <w:adjustRightInd w:val="0"/>
        <w:rPr>
          <w:rFonts w:ascii="Arial" w:eastAsiaTheme="minorHAnsi" w:hAnsi="Arial" w:cs="Arial"/>
          <w:b/>
          <w:bCs/>
        </w:rPr>
      </w:pPr>
      <w:r>
        <w:rPr>
          <w:rFonts w:ascii="Arial" w:eastAsiaTheme="minorHAnsi" w:hAnsi="Arial" w:cs="Arial"/>
          <w:b/>
          <w:bCs/>
        </w:rPr>
        <w:t xml:space="preserve">-2 </w:t>
      </w:r>
      <w:r>
        <w:rPr>
          <w:rFonts w:ascii="Arial,Bold" w:eastAsiaTheme="minorHAnsi" w:hAnsiTheme="minorHAnsi" w:cs="Arial,Bold" w:hint="cs"/>
          <w:b/>
          <w:bCs/>
          <w:rtl/>
        </w:rPr>
        <w:t>بائن</w:t>
      </w:r>
      <w:r>
        <w:rPr>
          <w:rFonts w:ascii="Arial" w:eastAsiaTheme="minorHAnsi" w:hAnsi="Arial" w:cs="Arial"/>
          <w:b/>
          <w:bCs/>
        </w:rPr>
        <w:t xml:space="preserve">: </w:t>
      </w:r>
      <w:r>
        <w:rPr>
          <w:rFonts w:ascii="Arial,Bold" w:eastAsiaTheme="minorHAnsi" w:hAnsiTheme="minorHAnsi" w:cs="Arial,Bold" w:hint="cs"/>
          <w:b/>
          <w:bCs/>
          <w:rtl/>
        </w:rPr>
        <w:t>وهو</w:t>
      </w:r>
      <w:r>
        <w:rPr>
          <w:rFonts w:ascii="Arial,Bold" w:eastAsiaTheme="minorHAnsi" w:hAnsiTheme="minorHAnsi" w:cs="Arial,Bold"/>
          <w:b/>
          <w:bCs/>
        </w:rPr>
        <w:t xml:space="preserve"> </w:t>
      </w:r>
      <w:r>
        <w:rPr>
          <w:rFonts w:ascii="Arial,Bold" w:eastAsiaTheme="minorHAnsi" w:hAnsiTheme="minorHAnsi" w:cs="Arial,Bold" w:hint="cs"/>
          <w:b/>
          <w:bCs/>
          <w:rtl/>
        </w:rPr>
        <w:t>قسمان</w:t>
      </w:r>
      <w:r>
        <w:rPr>
          <w:rFonts w:ascii="Arial" w:eastAsiaTheme="minorHAnsi" w:hAnsi="Arial" w:cs="Arial"/>
          <w:b/>
          <w:bCs/>
        </w:rPr>
        <w:t>:</w:t>
      </w:r>
    </w:p>
    <w:p w:rsidR="0000689C" w:rsidRDefault="0000689C" w:rsidP="0000689C">
      <w:pPr>
        <w:autoSpaceDE w:val="0"/>
        <w:autoSpaceDN w:val="0"/>
        <w:adjustRightInd w:val="0"/>
        <w:rPr>
          <w:rFonts w:ascii="Arial" w:eastAsiaTheme="minorHAnsi" w:hAnsi="Arial" w:cs="Arial" w:hint="cs"/>
          <w:b/>
          <w:bCs/>
          <w:rtl/>
          <w:lang w:bidi="ar-IQ"/>
        </w:rPr>
      </w:pPr>
      <w:r>
        <w:rPr>
          <w:rFonts w:ascii="Arial,Bold" w:eastAsiaTheme="minorHAnsi" w:hAnsiTheme="minorHAnsi" w:cs="Arial,Bold" w:hint="cs"/>
          <w:b/>
          <w:bCs/>
          <w:rtl/>
        </w:rPr>
        <w:t>أ</w:t>
      </w:r>
      <w:r>
        <w:rPr>
          <w:rFonts w:ascii="Arial" w:eastAsiaTheme="minorHAnsi" w:hAnsi="Arial" w:cs="Arial"/>
          <w:b/>
          <w:bCs/>
        </w:rPr>
        <w:t xml:space="preserve">- </w:t>
      </w:r>
      <w:r>
        <w:rPr>
          <w:rFonts w:ascii="Arial,Bold" w:eastAsiaTheme="minorHAnsi" w:hAnsiTheme="minorHAnsi" w:cs="Arial,Bold" w:hint="cs"/>
          <w:b/>
          <w:bCs/>
          <w:rtl/>
        </w:rPr>
        <w:t>بينونة</w:t>
      </w:r>
      <w:r>
        <w:rPr>
          <w:rFonts w:ascii="Arial,Bold" w:eastAsiaTheme="minorHAnsi" w:hAnsiTheme="minorHAnsi" w:cs="Arial,Bold"/>
          <w:b/>
          <w:bCs/>
        </w:rPr>
        <w:t xml:space="preserve"> </w:t>
      </w:r>
      <w:r>
        <w:rPr>
          <w:rFonts w:ascii="Arial,Bold" w:eastAsiaTheme="minorHAnsi" w:hAnsiTheme="minorHAnsi" w:cs="Arial,Bold" w:hint="cs"/>
          <w:b/>
          <w:bCs/>
          <w:rtl/>
        </w:rPr>
        <w:t>صغرى</w:t>
      </w:r>
      <w:r>
        <w:rPr>
          <w:rFonts w:ascii="Arial,Bold" w:eastAsiaTheme="minorHAnsi" w:hAnsiTheme="minorHAnsi" w:cs="Arial,Bold"/>
          <w:b/>
          <w:bCs/>
        </w:rPr>
        <w:t xml:space="preserve"> </w:t>
      </w:r>
      <w:r>
        <w:rPr>
          <w:rFonts w:ascii="Arial" w:eastAsiaTheme="minorHAnsi" w:hAnsi="Arial" w:cs="Arial"/>
          <w:b/>
          <w:bCs/>
        </w:rPr>
        <w:t xml:space="preserve">- </w:t>
      </w:r>
      <w:r>
        <w:rPr>
          <w:rFonts w:ascii="Arial,Bold" w:eastAsiaTheme="minorHAnsi" w:hAnsiTheme="minorHAnsi" w:cs="Arial,Bold" w:hint="cs"/>
          <w:b/>
          <w:bCs/>
          <w:rtl/>
        </w:rPr>
        <w:t>وهي</w:t>
      </w:r>
      <w:r>
        <w:rPr>
          <w:rFonts w:ascii="Arial,Bold" w:eastAsiaTheme="minorHAnsi" w:hAnsiTheme="minorHAnsi" w:cs="Arial,Bold"/>
          <w:b/>
          <w:bCs/>
        </w:rPr>
        <w:t xml:space="preserve"> </w:t>
      </w:r>
      <w:r>
        <w:rPr>
          <w:rFonts w:ascii="Arial,Bold" w:eastAsiaTheme="minorHAnsi" w:hAnsiTheme="minorHAnsi" w:cs="Arial,Bold" w:hint="cs"/>
          <w:b/>
          <w:bCs/>
          <w:rtl/>
        </w:rPr>
        <w:t>ما</w:t>
      </w:r>
      <w:r>
        <w:rPr>
          <w:rFonts w:ascii="Arial,Bold" w:eastAsiaTheme="minorHAnsi" w:hAnsiTheme="minorHAnsi" w:cs="Arial,Bold"/>
          <w:b/>
          <w:bCs/>
        </w:rPr>
        <w:t xml:space="preserve"> </w:t>
      </w:r>
      <w:r>
        <w:rPr>
          <w:rFonts w:ascii="Arial,Bold" w:eastAsiaTheme="minorHAnsi" w:hAnsiTheme="minorHAnsi" w:cs="Arial,Bold" w:hint="cs"/>
          <w:b/>
          <w:bCs/>
          <w:rtl/>
        </w:rPr>
        <w:t>جاز</w:t>
      </w:r>
      <w:r>
        <w:rPr>
          <w:rFonts w:ascii="Arial,Bold" w:eastAsiaTheme="minorHAnsi" w:hAnsiTheme="minorHAnsi" w:cs="Arial,Bold"/>
          <w:b/>
          <w:bCs/>
        </w:rPr>
        <w:t xml:space="preserve"> </w:t>
      </w:r>
      <w:r>
        <w:rPr>
          <w:rFonts w:ascii="Arial,Bold" w:eastAsiaTheme="minorHAnsi" w:hAnsiTheme="minorHAnsi" w:cs="Arial,Bold" w:hint="cs"/>
          <w:b/>
          <w:bCs/>
          <w:rtl/>
        </w:rPr>
        <w:t>فيه</w:t>
      </w:r>
      <w:r>
        <w:rPr>
          <w:rFonts w:ascii="Arial,Bold" w:eastAsiaTheme="minorHAnsi" w:hAnsiTheme="minorHAnsi" w:cs="Arial,Bold"/>
          <w:b/>
          <w:bCs/>
        </w:rPr>
        <w:t xml:space="preserve"> </w:t>
      </w:r>
      <w:r>
        <w:rPr>
          <w:rFonts w:ascii="Arial,Bold" w:eastAsiaTheme="minorHAnsi" w:hAnsiTheme="minorHAnsi" w:cs="Arial,Bold" w:hint="cs"/>
          <w:b/>
          <w:bCs/>
          <w:rtl/>
        </w:rPr>
        <w:t>للزوج</w:t>
      </w:r>
      <w:r>
        <w:rPr>
          <w:rFonts w:ascii="Arial,Bold" w:eastAsiaTheme="minorHAnsi" w:hAnsiTheme="minorHAnsi" w:cs="Arial,Bold"/>
          <w:b/>
          <w:bCs/>
        </w:rPr>
        <w:t xml:space="preserve"> </w:t>
      </w:r>
      <w:r>
        <w:rPr>
          <w:rFonts w:ascii="Arial,Bold" w:eastAsiaTheme="minorHAnsi" w:hAnsiTheme="minorHAnsi" w:cs="Arial,Bold" w:hint="cs"/>
          <w:b/>
          <w:bCs/>
          <w:rtl/>
        </w:rPr>
        <w:t>التزوج</w:t>
      </w:r>
      <w:r>
        <w:rPr>
          <w:rFonts w:ascii="Arial,Bold" w:eastAsiaTheme="minorHAnsi" w:hAnsiTheme="minorHAnsi" w:cs="Arial,Bold"/>
          <w:b/>
          <w:bCs/>
        </w:rPr>
        <w:t xml:space="preserve"> </w:t>
      </w:r>
      <w:r>
        <w:rPr>
          <w:rFonts w:ascii="Arial,Bold" w:eastAsiaTheme="minorHAnsi" w:hAnsiTheme="minorHAnsi" w:cs="Arial,Bold" w:hint="cs"/>
          <w:b/>
          <w:bCs/>
          <w:rtl/>
        </w:rPr>
        <w:t>بمطلقته</w:t>
      </w:r>
      <w:r>
        <w:rPr>
          <w:rFonts w:ascii="Arial,Bold" w:eastAsiaTheme="minorHAnsi" w:hAnsiTheme="minorHAnsi" w:cs="Arial,Bold"/>
          <w:b/>
          <w:bCs/>
        </w:rPr>
        <w:t xml:space="preserve"> </w:t>
      </w:r>
      <w:r>
        <w:rPr>
          <w:rFonts w:ascii="Arial,Bold" w:eastAsiaTheme="minorHAnsi" w:hAnsiTheme="minorHAnsi" w:cs="Arial,Bold" w:hint="cs"/>
          <w:b/>
          <w:bCs/>
          <w:rtl/>
        </w:rPr>
        <w:t>بعقد</w:t>
      </w:r>
      <w:r>
        <w:rPr>
          <w:rFonts w:ascii="Arial,Bold" w:eastAsiaTheme="minorHAnsi" w:hAnsiTheme="minorHAnsi" w:cs="Arial,Bold"/>
          <w:b/>
          <w:bCs/>
        </w:rPr>
        <w:t xml:space="preserve"> </w:t>
      </w:r>
      <w:r>
        <w:rPr>
          <w:rFonts w:ascii="Arial,Bold" w:eastAsiaTheme="minorHAnsi" w:hAnsiTheme="minorHAnsi" w:cs="Arial,Bold" w:hint="cs"/>
          <w:b/>
          <w:bCs/>
          <w:rtl/>
        </w:rPr>
        <w:t>جديد</w:t>
      </w:r>
      <w:r>
        <w:rPr>
          <w:rFonts w:ascii="Arial" w:eastAsiaTheme="minorHAnsi" w:hAnsi="Arial" w:cs="Arial"/>
          <w:b/>
          <w:bCs/>
        </w:rPr>
        <w:t>.</w:t>
      </w:r>
    </w:p>
    <w:p w:rsidR="00EA7147" w:rsidRDefault="0000689C" w:rsidP="0000689C">
      <w:pPr>
        <w:autoSpaceDE w:val="0"/>
        <w:autoSpaceDN w:val="0"/>
        <w:adjustRightInd w:val="0"/>
        <w:rPr>
          <w:rFonts w:ascii="Arial,Bold" w:eastAsiaTheme="minorHAnsi" w:hAnsiTheme="minorHAnsi" w:cs="Arial,Bold" w:hint="cs"/>
          <w:b/>
          <w:bCs/>
          <w:rtl/>
          <w:lang w:bidi="ar-IQ"/>
        </w:rPr>
      </w:pPr>
      <w:r>
        <w:rPr>
          <w:rFonts w:ascii="Arial,Bold" w:eastAsiaTheme="minorHAnsi" w:hAnsiTheme="minorHAnsi" w:cs="Arial,Bold" w:hint="cs"/>
          <w:b/>
          <w:bCs/>
          <w:rtl/>
        </w:rPr>
        <w:t>ب</w:t>
      </w:r>
      <w:r>
        <w:rPr>
          <w:rFonts w:ascii="Arial" w:eastAsiaTheme="minorHAnsi" w:hAnsi="Arial" w:cs="Arial"/>
          <w:b/>
          <w:bCs/>
        </w:rPr>
        <w:t xml:space="preserve">- </w:t>
      </w:r>
      <w:r>
        <w:rPr>
          <w:rFonts w:ascii="Arial,Bold" w:eastAsiaTheme="minorHAnsi" w:hAnsiTheme="minorHAnsi" w:cs="Arial,Bold" w:hint="cs"/>
          <w:b/>
          <w:bCs/>
          <w:rtl/>
        </w:rPr>
        <w:t>بينونة</w:t>
      </w:r>
      <w:r>
        <w:rPr>
          <w:rFonts w:ascii="Arial,Bold" w:eastAsiaTheme="minorHAnsi" w:hAnsiTheme="minorHAnsi" w:cs="Arial,Bold"/>
          <w:b/>
          <w:bCs/>
        </w:rPr>
        <w:t xml:space="preserve"> </w:t>
      </w:r>
      <w:r>
        <w:rPr>
          <w:rFonts w:ascii="Arial,Bold" w:eastAsiaTheme="minorHAnsi" w:hAnsiTheme="minorHAnsi" w:cs="Arial,Bold" w:hint="cs"/>
          <w:b/>
          <w:bCs/>
          <w:rtl/>
        </w:rPr>
        <w:t>كبرى</w:t>
      </w:r>
      <w:r>
        <w:rPr>
          <w:rFonts w:ascii="Arial,Bold" w:eastAsiaTheme="minorHAnsi" w:hAnsiTheme="minorHAnsi" w:cs="Arial,Bold"/>
          <w:b/>
          <w:bCs/>
        </w:rPr>
        <w:t xml:space="preserve"> </w:t>
      </w:r>
      <w:r>
        <w:rPr>
          <w:rFonts w:ascii="Arial" w:eastAsiaTheme="minorHAnsi" w:hAnsi="Arial" w:cs="Arial"/>
          <w:b/>
          <w:bCs/>
        </w:rPr>
        <w:t xml:space="preserve">- </w:t>
      </w:r>
      <w:r>
        <w:rPr>
          <w:rFonts w:ascii="Arial,Bold" w:eastAsiaTheme="minorHAnsi" w:hAnsiTheme="minorHAnsi" w:cs="Arial,Bold" w:hint="cs"/>
          <w:b/>
          <w:bCs/>
          <w:rtl/>
        </w:rPr>
        <w:t>وهي</w:t>
      </w:r>
      <w:r>
        <w:rPr>
          <w:rFonts w:ascii="Arial,Bold" w:eastAsiaTheme="minorHAnsi" w:hAnsiTheme="minorHAnsi" w:cs="Arial,Bold"/>
          <w:b/>
          <w:bCs/>
        </w:rPr>
        <w:t xml:space="preserve"> </w:t>
      </w:r>
      <w:r>
        <w:rPr>
          <w:rFonts w:ascii="Arial,Bold" w:eastAsiaTheme="minorHAnsi" w:hAnsiTheme="minorHAnsi" w:cs="Arial,Bold" w:hint="cs"/>
          <w:b/>
          <w:bCs/>
          <w:rtl/>
        </w:rPr>
        <w:t>ما</w:t>
      </w:r>
      <w:r>
        <w:rPr>
          <w:rFonts w:ascii="Arial,Bold" w:eastAsiaTheme="minorHAnsi" w:hAnsiTheme="minorHAnsi" w:cs="Arial,Bold"/>
          <w:b/>
          <w:bCs/>
        </w:rPr>
        <w:t xml:space="preserve"> </w:t>
      </w:r>
      <w:r>
        <w:rPr>
          <w:rFonts w:ascii="Arial,Bold" w:eastAsiaTheme="minorHAnsi" w:hAnsiTheme="minorHAnsi" w:cs="Arial,Bold" w:hint="cs"/>
          <w:b/>
          <w:bCs/>
          <w:rtl/>
        </w:rPr>
        <w:t>حرم</w:t>
      </w:r>
      <w:r>
        <w:rPr>
          <w:rFonts w:ascii="Arial,Bold" w:eastAsiaTheme="minorHAnsi" w:hAnsiTheme="minorHAnsi" w:cs="Arial,Bold"/>
          <w:b/>
          <w:bCs/>
        </w:rPr>
        <w:t xml:space="preserve"> </w:t>
      </w:r>
      <w:r>
        <w:rPr>
          <w:rFonts w:ascii="Arial,Bold" w:eastAsiaTheme="minorHAnsi" w:hAnsiTheme="minorHAnsi" w:cs="Arial,Bold" w:hint="cs"/>
          <w:b/>
          <w:bCs/>
          <w:rtl/>
        </w:rPr>
        <w:t>فيه</w:t>
      </w:r>
      <w:r>
        <w:rPr>
          <w:rFonts w:ascii="Arial,Bold" w:eastAsiaTheme="minorHAnsi" w:hAnsiTheme="minorHAnsi" w:cs="Arial,Bold"/>
          <w:b/>
          <w:bCs/>
        </w:rPr>
        <w:t xml:space="preserve"> </w:t>
      </w:r>
      <w:r>
        <w:rPr>
          <w:rFonts w:ascii="Arial,Bold" w:eastAsiaTheme="minorHAnsi" w:hAnsiTheme="minorHAnsi" w:cs="Arial,Bold" w:hint="cs"/>
          <w:b/>
          <w:bCs/>
          <w:rtl/>
        </w:rPr>
        <w:t>على</w:t>
      </w:r>
      <w:r>
        <w:rPr>
          <w:rFonts w:ascii="Arial,Bold" w:eastAsiaTheme="minorHAnsi" w:hAnsiTheme="minorHAnsi" w:cs="Arial,Bold"/>
          <w:b/>
          <w:bCs/>
        </w:rPr>
        <w:t xml:space="preserve"> </w:t>
      </w:r>
      <w:r>
        <w:rPr>
          <w:rFonts w:ascii="Arial,Bold" w:eastAsiaTheme="minorHAnsi" w:hAnsiTheme="minorHAnsi" w:cs="Arial,Bold" w:hint="cs"/>
          <w:b/>
          <w:bCs/>
          <w:rtl/>
        </w:rPr>
        <w:t>الزوج</w:t>
      </w:r>
      <w:r>
        <w:rPr>
          <w:rFonts w:ascii="Arial,Bold" w:eastAsiaTheme="minorHAnsi" w:hAnsiTheme="minorHAnsi" w:cs="Arial,Bold"/>
          <w:b/>
          <w:bCs/>
        </w:rPr>
        <w:t xml:space="preserve"> </w:t>
      </w:r>
      <w:r>
        <w:rPr>
          <w:rFonts w:ascii="Arial,Bold" w:eastAsiaTheme="minorHAnsi" w:hAnsiTheme="minorHAnsi" w:cs="Arial,Bold" w:hint="cs"/>
          <w:b/>
          <w:bCs/>
          <w:rtl/>
        </w:rPr>
        <w:t>التزوج</w:t>
      </w:r>
      <w:r>
        <w:rPr>
          <w:rFonts w:ascii="Arial,Bold" w:eastAsiaTheme="minorHAnsi" w:hAnsiTheme="minorHAnsi" w:cs="Arial,Bold"/>
          <w:b/>
          <w:bCs/>
        </w:rPr>
        <w:t xml:space="preserve"> </w:t>
      </w:r>
      <w:r>
        <w:rPr>
          <w:rFonts w:ascii="Arial,Bold" w:eastAsiaTheme="minorHAnsi" w:hAnsiTheme="minorHAnsi" w:cs="Arial,Bold" w:hint="cs"/>
          <w:b/>
          <w:bCs/>
          <w:rtl/>
        </w:rPr>
        <w:t>من</w:t>
      </w:r>
      <w:r>
        <w:rPr>
          <w:rFonts w:ascii="Arial,Bold" w:eastAsiaTheme="minorHAnsi" w:hAnsiTheme="minorHAnsi" w:cs="Arial,Bold"/>
          <w:b/>
          <w:bCs/>
        </w:rPr>
        <w:t xml:space="preserve"> </w:t>
      </w:r>
      <w:r>
        <w:rPr>
          <w:rFonts w:ascii="Arial,Bold" w:eastAsiaTheme="minorHAnsi" w:hAnsiTheme="minorHAnsi" w:cs="Arial,Bold" w:hint="cs"/>
          <w:b/>
          <w:bCs/>
          <w:rtl/>
        </w:rPr>
        <w:t>مطلقته</w:t>
      </w:r>
      <w:r>
        <w:rPr>
          <w:rFonts w:ascii="Arial,Bold" w:eastAsiaTheme="minorHAnsi" w:hAnsiTheme="minorHAnsi" w:cs="Arial,Bold"/>
          <w:b/>
          <w:bCs/>
        </w:rPr>
        <w:t xml:space="preserve"> </w:t>
      </w:r>
      <w:r>
        <w:rPr>
          <w:rFonts w:ascii="Arial,Bold" w:eastAsiaTheme="minorHAnsi" w:hAnsiTheme="minorHAnsi" w:cs="Arial,Bold" w:hint="cs"/>
          <w:b/>
          <w:bCs/>
          <w:rtl/>
        </w:rPr>
        <w:t>التي</w:t>
      </w:r>
      <w:r>
        <w:rPr>
          <w:rFonts w:ascii="Arial,Bold" w:eastAsiaTheme="minorHAnsi" w:hAnsiTheme="minorHAnsi" w:cs="Arial,Bold"/>
          <w:b/>
          <w:bCs/>
        </w:rPr>
        <w:t xml:space="preserve"> </w:t>
      </w:r>
      <w:r>
        <w:rPr>
          <w:rFonts w:ascii="Arial,Bold" w:eastAsiaTheme="minorHAnsi" w:hAnsiTheme="minorHAnsi" w:cs="Arial,Bold" w:hint="cs"/>
          <w:b/>
          <w:bCs/>
          <w:rtl/>
        </w:rPr>
        <w:t>طلقها</w:t>
      </w:r>
      <w:r>
        <w:rPr>
          <w:rFonts w:ascii="Arial,Bold" w:eastAsiaTheme="minorHAnsi" w:hAnsiTheme="minorHAnsi" w:cs="Arial,Bold"/>
          <w:b/>
          <w:bCs/>
        </w:rPr>
        <w:t xml:space="preserve"> </w:t>
      </w:r>
      <w:r>
        <w:rPr>
          <w:rFonts w:ascii="Arial,Bold" w:eastAsiaTheme="minorHAnsi" w:hAnsiTheme="minorHAnsi" w:cs="Arial,Bold" w:hint="cs"/>
          <w:b/>
          <w:bCs/>
          <w:rtl/>
        </w:rPr>
        <w:t>ثلاثاً</w:t>
      </w:r>
      <w:r>
        <w:rPr>
          <w:rFonts w:ascii="Arial,Bold" w:eastAsiaTheme="minorHAnsi" w:hAnsiTheme="minorHAnsi" w:cs="Arial,Bold"/>
          <w:b/>
          <w:bCs/>
        </w:rPr>
        <w:t xml:space="preserve"> </w:t>
      </w:r>
      <w:r>
        <w:rPr>
          <w:rFonts w:ascii="Arial,Bold" w:eastAsiaTheme="minorHAnsi" w:hAnsiTheme="minorHAnsi" w:cs="Arial,Bold" w:hint="cs"/>
          <w:b/>
          <w:bCs/>
          <w:rtl/>
        </w:rPr>
        <w:t>متفرقات</w:t>
      </w:r>
      <w:r>
        <w:rPr>
          <w:rFonts w:ascii="Arial,Bold" w:eastAsiaTheme="minorHAnsi" w:hAnsiTheme="minorHAnsi" w:cs="Arial,Bold"/>
          <w:b/>
          <w:bCs/>
        </w:rPr>
        <w:t xml:space="preserve"> </w:t>
      </w:r>
      <w:r>
        <w:rPr>
          <w:rFonts w:ascii="Arial,Bold" w:eastAsiaTheme="minorHAnsi" w:hAnsiTheme="minorHAnsi" w:cs="Arial,Bold" w:hint="cs"/>
          <w:b/>
          <w:bCs/>
          <w:rtl/>
        </w:rPr>
        <w:t>ومضت</w:t>
      </w:r>
      <w:r>
        <w:rPr>
          <w:rFonts w:ascii="Arial,Bold" w:eastAsiaTheme="minorHAnsi" w:hAnsiTheme="minorHAnsi" w:cs="Arial,Bold"/>
          <w:b/>
          <w:bCs/>
        </w:rPr>
        <w:t xml:space="preserve"> </w:t>
      </w:r>
      <w:r>
        <w:rPr>
          <w:rFonts w:ascii="Arial,Bold" w:eastAsiaTheme="minorHAnsi" w:hAnsiTheme="minorHAnsi" w:cs="Arial,Bold" w:hint="cs"/>
          <w:b/>
          <w:bCs/>
          <w:rtl/>
        </w:rPr>
        <w:t>عدتها</w:t>
      </w:r>
      <w:r>
        <w:rPr>
          <w:rFonts w:ascii="Arial" w:eastAsiaTheme="minorHAnsi" w:hAnsi="Arial" w:cs="Arial"/>
          <w:b/>
          <w:bCs/>
        </w:rPr>
        <w:t>.</w:t>
      </w:r>
    </w:p>
    <w:p w:rsidR="0000689C" w:rsidRDefault="0000689C" w:rsidP="0000689C">
      <w:pPr>
        <w:autoSpaceDE w:val="0"/>
        <w:autoSpaceDN w:val="0"/>
        <w:adjustRightInd w:val="0"/>
        <w:rPr>
          <w:rFonts w:ascii="Arial" w:eastAsiaTheme="minorHAnsi" w:hAnsi="Arial" w:cs="Arial"/>
          <w:b/>
          <w:bCs/>
        </w:rPr>
      </w:pPr>
      <w:r>
        <w:rPr>
          <w:rFonts w:ascii="Arial,Bold" w:eastAsiaTheme="minorHAnsi" w:hAnsiTheme="minorHAnsi" w:cs="Arial,Bold" w:hint="cs"/>
          <w:b/>
          <w:bCs/>
          <w:rtl/>
          <w:lang w:bidi="ar-IQ"/>
        </w:rPr>
        <w:t>6-</w:t>
      </w:r>
      <w:r w:rsidRPr="0000689C">
        <w:rPr>
          <w:rFonts w:ascii="Arial,Bold" w:eastAsiaTheme="minorHAnsi" w:hAnsiTheme="minorHAnsi" w:cs="Arial,Bold" w:hint="cs"/>
          <w:b/>
          <w:bCs/>
          <w:rtl/>
        </w:rPr>
        <w:t xml:space="preserve"> </w:t>
      </w:r>
      <w:r>
        <w:rPr>
          <w:rFonts w:ascii="Arial,Bold" w:eastAsiaTheme="minorHAnsi" w:hAnsiTheme="minorHAnsi" w:cs="Arial,Bold" w:hint="cs"/>
          <w:b/>
          <w:bCs/>
          <w:rtl/>
        </w:rPr>
        <w:t>المادة</w:t>
      </w:r>
      <w:r>
        <w:rPr>
          <w:rFonts w:ascii="Arial,Bold" w:eastAsiaTheme="minorHAnsi" w:hAnsiTheme="minorHAnsi" w:cs="Arial,Bold"/>
          <w:b/>
          <w:bCs/>
        </w:rPr>
        <w:t xml:space="preserve"> </w:t>
      </w:r>
      <w:r>
        <w:rPr>
          <w:rFonts w:ascii="Arial,Bold" w:eastAsiaTheme="minorHAnsi" w:hAnsiTheme="minorHAnsi" w:cs="Arial,Bold" w:hint="cs"/>
          <w:b/>
          <w:bCs/>
          <w:rtl/>
        </w:rPr>
        <w:t>السادسة</w:t>
      </w:r>
      <w:r>
        <w:rPr>
          <w:rFonts w:ascii="Arial,Bold" w:eastAsiaTheme="minorHAnsi" w:hAnsiTheme="minorHAnsi" w:cs="Arial,Bold"/>
          <w:b/>
          <w:bCs/>
        </w:rPr>
        <w:t xml:space="preserve"> </w:t>
      </w:r>
      <w:r>
        <w:rPr>
          <w:rFonts w:ascii="Arial,Bold" w:eastAsiaTheme="minorHAnsi" w:hAnsiTheme="minorHAnsi" w:cs="Arial,Bold" w:hint="cs"/>
          <w:b/>
          <w:bCs/>
          <w:rtl/>
        </w:rPr>
        <w:t>والأربعون</w:t>
      </w:r>
      <w:r>
        <w:rPr>
          <w:rFonts w:ascii="Arial" w:eastAsiaTheme="minorHAnsi" w:hAnsi="Arial" w:cs="Arial"/>
          <w:b/>
          <w:bCs/>
        </w:rPr>
        <w:t>:</w:t>
      </w:r>
    </w:p>
    <w:p w:rsidR="0000689C" w:rsidRPr="0000689C" w:rsidRDefault="0000689C" w:rsidP="0000689C">
      <w:pPr>
        <w:autoSpaceDE w:val="0"/>
        <w:autoSpaceDN w:val="0"/>
        <w:adjustRightInd w:val="0"/>
        <w:rPr>
          <w:rFonts w:ascii="Arial,Bold" w:eastAsiaTheme="minorHAnsi" w:hAnsiTheme="minorHAnsi" w:cs="Arial,Bold" w:hint="cs"/>
          <w:b/>
          <w:bCs/>
          <w:rtl/>
        </w:rPr>
      </w:pPr>
      <w:r>
        <w:rPr>
          <w:rFonts w:ascii="Arial" w:eastAsiaTheme="minorHAnsi" w:hAnsi="Arial" w:cs="Arial"/>
          <w:b/>
          <w:bCs/>
        </w:rPr>
        <w:t xml:space="preserve">- </w:t>
      </w:r>
      <w:r>
        <w:rPr>
          <w:rFonts w:ascii="Arial,Bold" w:eastAsiaTheme="minorHAnsi" w:hAnsiTheme="minorHAnsi" w:cs="Arial,Bold" w:hint="cs"/>
          <w:b/>
          <w:bCs/>
          <w:rtl/>
        </w:rPr>
        <w:t>الخلع</w:t>
      </w:r>
      <w:r>
        <w:rPr>
          <w:rFonts w:ascii="Arial,Bold" w:eastAsiaTheme="minorHAnsi" w:hAnsiTheme="minorHAnsi" w:cs="Arial,Bold"/>
          <w:b/>
          <w:bCs/>
        </w:rPr>
        <w:t xml:space="preserve"> </w:t>
      </w:r>
      <w:r>
        <w:rPr>
          <w:rFonts w:ascii="Arial,Bold" w:eastAsiaTheme="minorHAnsi" w:hAnsiTheme="minorHAnsi" w:cs="Arial,Bold" w:hint="cs"/>
          <w:b/>
          <w:bCs/>
          <w:rtl/>
        </w:rPr>
        <w:t>إزالة</w:t>
      </w:r>
      <w:r>
        <w:rPr>
          <w:rFonts w:ascii="Arial,Bold" w:eastAsiaTheme="minorHAnsi" w:hAnsiTheme="minorHAnsi" w:cs="Arial,Bold"/>
          <w:b/>
          <w:bCs/>
        </w:rPr>
        <w:t xml:space="preserve"> </w:t>
      </w:r>
      <w:r>
        <w:rPr>
          <w:rFonts w:ascii="Arial,Bold" w:eastAsiaTheme="minorHAnsi" w:hAnsiTheme="minorHAnsi" w:cs="Arial,Bold" w:hint="cs"/>
          <w:b/>
          <w:bCs/>
          <w:rtl/>
        </w:rPr>
        <w:t>قيد</w:t>
      </w:r>
      <w:r>
        <w:rPr>
          <w:rFonts w:ascii="Arial,Bold" w:eastAsiaTheme="minorHAnsi" w:hAnsiTheme="minorHAnsi" w:cs="Arial,Bold"/>
          <w:b/>
          <w:bCs/>
        </w:rPr>
        <w:t xml:space="preserve"> </w:t>
      </w:r>
      <w:r>
        <w:rPr>
          <w:rFonts w:ascii="Arial,Bold" w:eastAsiaTheme="minorHAnsi" w:hAnsiTheme="minorHAnsi" w:cs="Arial,Bold" w:hint="cs"/>
          <w:b/>
          <w:bCs/>
          <w:rtl/>
        </w:rPr>
        <w:t>الزواج</w:t>
      </w:r>
      <w:r>
        <w:rPr>
          <w:rFonts w:ascii="Arial,Bold" w:eastAsiaTheme="minorHAnsi" w:hAnsiTheme="minorHAnsi" w:cs="Arial,Bold"/>
          <w:b/>
          <w:bCs/>
        </w:rPr>
        <w:t xml:space="preserve"> </w:t>
      </w:r>
      <w:r>
        <w:rPr>
          <w:rFonts w:ascii="Arial,Bold" w:eastAsiaTheme="minorHAnsi" w:hAnsiTheme="minorHAnsi" w:cs="Arial,Bold" w:hint="cs"/>
          <w:b/>
          <w:bCs/>
          <w:rtl/>
        </w:rPr>
        <w:t>بلفظ</w:t>
      </w:r>
      <w:r>
        <w:rPr>
          <w:rFonts w:ascii="Arial,Bold" w:eastAsiaTheme="minorHAnsi" w:hAnsiTheme="minorHAnsi" w:cs="Arial,Bold"/>
          <w:b/>
          <w:bCs/>
        </w:rPr>
        <w:t xml:space="preserve"> </w:t>
      </w:r>
      <w:r>
        <w:rPr>
          <w:rFonts w:ascii="Arial,Bold" w:eastAsiaTheme="minorHAnsi" w:hAnsiTheme="minorHAnsi" w:cs="Arial,Bold" w:hint="cs"/>
          <w:b/>
          <w:bCs/>
          <w:rtl/>
        </w:rPr>
        <w:t>الخلع</w:t>
      </w:r>
      <w:r>
        <w:rPr>
          <w:rFonts w:ascii="Arial,Bold" w:eastAsiaTheme="minorHAnsi" w:hAnsiTheme="minorHAnsi" w:cs="Arial,Bold"/>
          <w:b/>
          <w:bCs/>
        </w:rPr>
        <w:t xml:space="preserve"> </w:t>
      </w:r>
      <w:r>
        <w:rPr>
          <w:rFonts w:ascii="Arial,Bold" w:eastAsiaTheme="minorHAnsi" w:hAnsiTheme="minorHAnsi" w:cs="Arial,Bold" w:hint="cs"/>
          <w:b/>
          <w:bCs/>
          <w:rtl/>
        </w:rPr>
        <w:t>أو</w:t>
      </w:r>
      <w:r>
        <w:rPr>
          <w:rFonts w:ascii="Arial,Bold" w:eastAsiaTheme="minorHAnsi" w:hAnsiTheme="minorHAnsi" w:cs="Arial,Bold"/>
          <w:b/>
          <w:bCs/>
        </w:rPr>
        <w:t xml:space="preserve"> </w:t>
      </w:r>
      <w:r>
        <w:rPr>
          <w:rFonts w:ascii="Arial,Bold" w:eastAsiaTheme="minorHAnsi" w:hAnsiTheme="minorHAnsi" w:cs="Arial,Bold" w:hint="cs"/>
          <w:b/>
          <w:bCs/>
          <w:rtl/>
        </w:rPr>
        <w:t>ما</w:t>
      </w:r>
      <w:r>
        <w:rPr>
          <w:rFonts w:ascii="Arial,Bold" w:eastAsiaTheme="minorHAnsi" w:hAnsiTheme="minorHAnsi" w:cs="Arial,Bold"/>
          <w:b/>
          <w:bCs/>
        </w:rPr>
        <w:t xml:space="preserve"> </w:t>
      </w:r>
      <w:r>
        <w:rPr>
          <w:rFonts w:ascii="Arial,Bold" w:eastAsiaTheme="minorHAnsi" w:hAnsiTheme="minorHAnsi" w:cs="Arial,Bold" w:hint="cs"/>
          <w:b/>
          <w:bCs/>
          <w:rtl/>
        </w:rPr>
        <w:t>في</w:t>
      </w:r>
      <w:r>
        <w:rPr>
          <w:rFonts w:ascii="Arial,Bold" w:eastAsiaTheme="minorHAnsi" w:hAnsiTheme="minorHAnsi" w:cs="Arial,Bold"/>
          <w:b/>
          <w:bCs/>
        </w:rPr>
        <w:t xml:space="preserve"> </w:t>
      </w:r>
      <w:r>
        <w:rPr>
          <w:rFonts w:ascii="Arial,Bold" w:eastAsiaTheme="minorHAnsi" w:hAnsiTheme="minorHAnsi" w:cs="Arial,Bold" w:hint="cs"/>
          <w:b/>
          <w:bCs/>
          <w:rtl/>
        </w:rPr>
        <w:t>معناه</w:t>
      </w:r>
      <w:r>
        <w:rPr>
          <w:rFonts w:ascii="Arial,Bold" w:eastAsiaTheme="minorHAnsi" w:hAnsiTheme="minorHAnsi" w:cs="Arial,Bold"/>
          <w:b/>
          <w:bCs/>
        </w:rPr>
        <w:t xml:space="preserve"> </w:t>
      </w:r>
      <w:r>
        <w:rPr>
          <w:rFonts w:ascii="Arial,Bold" w:eastAsiaTheme="minorHAnsi" w:hAnsiTheme="minorHAnsi" w:cs="Arial,Bold" w:hint="cs"/>
          <w:b/>
          <w:bCs/>
          <w:rtl/>
        </w:rPr>
        <w:t>وينعقد</w:t>
      </w:r>
      <w:r>
        <w:rPr>
          <w:rFonts w:ascii="Arial,Bold" w:eastAsiaTheme="minorHAnsi" w:hAnsiTheme="minorHAnsi" w:cs="Arial,Bold"/>
          <w:b/>
          <w:bCs/>
        </w:rPr>
        <w:t xml:space="preserve"> </w:t>
      </w:r>
      <w:r>
        <w:rPr>
          <w:rFonts w:ascii="Arial,Bold" w:eastAsiaTheme="minorHAnsi" w:hAnsiTheme="minorHAnsi" w:cs="Arial,Bold" w:hint="cs"/>
          <w:b/>
          <w:bCs/>
          <w:rtl/>
        </w:rPr>
        <w:t>بإيجاب</w:t>
      </w:r>
      <w:r>
        <w:rPr>
          <w:rFonts w:ascii="Arial,Bold" w:eastAsiaTheme="minorHAnsi" w:hAnsiTheme="minorHAnsi" w:cs="Arial,Bold"/>
          <w:b/>
          <w:bCs/>
        </w:rPr>
        <w:t xml:space="preserve"> </w:t>
      </w:r>
      <w:r>
        <w:rPr>
          <w:rFonts w:ascii="Arial,Bold" w:eastAsiaTheme="minorHAnsi" w:hAnsiTheme="minorHAnsi" w:cs="Arial,Bold" w:hint="cs"/>
          <w:b/>
          <w:bCs/>
          <w:rtl/>
        </w:rPr>
        <w:t>وقبول</w:t>
      </w:r>
      <w:r>
        <w:rPr>
          <w:rFonts w:ascii="Arial,Bold" w:eastAsiaTheme="minorHAnsi" w:hAnsiTheme="minorHAnsi" w:cs="Arial,Bold"/>
          <w:b/>
          <w:bCs/>
        </w:rPr>
        <w:t xml:space="preserve"> </w:t>
      </w:r>
      <w:r>
        <w:rPr>
          <w:rFonts w:ascii="Arial,Bold" w:eastAsiaTheme="minorHAnsi" w:hAnsiTheme="minorHAnsi" w:cs="Arial,Bold" w:hint="cs"/>
          <w:b/>
          <w:bCs/>
          <w:rtl/>
        </w:rPr>
        <w:t>أمام</w:t>
      </w:r>
      <w:r>
        <w:rPr>
          <w:rFonts w:ascii="Arial,Bold" w:eastAsiaTheme="minorHAnsi" w:hAnsiTheme="minorHAnsi" w:cs="Arial,Bold"/>
          <w:b/>
          <w:bCs/>
        </w:rPr>
        <w:t xml:space="preserve"> </w:t>
      </w:r>
      <w:r>
        <w:rPr>
          <w:rFonts w:ascii="Arial,Bold" w:eastAsiaTheme="minorHAnsi" w:hAnsiTheme="minorHAnsi" w:cs="Arial,Bold" w:hint="cs"/>
          <w:b/>
          <w:bCs/>
          <w:rtl/>
        </w:rPr>
        <w:t>القاضي</w:t>
      </w:r>
      <w:r>
        <w:rPr>
          <w:rFonts w:ascii="Arial,Bold" w:eastAsiaTheme="minorHAnsi" w:hAnsiTheme="minorHAnsi" w:cs="Arial,Bold"/>
          <w:b/>
          <w:bCs/>
        </w:rPr>
        <w:t xml:space="preserve"> </w:t>
      </w:r>
      <w:r>
        <w:rPr>
          <w:rFonts w:ascii="Arial,Bold" w:eastAsiaTheme="minorHAnsi" w:hAnsiTheme="minorHAnsi" w:cs="Arial,Bold" w:hint="cs"/>
          <w:b/>
          <w:bCs/>
          <w:rtl/>
        </w:rPr>
        <w:t>مع</w:t>
      </w:r>
      <w:r>
        <w:rPr>
          <w:rFonts w:ascii="Arial,Bold" w:eastAsiaTheme="minorHAnsi" w:hAnsiTheme="minorHAnsi" w:cs="Arial,Bold"/>
          <w:b/>
          <w:bCs/>
        </w:rPr>
        <w:t xml:space="preserve"> </w:t>
      </w:r>
      <w:r>
        <w:rPr>
          <w:rFonts w:ascii="Arial,Bold" w:eastAsiaTheme="minorHAnsi" w:hAnsiTheme="minorHAnsi" w:cs="Arial,Bold" w:hint="cs"/>
          <w:b/>
          <w:bCs/>
          <w:rtl/>
        </w:rPr>
        <w:t>مراعاة</w:t>
      </w:r>
      <w:r>
        <w:rPr>
          <w:rFonts w:ascii="Arial,Bold" w:eastAsiaTheme="minorHAnsi" w:hAnsiTheme="minorHAnsi" w:cs="Arial,Bold"/>
          <w:b/>
          <w:bCs/>
        </w:rPr>
        <w:t xml:space="preserve"> </w:t>
      </w:r>
      <w:r>
        <w:rPr>
          <w:rFonts w:ascii="Arial,Bold" w:eastAsiaTheme="minorHAnsi" w:hAnsiTheme="minorHAnsi" w:cs="Arial,Bold" w:hint="cs"/>
          <w:b/>
          <w:bCs/>
          <w:rtl/>
        </w:rPr>
        <w:t>أحكام</w:t>
      </w:r>
      <w:r>
        <w:rPr>
          <w:rFonts w:ascii="Arial,Bold" w:eastAsiaTheme="minorHAnsi" w:hAnsiTheme="minorHAnsi" w:cs="Arial,Bold"/>
          <w:b/>
          <w:bCs/>
        </w:rPr>
        <w:t xml:space="preserve"> </w:t>
      </w:r>
      <w:r>
        <w:rPr>
          <w:rFonts w:ascii="Arial,Bold" w:eastAsiaTheme="minorHAnsi" w:hAnsiTheme="minorHAnsi" w:cs="Arial,Bold" w:hint="cs"/>
          <w:b/>
          <w:bCs/>
          <w:rtl/>
        </w:rPr>
        <w:t>المادة</w:t>
      </w:r>
      <w:r>
        <w:rPr>
          <w:rFonts w:ascii="Arial,Bold" w:eastAsiaTheme="minorHAnsi" w:hAnsiTheme="minorHAnsi" w:cs="Arial,Bold"/>
          <w:b/>
          <w:bCs/>
        </w:rPr>
        <w:t xml:space="preserve"> </w:t>
      </w:r>
      <w:r>
        <w:rPr>
          <w:rFonts w:ascii="Arial,Bold" w:eastAsiaTheme="minorHAnsi" w:hAnsiTheme="minorHAnsi" w:cs="Arial,Bold" w:hint="cs"/>
          <w:b/>
          <w:bCs/>
          <w:rtl/>
        </w:rPr>
        <w:t>التاسعة</w:t>
      </w:r>
      <w:r>
        <w:rPr>
          <w:rFonts w:ascii="Arial,Bold" w:eastAsiaTheme="minorHAnsi" w:hAnsiTheme="minorHAnsi" w:cs="Arial,Bold"/>
          <w:b/>
          <w:bCs/>
        </w:rPr>
        <w:t xml:space="preserve"> </w:t>
      </w:r>
      <w:r>
        <w:rPr>
          <w:rFonts w:ascii="Arial,Bold" w:eastAsiaTheme="minorHAnsi" w:hAnsiTheme="minorHAnsi" w:cs="Arial,Bold" w:hint="cs"/>
          <w:b/>
          <w:bCs/>
          <w:rtl/>
        </w:rPr>
        <w:t>والثلاثين</w:t>
      </w:r>
      <w:r>
        <w:rPr>
          <w:rFonts w:ascii="Arial,Bold" w:eastAsiaTheme="minorHAnsi" w:hAnsiTheme="minorHAnsi" w:cs="Arial,Bold"/>
          <w:b/>
          <w:bCs/>
        </w:rPr>
        <w:t xml:space="preserve"> </w:t>
      </w:r>
      <w:r>
        <w:rPr>
          <w:rFonts w:ascii="Arial,Bold" w:eastAsiaTheme="minorHAnsi" w:hAnsiTheme="minorHAnsi" w:cs="Arial,Bold" w:hint="cs"/>
          <w:b/>
          <w:bCs/>
          <w:rtl/>
        </w:rPr>
        <w:t>من</w:t>
      </w:r>
      <w:r>
        <w:rPr>
          <w:rFonts w:ascii="Arial,Bold" w:eastAsiaTheme="minorHAnsi" w:hAnsiTheme="minorHAnsi" w:cs="Arial,Bold" w:hint="cs"/>
          <w:b/>
          <w:bCs/>
          <w:rtl/>
          <w:lang w:bidi="ar-IQ"/>
        </w:rPr>
        <w:t xml:space="preserve"> </w:t>
      </w:r>
      <w:r>
        <w:rPr>
          <w:rFonts w:ascii="Arial,Bold" w:eastAsiaTheme="minorHAnsi" w:hAnsiTheme="minorHAnsi" w:cs="Arial,Bold" w:hint="cs"/>
          <w:b/>
          <w:bCs/>
          <w:rtl/>
        </w:rPr>
        <w:t>هذا</w:t>
      </w:r>
      <w:r>
        <w:rPr>
          <w:rFonts w:ascii="Arial,Bold" w:eastAsiaTheme="minorHAnsi" w:hAnsiTheme="minorHAnsi" w:cs="Arial,Bold"/>
          <w:b/>
          <w:bCs/>
        </w:rPr>
        <w:t xml:space="preserve"> </w:t>
      </w:r>
      <w:r>
        <w:rPr>
          <w:rFonts w:ascii="Arial,Bold" w:eastAsiaTheme="minorHAnsi" w:hAnsiTheme="minorHAnsi" w:cs="Arial,Bold" w:hint="cs"/>
          <w:b/>
          <w:bCs/>
          <w:rtl/>
        </w:rPr>
        <w:t>القانون</w:t>
      </w:r>
      <w:r>
        <w:rPr>
          <w:rFonts w:ascii="Arial" w:eastAsiaTheme="minorHAnsi" w:hAnsi="Arial" w:cs="Arial"/>
          <w:b/>
          <w:bCs/>
        </w:rPr>
        <w:t>.</w:t>
      </w:r>
    </w:p>
    <w:p w:rsidR="003C0E24" w:rsidRDefault="00EA7147" w:rsidP="00EA7147">
      <w:pPr>
        <w:tabs>
          <w:tab w:val="left" w:pos="1830"/>
        </w:tabs>
        <w:jc w:val="both"/>
        <w:rPr>
          <w:rFonts w:ascii="Simplified Arabic" w:hAnsi="Simplified Arabic" w:cs="Simplified Arabic"/>
          <w:sz w:val="28"/>
          <w:szCs w:val="28"/>
          <w:rtl/>
        </w:rPr>
      </w:pPr>
      <w:r>
        <w:rPr>
          <w:rFonts w:ascii="Arial" w:eastAsiaTheme="minorHAnsi" w:hAnsi="Arial" w:cs="Arial" w:hint="cs"/>
          <w:b/>
          <w:bCs/>
          <w:rtl/>
        </w:rPr>
        <w:t xml:space="preserve">7- </w:t>
      </w:r>
      <w:r w:rsidR="003C0E24">
        <w:rPr>
          <w:rFonts w:ascii="Simplified Arabic" w:hAnsi="Simplified Arabic" w:cs="Simplified Arabic"/>
          <w:sz w:val="28"/>
          <w:szCs w:val="28"/>
          <w:rtl/>
        </w:rPr>
        <w:t>وفي المادة 6 من القانون المدني العراقي: " الجواز الشرعي ينافي الضمان، فمن استعمل حقه استعمالاً جائزاً لم يضمن ما ينشأ عن ذلك من الضرر ".</w:t>
      </w:r>
    </w:p>
    <w:p w:rsidR="003C0E24" w:rsidRDefault="00EA7147" w:rsidP="00EA7147">
      <w:pPr>
        <w:jc w:val="lowKashida"/>
        <w:rPr>
          <w:rFonts w:ascii="Simplified Arabic" w:hAnsi="Simplified Arabic" w:cs="Simplified Arabic"/>
          <w:sz w:val="28"/>
          <w:szCs w:val="28"/>
          <w:rtl/>
        </w:rPr>
      </w:pPr>
      <w:r>
        <w:rPr>
          <w:rFonts w:ascii="Simplified Arabic" w:hAnsi="Simplified Arabic" w:cs="Simplified Arabic" w:hint="cs"/>
          <w:b/>
          <w:bCs/>
          <w:sz w:val="28"/>
          <w:szCs w:val="28"/>
          <w:rtl/>
        </w:rPr>
        <w:t>8</w:t>
      </w:r>
      <w:r w:rsidR="003C0E24">
        <w:rPr>
          <w:rFonts w:ascii="Simplified Arabic" w:hAnsi="Simplified Arabic" w:cs="Simplified Arabic"/>
          <w:sz w:val="28"/>
          <w:szCs w:val="28"/>
          <w:rtl/>
        </w:rPr>
        <w:t>- و الفقرة الأولى المادة 39: من القانون المدني العراقي، قالت: " 1– القرابة المباشرة هي الصلة ما بين الأصول والفروع، وقرابة الحواشي هي الرابطة ما بين أشخاص يجمعهم أصل مشترك دون أن يكون أحدهم فرعاً للآخر.</w:t>
      </w:r>
    </w:p>
    <w:p w:rsidR="003C0E24" w:rsidRDefault="00EA7147" w:rsidP="00EA7147">
      <w:pPr>
        <w:jc w:val="lowKashida"/>
        <w:rPr>
          <w:rFonts w:ascii="Simplified Arabic" w:hAnsi="Simplified Arabic" w:cs="Simplified Arabic"/>
          <w:sz w:val="28"/>
          <w:szCs w:val="28"/>
          <w:rtl/>
        </w:rPr>
      </w:pPr>
      <w:r>
        <w:rPr>
          <w:rFonts w:ascii="Simplified Arabic" w:hAnsi="Simplified Arabic" w:cs="Simplified Arabic"/>
          <w:sz w:val="28"/>
          <w:szCs w:val="28"/>
          <w:rtl/>
        </w:rPr>
        <w:lastRenderedPageBreak/>
        <w:t xml:space="preserve"> </w:t>
      </w:r>
      <w:r>
        <w:rPr>
          <w:rFonts w:ascii="Simplified Arabic" w:hAnsi="Simplified Arabic" w:cs="Simplified Arabic" w:hint="cs"/>
          <w:sz w:val="28"/>
          <w:szCs w:val="28"/>
          <w:rtl/>
        </w:rPr>
        <w:t>9</w:t>
      </w:r>
      <w:r w:rsidR="003C0E24">
        <w:rPr>
          <w:rFonts w:ascii="Simplified Arabic" w:hAnsi="Simplified Arabic" w:cs="Simplified Arabic"/>
          <w:sz w:val="28"/>
          <w:szCs w:val="28"/>
          <w:rtl/>
        </w:rPr>
        <w:t>- المادة 42: من القانون المدني العراقي: نصت على أن: "</w:t>
      </w:r>
      <w:r w:rsidR="003C0E24">
        <w:rPr>
          <w:rFonts w:ascii="Simplified Arabic" w:hAnsi="Simplified Arabic" w:cs="Simplified Arabic"/>
          <w:b/>
          <w:bCs/>
          <w:sz w:val="28"/>
          <w:szCs w:val="28"/>
          <w:rtl/>
        </w:rPr>
        <w:t xml:space="preserve"> </w:t>
      </w:r>
      <w:r w:rsidR="003C0E24">
        <w:rPr>
          <w:rFonts w:ascii="Simplified Arabic" w:hAnsi="Simplified Arabic" w:cs="Simplified Arabic"/>
          <w:sz w:val="28"/>
          <w:szCs w:val="28"/>
          <w:rtl/>
        </w:rPr>
        <w:t>الموطن، هو المكان الذي يقيم فيه الشخص عادة بصفة دائمة أو مؤقتة ويجوز أن يكون للشخص أكثر من موطن واحد ".</w:t>
      </w:r>
    </w:p>
    <w:p w:rsidR="003C0E24" w:rsidRDefault="00EA7147" w:rsidP="00EA7147">
      <w:pPr>
        <w:jc w:val="lowKashida"/>
        <w:rPr>
          <w:rFonts w:ascii="Simplified Arabic" w:hAnsi="Simplified Arabic" w:cs="Simplified Arabic"/>
          <w:sz w:val="28"/>
          <w:szCs w:val="28"/>
          <w:rtl/>
        </w:rPr>
      </w:pPr>
      <w:r>
        <w:rPr>
          <w:rFonts w:ascii="Simplified Arabic" w:hAnsi="Simplified Arabic" w:cs="Simplified Arabic" w:hint="cs"/>
          <w:sz w:val="28"/>
          <w:szCs w:val="28"/>
          <w:rtl/>
        </w:rPr>
        <w:t>10</w:t>
      </w:r>
      <w:r w:rsidR="003C0E24">
        <w:rPr>
          <w:rFonts w:ascii="Simplified Arabic" w:hAnsi="Simplified Arabic" w:cs="Simplified Arabic"/>
          <w:sz w:val="28"/>
          <w:szCs w:val="28"/>
          <w:rtl/>
        </w:rPr>
        <w:t>- و المادة 47 من القانون المدني العراقي، نصت على أن: " الأشخاص المعنوية هي:</w:t>
      </w:r>
    </w:p>
    <w:p w:rsidR="003C0E24" w:rsidRDefault="003C0E24" w:rsidP="003C0E24">
      <w:pPr>
        <w:jc w:val="lowKashida"/>
        <w:rPr>
          <w:rFonts w:ascii="Simplified Arabic" w:hAnsi="Simplified Arabic" w:cs="Simplified Arabic"/>
          <w:sz w:val="28"/>
          <w:szCs w:val="28"/>
          <w:rtl/>
        </w:rPr>
      </w:pPr>
      <w:r>
        <w:rPr>
          <w:rFonts w:ascii="Simplified Arabic" w:hAnsi="Simplified Arabic" w:cs="Simplified Arabic"/>
          <w:sz w:val="28"/>
          <w:szCs w:val="28"/>
          <w:rtl/>
        </w:rPr>
        <w:t>أ – الدولة.</w:t>
      </w:r>
    </w:p>
    <w:p w:rsidR="003C0E24" w:rsidRDefault="003C0E24" w:rsidP="003C0E24">
      <w:pPr>
        <w:ind w:left="430" w:hanging="430"/>
        <w:jc w:val="lowKashida"/>
        <w:rPr>
          <w:rFonts w:ascii="Simplified Arabic" w:hAnsi="Simplified Arabic" w:cs="Simplified Arabic"/>
          <w:sz w:val="28"/>
          <w:szCs w:val="28"/>
          <w:rtl/>
        </w:rPr>
      </w:pPr>
      <w:r>
        <w:rPr>
          <w:rFonts w:ascii="Simplified Arabic" w:hAnsi="Simplified Arabic" w:cs="Simplified Arabic"/>
          <w:sz w:val="28"/>
          <w:szCs w:val="28"/>
          <w:rtl/>
        </w:rPr>
        <w:t>ب – الإدارات والمنشآت العامة التي يمنحها القانون شخصية معنوية مستقلة عن شخصية الدولة بالشروط التي يحددها.</w:t>
      </w:r>
    </w:p>
    <w:p w:rsidR="003C0E24" w:rsidRDefault="003C0E24" w:rsidP="003C0E24">
      <w:pPr>
        <w:jc w:val="lowKashida"/>
        <w:rPr>
          <w:rFonts w:ascii="Simplified Arabic" w:hAnsi="Simplified Arabic" w:cs="Simplified Arabic"/>
          <w:sz w:val="28"/>
          <w:szCs w:val="28"/>
          <w:rtl/>
        </w:rPr>
      </w:pPr>
      <w:r>
        <w:rPr>
          <w:rFonts w:ascii="Simplified Arabic" w:hAnsi="Simplified Arabic" w:cs="Simplified Arabic"/>
          <w:sz w:val="28"/>
          <w:szCs w:val="28"/>
          <w:rtl/>
        </w:rPr>
        <w:t>ج – الألوية والبلديات والقرى التي يمنحها القانون شخصية معنوية بالشروط التي يحددها.</w:t>
      </w:r>
    </w:p>
    <w:p w:rsidR="003C0E24" w:rsidRDefault="003C0E24" w:rsidP="003C0E24">
      <w:pPr>
        <w:jc w:val="lowKashida"/>
        <w:rPr>
          <w:rFonts w:ascii="Simplified Arabic" w:hAnsi="Simplified Arabic" w:cs="Simplified Arabic"/>
          <w:sz w:val="28"/>
          <w:szCs w:val="28"/>
          <w:rtl/>
        </w:rPr>
      </w:pPr>
      <w:r>
        <w:rPr>
          <w:rFonts w:ascii="Simplified Arabic" w:hAnsi="Simplified Arabic" w:cs="Simplified Arabic"/>
          <w:sz w:val="28"/>
          <w:szCs w:val="28"/>
          <w:rtl/>
        </w:rPr>
        <w:t>د – الطوائف الدينية التي يمنحها القانون شخصية معنوية بالشروط التي يحددها.</w:t>
      </w:r>
    </w:p>
    <w:p w:rsidR="003C0E24" w:rsidRDefault="003C0E24" w:rsidP="003C0E24">
      <w:pPr>
        <w:jc w:val="lowKashida"/>
        <w:rPr>
          <w:rFonts w:ascii="Simplified Arabic" w:hAnsi="Simplified Arabic" w:cs="Simplified Arabic"/>
          <w:sz w:val="28"/>
          <w:szCs w:val="28"/>
          <w:rtl/>
        </w:rPr>
      </w:pPr>
      <w:r>
        <w:rPr>
          <w:rFonts w:ascii="Simplified Arabic" w:hAnsi="Simplified Arabic" w:cs="Simplified Arabic"/>
          <w:sz w:val="28"/>
          <w:szCs w:val="28"/>
          <w:rtl/>
        </w:rPr>
        <w:t>هـ - الأوقاف.</w:t>
      </w:r>
    </w:p>
    <w:p w:rsidR="003C0E24" w:rsidRDefault="003C0E24" w:rsidP="003C0E24">
      <w:pPr>
        <w:jc w:val="lowKashida"/>
        <w:rPr>
          <w:rFonts w:ascii="Simplified Arabic" w:hAnsi="Simplified Arabic" w:cs="Simplified Arabic"/>
          <w:sz w:val="28"/>
          <w:szCs w:val="28"/>
          <w:rtl/>
        </w:rPr>
      </w:pPr>
      <w:r>
        <w:rPr>
          <w:rFonts w:ascii="Simplified Arabic" w:hAnsi="Simplified Arabic" w:cs="Simplified Arabic"/>
          <w:sz w:val="28"/>
          <w:szCs w:val="28"/>
          <w:rtl/>
        </w:rPr>
        <w:t>و – الشركات التجارية والمدنية إلا ما استثني منها بنص في القانون.</w:t>
      </w:r>
    </w:p>
    <w:p w:rsidR="003C0E24" w:rsidRDefault="003C0E24" w:rsidP="003C0E24">
      <w:pPr>
        <w:jc w:val="lowKashida"/>
        <w:rPr>
          <w:rFonts w:ascii="Simplified Arabic" w:hAnsi="Simplified Arabic" w:cs="Simplified Arabic"/>
          <w:sz w:val="28"/>
          <w:szCs w:val="28"/>
          <w:rtl/>
        </w:rPr>
      </w:pPr>
      <w:r>
        <w:rPr>
          <w:rFonts w:ascii="Simplified Arabic" w:hAnsi="Simplified Arabic" w:cs="Simplified Arabic"/>
          <w:sz w:val="28"/>
          <w:szCs w:val="28"/>
          <w:rtl/>
        </w:rPr>
        <w:t>ز – الجمعيات المؤسسة وفقاً للأحكام المقررة في القانون.</w:t>
      </w:r>
    </w:p>
    <w:p w:rsidR="00EA7147" w:rsidRDefault="003C0E24" w:rsidP="00EA7147">
      <w:pPr>
        <w:jc w:val="lowKashida"/>
        <w:rPr>
          <w:rFonts w:ascii="Simplified Arabic" w:hAnsi="Simplified Arabic" w:cs="Simplified Arabic" w:hint="cs"/>
          <w:sz w:val="28"/>
          <w:szCs w:val="28"/>
          <w:rtl/>
        </w:rPr>
      </w:pPr>
      <w:r>
        <w:rPr>
          <w:rFonts w:ascii="Simplified Arabic" w:hAnsi="Simplified Arabic" w:cs="Simplified Arabic"/>
          <w:sz w:val="28"/>
          <w:szCs w:val="28"/>
          <w:rtl/>
        </w:rPr>
        <w:t>ح – كل مجموعة من الأشخاص أو الأم</w:t>
      </w:r>
      <w:r w:rsidR="00EA7147">
        <w:rPr>
          <w:rFonts w:ascii="Simplified Arabic" w:hAnsi="Simplified Arabic" w:cs="Simplified Arabic"/>
          <w:sz w:val="28"/>
          <w:szCs w:val="28"/>
          <w:rtl/>
        </w:rPr>
        <w:t>وال يمنحها القانون شخصية معنوي</w:t>
      </w:r>
    </w:p>
    <w:p w:rsidR="003C0E24" w:rsidRDefault="00EA7147" w:rsidP="00EA7147">
      <w:pPr>
        <w:jc w:val="lowKashida"/>
        <w:rPr>
          <w:rFonts w:ascii="Simplified Arabic" w:hAnsi="Simplified Arabic" w:cs="Simplified Arabic"/>
          <w:sz w:val="28"/>
          <w:szCs w:val="28"/>
          <w:rtl/>
        </w:rPr>
      </w:pPr>
      <w:r>
        <w:rPr>
          <w:rFonts w:ascii="Simplified Arabic" w:hAnsi="Simplified Arabic" w:cs="Simplified Arabic"/>
          <w:sz w:val="28"/>
          <w:szCs w:val="28"/>
          <w:rtl/>
        </w:rPr>
        <w:t xml:space="preserve"> </w:t>
      </w:r>
      <w:r>
        <w:rPr>
          <w:rFonts w:ascii="Simplified Arabic" w:hAnsi="Simplified Arabic" w:cs="Simplified Arabic" w:hint="cs"/>
          <w:sz w:val="28"/>
          <w:szCs w:val="28"/>
          <w:rtl/>
        </w:rPr>
        <w:t>11</w:t>
      </w:r>
      <w:r w:rsidR="003C0E24">
        <w:rPr>
          <w:rFonts w:ascii="Simplified Arabic" w:hAnsi="Simplified Arabic" w:cs="Simplified Arabic"/>
          <w:sz w:val="28"/>
          <w:szCs w:val="28"/>
          <w:rtl/>
        </w:rPr>
        <w:t>- والمادة 61: من القانون الدني العراقي، قالت: " 1 – كل شيء لا يخرج عن التعامل بطبيعته أو بحكم القانون يصح أن يكون محلاً للحقوق المالية. 2– والأشياء التي تخرج عن التعامل بطبيعتها هي التي لا يستطيع أحد أن يستأثر بحيازتها، والأشياء التي تخرج عن التعامل بحكم القانون هي التي لا يجيز القانون أن تكون محلاً للحقوق المالية ".</w:t>
      </w:r>
    </w:p>
    <w:p w:rsidR="003C0E24" w:rsidRDefault="00EA7147" w:rsidP="00EA7147">
      <w:pPr>
        <w:jc w:val="lowKashida"/>
        <w:rPr>
          <w:rFonts w:ascii="Simplified Arabic" w:hAnsi="Simplified Arabic" w:cs="Simplified Arabic"/>
          <w:sz w:val="28"/>
          <w:szCs w:val="28"/>
          <w:rtl/>
        </w:rPr>
      </w:pPr>
      <w:r>
        <w:rPr>
          <w:rFonts w:ascii="Simplified Arabic" w:hAnsi="Simplified Arabic" w:cs="Simplified Arabic"/>
          <w:sz w:val="28"/>
          <w:szCs w:val="28"/>
          <w:rtl/>
        </w:rPr>
        <w:t xml:space="preserve">  </w:t>
      </w:r>
      <w:r>
        <w:rPr>
          <w:rFonts w:ascii="Simplified Arabic" w:hAnsi="Simplified Arabic" w:cs="Simplified Arabic" w:hint="cs"/>
          <w:sz w:val="28"/>
          <w:szCs w:val="28"/>
          <w:rtl/>
        </w:rPr>
        <w:t>12</w:t>
      </w:r>
      <w:r w:rsidR="003C0E24">
        <w:rPr>
          <w:rFonts w:ascii="Simplified Arabic" w:hAnsi="Simplified Arabic" w:cs="Simplified Arabic"/>
          <w:sz w:val="28"/>
          <w:szCs w:val="28"/>
          <w:rtl/>
        </w:rPr>
        <w:t>- والمادة 62: من القانون المدني العراقي، نصت على أن: 1– العقار كل شيء له مستقر ثابت بحيث لا يمكن نقله أو تحويله دون تلف فيشمل الأرض والبناء والغراس والجسور والسدود والمناجم وغير ذلك من الأشياء العقارية. 2– والمنقول كل شيء يمكن نقله وتحويله دون تلف فيشمل النقود والعروض والحيوانات والمكيلات والموزونات وغير ذلك من الأشياء المنقولة.</w:t>
      </w:r>
    </w:p>
    <w:p w:rsidR="003C0E24" w:rsidRDefault="003C0E24" w:rsidP="00EA7147">
      <w:pPr>
        <w:jc w:val="lowKashida"/>
        <w:rPr>
          <w:rFonts w:ascii="Simplified Arabic" w:hAnsi="Simplified Arabic" w:cs="Simplified Arabic"/>
          <w:b/>
          <w:bCs/>
          <w:sz w:val="28"/>
          <w:szCs w:val="28"/>
          <w:rtl/>
        </w:rPr>
      </w:pPr>
      <w:r>
        <w:rPr>
          <w:rFonts w:ascii="Simplified Arabic" w:hAnsi="Simplified Arabic" w:cs="Simplified Arabic"/>
          <w:b/>
          <w:bCs/>
          <w:sz w:val="28"/>
          <w:szCs w:val="28"/>
          <w:rtl/>
        </w:rPr>
        <w:t xml:space="preserve">  </w:t>
      </w:r>
      <w:r w:rsidR="00EA7147">
        <w:rPr>
          <w:rFonts w:ascii="Simplified Arabic" w:hAnsi="Simplified Arabic" w:cs="Simplified Arabic" w:hint="cs"/>
          <w:b/>
          <w:bCs/>
          <w:sz w:val="28"/>
          <w:szCs w:val="28"/>
          <w:rtl/>
        </w:rPr>
        <w:t>13</w:t>
      </w:r>
      <w:r>
        <w:rPr>
          <w:rFonts w:ascii="Simplified Arabic" w:hAnsi="Simplified Arabic" w:cs="Simplified Arabic"/>
          <w:sz w:val="28"/>
          <w:szCs w:val="28"/>
          <w:rtl/>
        </w:rPr>
        <w:t>- والمادة 64: من القانون المدني العراقي، قالت:</w:t>
      </w:r>
      <w:r>
        <w:rPr>
          <w:rFonts w:ascii="Simplified Arabic" w:hAnsi="Simplified Arabic" w:cs="Simplified Arabic"/>
          <w:b/>
          <w:bCs/>
          <w:sz w:val="28"/>
          <w:szCs w:val="28"/>
          <w:rtl/>
        </w:rPr>
        <w:t xml:space="preserve"> " 1</w:t>
      </w:r>
      <w:r>
        <w:rPr>
          <w:rFonts w:ascii="Simplified Arabic" w:hAnsi="Simplified Arabic" w:cs="Simplified Arabic"/>
          <w:sz w:val="28"/>
          <w:szCs w:val="28"/>
          <w:rtl/>
        </w:rPr>
        <w:t>– الأشياء المثلية هي التي يقوم بعضها مقام بعض عند الوفاء، وتقدر عادة في التعامل ما بين الناس بالعدد أو المقياس أو الكيل أو الوزن ".</w:t>
      </w:r>
    </w:p>
    <w:p w:rsidR="003C0E24" w:rsidRDefault="003C0E24" w:rsidP="00EA7147">
      <w:pPr>
        <w:jc w:val="lowKashida"/>
        <w:rPr>
          <w:rFonts w:ascii="Simplified Arabic" w:hAnsi="Simplified Arabic" w:cs="Simplified Arabic"/>
          <w:b/>
          <w:bCs/>
          <w:sz w:val="28"/>
          <w:szCs w:val="28"/>
          <w:rtl/>
        </w:rPr>
      </w:pPr>
      <w:r>
        <w:rPr>
          <w:rFonts w:ascii="Simplified Arabic" w:hAnsi="Simplified Arabic" w:cs="Simplified Arabic"/>
          <w:b/>
          <w:bCs/>
          <w:sz w:val="28"/>
          <w:szCs w:val="28"/>
          <w:rtl/>
        </w:rPr>
        <w:t xml:space="preserve"> </w:t>
      </w:r>
      <w:r w:rsidR="00EA7147">
        <w:rPr>
          <w:rFonts w:ascii="Simplified Arabic" w:hAnsi="Simplified Arabic" w:cs="Simplified Arabic" w:hint="cs"/>
          <w:sz w:val="28"/>
          <w:szCs w:val="28"/>
          <w:rtl/>
        </w:rPr>
        <w:t>14</w:t>
      </w:r>
      <w:r>
        <w:rPr>
          <w:rFonts w:ascii="Simplified Arabic" w:hAnsi="Simplified Arabic" w:cs="Simplified Arabic"/>
          <w:sz w:val="28"/>
          <w:szCs w:val="28"/>
          <w:rtl/>
        </w:rPr>
        <w:t>- والمادة 65 من القانون المدني العراقي، عرفت المال بأنه:</w:t>
      </w:r>
      <w:r>
        <w:rPr>
          <w:rFonts w:ascii="Simplified Arabic" w:hAnsi="Simplified Arabic" w:cs="Simplified Arabic"/>
          <w:b/>
          <w:bCs/>
          <w:sz w:val="28"/>
          <w:szCs w:val="28"/>
          <w:rtl/>
        </w:rPr>
        <w:t xml:space="preserve"> " </w:t>
      </w:r>
      <w:r>
        <w:rPr>
          <w:rFonts w:ascii="Simplified Arabic" w:hAnsi="Simplified Arabic" w:cs="Simplified Arabic"/>
          <w:sz w:val="28"/>
          <w:szCs w:val="28"/>
          <w:rtl/>
        </w:rPr>
        <w:t>المال هو كل حق له قيمة مادية ".</w:t>
      </w:r>
    </w:p>
    <w:p w:rsidR="003C0E24" w:rsidRDefault="003C0E24" w:rsidP="003C0E24">
      <w:pPr>
        <w:tabs>
          <w:tab w:val="left" w:pos="1830"/>
        </w:tabs>
        <w:ind w:firstLine="576"/>
        <w:jc w:val="both"/>
        <w:rPr>
          <w:rFonts w:ascii="Simplified Arabic" w:hAnsi="Simplified Arabic" w:cs="Simplified Arabic"/>
          <w:sz w:val="28"/>
          <w:szCs w:val="28"/>
          <w:vertAlign w:val="superscript"/>
          <w:rtl/>
        </w:rPr>
      </w:pPr>
      <w:r>
        <w:rPr>
          <w:rFonts w:ascii="Simplified Arabic" w:hAnsi="Simplified Arabic" w:cs="Simplified Arabic"/>
          <w:sz w:val="28"/>
          <w:szCs w:val="28"/>
          <w:rtl/>
        </w:rPr>
        <w:t>هنا نلاحظ أن التفسير جاء في النص نفسه، ويمكن أن يكون التفسير في نص آخر. كما قال أبو زهرة في تعريف المفسر: "هو اللفظ الدال على معناه المقصود من السياق، وقد تبين معناه من دليل آخر، وقد يكون اللفظ في أصله مجملاً فيجيء النص الآخر فيفسره ".</w:t>
      </w:r>
    </w:p>
    <w:p w:rsidR="003C0E24" w:rsidRDefault="003C0E24" w:rsidP="003C0E24">
      <w:pPr>
        <w:tabs>
          <w:tab w:val="left" w:pos="1830"/>
        </w:tabs>
        <w:ind w:firstLine="576"/>
        <w:jc w:val="both"/>
        <w:rPr>
          <w:rFonts w:ascii="Simplified Arabic" w:hAnsi="Simplified Arabic" w:cs="Simplified Arabic"/>
          <w:sz w:val="28"/>
          <w:szCs w:val="28"/>
          <w:rtl/>
        </w:rPr>
      </w:pPr>
      <w:r>
        <w:rPr>
          <w:rFonts w:ascii="Simplified Arabic" w:hAnsi="Simplified Arabic" w:cs="Simplified Arabic"/>
          <w:sz w:val="28"/>
          <w:szCs w:val="28"/>
          <w:rtl/>
        </w:rPr>
        <w:t>وعليه يكون للمفسر نوعان.</w:t>
      </w:r>
    </w:p>
    <w:p w:rsidR="003C0E24" w:rsidRDefault="003C0E24" w:rsidP="003C0E24">
      <w:pPr>
        <w:rPr>
          <w:rFonts w:ascii="Simplified Arabic" w:hAnsi="Simplified Arabic" w:cs="Simplified Arabic"/>
          <w:b/>
          <w:bCs/>
          <w:sz w:val="28"/>
          <w:szCs w:val="28"/>
          <w:rtl/>
          <w:lang w:bidi="ar-IQ"/>
        </w:rPr>
      </w:pPr>
    </w:p>
    <w:p w:rsidR="003C0E24" w:rsidRDefault="003C0E24" w:rsidP="003C0E24">
      <w:pPr>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lastRenderedPageBreak/>
        <w:t>المسألة الرابعة - أنواع المفسر</w:t>
      </w:r>
    </w:p>
    <w:p w:rsidR="003C0E24" w:rsidRDefault="003C0E24" w:rsidP="003C0E24">
      <w:pPr>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آ- مفسر بذاته:</w:t>
      </w:r>
    </w:p>
    <w:p w:rsidR="003C0E24" w:rsidRDefault="003C0E24" w:rsidP="003C0E24">
      <w:pPr>
        <w:ind w:firstLine="432"/>
        <w:rPr>
          <w:rFonts w:ascii="Simplified Arabic" w:hAnsi="Simplified Arabic" w:cs="Simplified Arabic"/>
          <w:sz w:val="28"/>
          <w:szCs w:val="28"/>
          <w:rtl/>
          <w:lang w:bidi="ar-IQ"/>
        </w:rPr>
      </w:pPr>
      <w:r>
        <w:rPr>
          <w:rFonts w:ascii="Simplified Arabic" w:hAnsi="Simplified Arabic" w:cs="Simplified Arabic"/>
          <w:sz w:val="28"/>
          <w:szCs w:val="28"/>
          <w:rtl/>
          <w:lang w:bidi="ar-IQ"/>
        </w:rPr>
        <w:t>هو ما استقل بإفادة معناه من غير أن ينضم إليه قول أو فعل.</w:t>
      </w:r>
    </w:p>
    <w:p w:rsidR="003C0E24" w:rsidRDefault="003C0E24" w:rsidP="0000689C">
      <w:pPr>
        <w:tabs>
          <w:tab w:val="left" w:pos="1830"/>
        </w:tabs>
        <w:ind w:firstLine="432"/>
        <w:jc w:val="both"/>
        <w:rPr>
          <w:rFonts w:ascii="Simplified Arabic" w:hAnsi="Simplified Arabic" w:cs="Simplified Arabic"/>
          <w:sz w:val="28"/>
          <w:szCs w:val="28"/>
          <w:rtl/>
        </w:rPr>
      </w:pPr>
      <w:r>
        <w:rPr>
          <w:rFonts w:ascii="Simplified Arabic" w:hAnsi="Simplified Arabic" w:cs="Simplified Arabic"/>
          <w:sz w:val="28"/>
          <w:szCs w:val="28"/>
          <w:rtl/>
          <w:lang w:bidi="ar-IQ"/>
        </w:rPr>
        <w:t xml:space="preserve">مثاله: </w:t>
      </w:r>
      <w:r>
        <w:rPr>
          <w:rFonts w:ascii="Simplified Arabic" w:hAnsi="Simplified Arabic" w:cs="Simplified Arabic"/>
          <w:sz w:val="28"/>
          <w:szCs w:val="28"/>
          <w:rtl/>
        </w:rPr>
        <w:t xml:space="preserve">في قوله تعالى: </w:t>
      </w:r>
      <w:r w:rsidR="0000689C" w:rsidRPr="00E765F8">
        <w:rPr>
          <w:rFonts w:ascii="Simplified Arabic" w:hAnsi="Simplified Arabic" w:cs="Simplified Arabic"/>
          <w:color w:val="000000"/>
          <w:sz w:val="28"/>
          <w:szCs w:val="28"/>
          <w:rtl/>
        </w:rPr>
        <w:t xml:space="preserve">{إِنَّ الْإِنسَانَ خُلِقَ هَلُوعاً </w:t>
      </w:r>
      <w:r w:rsidR="0000689C">
        <w:rPr>
          <w:rFonts w:ascii="Simplified Arabic" w:hAnsi="Simplified Arabic" w:cs="Simplified Arabic" w:hint="cs"/>
          <w:color w:val="000000"/>
          <w:sz w:val="28"/>
          <w:szCs w:val="28"/>
          <w:rtl/>
        </w:rPr>
        <w:t xml:space="preserve">, </w:t>
      </w:r>
      <w:r w:rsidR="0000689C" w:rsidRPr="00E765F8">
        <w:rPr>
          <w:rFonts w:ascii="Simplified Arabic" w:hAnsi="Simplified Arabic" w:cs="Simplified Arabic"/>
          <w:color w:val="000000"/>
          <w:sz w:val="28"/>
          <w:szCs w:val="28"/>
          <w:rtl/>
        </w:rPr>
        <w:t>إِذَا مَسَّهُ الشَّرُّ جَزُوعاً</w:t>
      </w:r>
      <w:r w:rsidR="0000689C">
        <w:rPr>
          <w:rFonts w:ascii="Simplified Arabic" w:hAnsi="Simplified Arabic" w:cs="Simplified Arabic" w:hint="cs"/>
          <w:color w:val="000000"/>
          <w:sz w:val="28"/>
          <w:szCs w:val="28"/>
          <w:rtl/>
        </w:rPr>
        <w:t>,</w:t>
      </w:r>
      <w:r w:rsidR="0000689C" w:rsidRPr="005767B7">
        <w:rPr>
          <w:rtl/>
        </w:rPr>
        <w:t xml:space="preserve"> </w:t>
      </w:r>
      <w:r w:rsidR="0000689C" w:rsidRPr="005767B7">
        <w:rPr>
          <w:rFonts w:ascii="Simplified Arabic" w:hAnsi="Simplified Arabic" w:cs="Simplified Arabic"/>
          <w:color w:val="000000"/>
          <w:sz w:val="28"/>
          <w:szCs w:val="28"/>
          <w:rtl/>
        </w:rPr>
        <w:t>إِذَا مَسَّهُ الْخَيْرُ مَنُوعاً</w:t>
      </w:r>
      <w:r w:rsidR="0000689C">
        <w:rPr>
          <w:rFonts w:ascii="Simplified Arabic" w:hAnsi="Simplified Arabic" w:cs="Simplified Arabic" w:hint="cs"/>
          <w:color w:val="000000"/>
          <w:sz w:val="28"/>
          <w:szCs w:val="28"/>
          <w:rtl/>
        </w:rPr>
        <w:t xml:space="preserve"> </w:t>
      </w:r>
      <w:r w:rsidR="0000689C" w:rsidRPr="00E765F8">
        <w:rPr>
          <w:rFonts w:ascii="Simplified Arabic" w:hAnsi="Simplified Arabic" w:cs="Simplified Arabic"/>
          <w:color w:val="000000"/>
          <w:sz w:val="28"/>
          <w:szCs w:val="28"/>
          <w:rtl/>
        </w:rPr>
        <w:t>}المعارج</w:t>
      </w:r>
      <w:r w:rsidR="0000689C">
        <w:rPr>
          <w:rFonts w:ascii="Simplified Arabic" w:hAnsi="Simplified Arabic" w:cs="Simplified Arabic" w:hint="cs"/>
          <w:color w:val="000000"/>
          <w:sz w:val="28"/>
          <w:szCs w:val="28"/>
          <w:rtl/>
        </w:rPr>
        <w:t xml:space="preserve">19-21 , </w:t>
      </w:r>
      <w:r>
        <w:rPr>
          <w:rFonts w:ascii="Simplified Arabic" w:hAnsi="Simplified Arabic" w:cs="Simplified Arabic"/>
          <w:sz w:val="28"/>
          <w:szCs w:val="28"/>
          <w:rtl/>
        </w:rPr>
        <w:t xml:space="preserve">فسر الله في هذه الآية معنى الهلوع بأنه إذا أصابه الفقر والحاجة والمرض لا يتحمله فهو كثير الجزع، وإذا أصابه الخير من النعمة والخير والسعة والمركز... فهو كثير المنع والإمساك، لا يحمد الله ولا يشكره... </w:t>
      </w:r>
    </w:p>
    <w:p w:rsidR="003C0E24" w:rsidRDefault="003C0E24" w:rsidP="0000689C">
      <w:pPr>
        <w:ind w:firstLine="432"/>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وقوله تعالى: </w:t>
      </w:r>
      <w:r w:rsidR="0000689C" w:rsidRPr="0000689C">
        <w:rPr>
          <w:rFonts w:ascii="Simplified Arabic" w:hAnsi="Simplified Arabic" w:cs="Simplified Arabic"/>
          <w:color w:val="000000"/>
          <w:sz w:val="28"/>
          <w:szCs w:val="28"/>
          <w:rtl/>
        </w:rPr>
        <w:t>{يَعْلَمُ مَا بَيْنَ أَيْدِيهِمْ وَمَا خَلْفَهُمْ وَلَا يُحِيطُونَ بِهِ عِلْماً }طه110</w:t>
      </w:r>
      <w:r w:rsidR="0000689C">
        <w:rPr>
          <w:rFonts w:ascii="Simplified Arabic" w:hAnsi="Simplified Arabic" w:cs="Simplified Arabic" w:hint="cs"/>
          <w:sz w:val="28"/>
          <w:szCs w:val="28"/>
          <w:rtl/>
        </w:rPr>
        <w:t xml:space="preserve">, </w:t>
      </w:r>
      <w:r>
        <w:rPr>
          <w:rFonts w:ascii="Simplified Arabic" w:hAnsi="Simplified Arabic" w:cs="Simplified Arabic"/>
          <w:sz w:val="28"/>
          <w:szCs w:val="28"/>
          <w:rtl/>
          <w:lang w:bidi="ar-IQ"/>
        </w:rPr>
        <w:t>فإن هذا اللفظ واضح في معناه، وهو إحاطة علمه سبحانه بكل شيء، ومن ثم فهو غير محتاج إلى بيان من قول أو فعل، وإنما يحتاج إلى وضع اللغة فقط.</w:t>
      </w:r>
    </w:p>
    <w:p w:rsidR="003C0E24" w:rsidRDefault="003C0E24" w:rsidP="0000689C">
      <w:pPr>
        <w:ind w:firstLine="432"/>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وكذلك قوله تعالى:</w:t>
      </w:r>
      <w:r>
        <w:rPr>
          <w:rFonts w:ascii="Simplified Arabic" w:hAnsi="Simplified Arabic" w:cs="Simplified Arabic"/>
          <w:color w:val="000000"/>
          <w:sz w:val="28"/>
          <w:szCs w:val="28"/>
          <w:rtl/>
        </w:rPr>
        <w:t xml:space="preserve"> </w:t>
      </w:r>
      <w:r w:rsidR="0000689C" w:rsidRPr="0000689C">
        <w:rPr>
          <w:rFonts w:ascii="Simplified Arabic" w:hAnsi="Simplified Arabic" w:cs="Simplified Arabic"/>
          <w:color w:val="000000"/>
          <w:sz w:val="28"/>
          <w:szCs w:val="28"/>
          <w:rtl/>
        </w:rPr>
        <w:t>{وَاسْأَلِ الْقَرْيَةَ الَّتِي كُنَّا فِيهَا وَالْعِيْرَ الَّتِي أَقْبَلْنَا فِيهَا وَإِنَّا لَصَادِقُونَ }يوسف82</w:t>
      </w:r>
      <w:r w:rsidR="0000689C">
        <w:rPr>
          <w:rFonts w:ascii="Simplified Arabic" w:hAnsi="Simplified Arabic" w:cs="Simplified Arabic" w:hint="cs"/>
          <w:sz w:val="28"/>
          <w:szCs w:val="28"/>
          <w:rtl/>
        </w:rPr>
        <w:t xml:space="preserve"> ,</w:t>
      </w:r>
      <w:r>
        <w:rPr>
          <w:rFonts w:ascii="Simplified Arabic" w:hAnsi="Simplified Arabic" w:cs="Simplified Arabic"/>
          <w:sz w:val="28"/>
          <w:szCs w:val="28"/>
          <w:rtl/>
          <w:lang w:bidi="ar-IQ"/>
        </w:rPr>
        <w:t>فبيان المراد من هذا القول الكريم، وهو سؤال أهل القرية لا يتوقف على قول أو فعل، وإنما يتوقف على العقل فقط حيث إن حقيقة هذا اللفظ طلب سؤال الجدران والبيوت، لكن العقل صرفنا عن ذلك وقضى بأن المراد به أهل القرية وأهل العير؛ لأن كلاً منهما لا يتصور العقل سؤاله.</w:t>
      </w:r>
      <w:r>
        <w:rPr>
          <w:rFonts w:ascii="Simplified Arabic" w:hAnsi="Simplified Arabic" w:cs="Simplified Arabic"/>
          <w:sz w:val="28"/>
          <w:szCs w:val="28"/>
          <w:vertAlign w:val="superscript"/>
          <w:rtl/>
          <w:lang w:bidi="ar-IQ"/>
        </w:rPr>
        <w:t xml:space="preserve"> </w:t>
      </w:r>
    </w:p>
    <w:p w:rsidR="003C0E24" w:rsidRDefault="003C0E24" w:rsidP="003C0E24">
      <w:pPr>
        <w:tabs>
          <w:tab w:val="left" w:pos="1830"/>
        </w:tabs>
        <w:ind w:firstLine="432"/>
        <w:jc w:val="both"/>
        <w:rPr>
          <w:rFonts w:ascii="Simplified Arabic" w:hAnsi="Simplified Arabic" w:cs="Simplified Arabic"/>
          <w:sz w:val="28"/>
          <w:szCs w:val="28"/>
          <w:rtl/>
        </w:rPr>
      </w:pPr>
      <w:r>
        <w:rPr>
          <w:rFonts w:ascii="Simplified Arabic" w:hAnsi="Simplified Arabic" w:cs="Simplified Arabic"/>
          <w:sz w:val="28"/>
          <w:szCs w:val="28"/>
          <w:rtl/>
        </w:rPr>
        <w:t>هنا نلاحظ أن التفسير جاء في النص نفسه.</w:t>
      </w:r>
    </w:p>
    <w:p w:rsidR="003C0E24" w:rsidRDefault="003C0E24" w:rsidP="003C0E24">
      <w:pPr>
        <w:tabs>
          <w:tab w:val="left" w:pos="1830"/>
        </w:tabs>
        <w:ind w:firstLine="432"/>
        <w:jc w:val="both"/>
        <w:rPr>
          <w:rFonts w:ascii="Simplified Arabic" w:hAnsi="Simplified Arabic" w:cs="Simplified Arabic"/>
          <w:sz w:val="28"/>
          <w:szCs w:val="28"/>
          <w:rtl/>
        </w:rPr>
      </w:pPr>
      <w:r>
        <w:rPr>
          <w:rFonts w:ascii="Simplified Arabic" w:hAnsi="Simplified Arabic" w:cs="Simplified Arabic"/>
          <w:sz w:val="28"/>
          <w:szCs w:val="28"/>
          <w:rtl/>
        </w:rPr>
        <w:t xml:space="preserve">ومن هذا النوع ما ورد في المادة 86 من قانون الأحوال الشخصية العراقي: " أركان الميراث ثلاثة: آ – المورث، وهو المتوفى. 2- الوارث، وهو الحي الذي يستحق الميراث. 3- الميراث، وهو مال المتوفى الذي يأخذه الوارث". </w:t>
      </w:r>
    </w:p>
    <w:p w:rsidR="003C0E24" w:rsidRDefault="003C0E24" w:rsidP="003C0E24">
      <w:pPr>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ب - المفسر بغيره:</w:t>
      </w:r>
    </w:p>
    <w:p w:rsidR="003C0E24" w:rsidRDefault="003C0E24" w:rsidP="003C0E24">
      <w:pPr>
        <w:ind w:firstLine="432"/>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هو ما افتقر في إفادة معناه إلى غيره من قول أو فعل وهذا الغير يسمى مبيناً.</w:t>
      </w:r>
    </w:p>
    <w:p w:rsidR="003C0E24" w:rsidRDefault="003C0E24" w:rsidP="003C0E24">
      <w:pPr>
        <w:tabs>
          <w:tab w:val="left" w:pos="1830"/>
        </w:tabs>
        <w:ind w:firstLine="432"/>
        <w:jc w:val="both"/>
        <w:rPr>
          <w:rFonts w:ascii="Simplified Arabic" w:hAnsi="Simplified Arabic" w:cs="Simplified Arabic"/>
          <w:sz w:val="28"/>
          <w:szCs w:val="28"/>
          <w:vertAlign w:val="superscript"/>
          <w:rtl/>
        </w:rPr>
      </w:pPr>
      <w:r>
        <w:rPr>
          <w:rFonts w:ascii="Simplified Arabic" w:hAnsi="Simplified Arabic" w:cs="Simplified Arabic"/>
          <w:sz w:val="28"/>
          <w:szCs w:val="28"/>
          <w:rtl/>
        </w:rPr>
        <w:t>أي "هو اللفظ الدال على معناه المقصود من السياق، وقد تبين معناه من دليل آخر، وقد يكون اللفظ في أصله مجملاً فيجيء النص الآخر فيفسره ".</w:t>
      </w:r>
      <w:r>
        <w:rPr>
          <w:rFonts w:ascii="Simplified Arabic" w:hAnsi="Simplified Arabic" w:cs="Simplified Arabic"/>
          <w:sz w:val="28"/>
          <w:szCs w:val="28"/>
          <w:vertAlign w:val="superscript"/>
          <w:rtl/>
        </w:rPr>
        <w:t xml:space="preserve"> </w:t>
      </w:r>
    </w:p>
    <w:p w:rsidR="003C0E24" w:rsidRDefault="003C0E24" w:rsidP="003C0E24">
      <w:pPr>
        <w:tabs>
          <w:tab w:val="left" w:pos="1830"/>
        </w:tabs>
        <w:ind w:firstLine="432"/>
        <w:jc w:val="both"/>
        <w:rPr>
          <w:rFonts w:ascii="Simplified Arabic" w:hAnsi="Simplified Arabic" w:cs="Simplified Arabic"/>
          <w:sz w:val="28"/>
          <w:szCs w:val="28"/>
          <w:rtl/>
          <w:lang w:bidi="ar-IQ"/>
        </w:rPr>
      </w:pPr>
      <w:r>
        <w:rPr>
          <w:rFonts w:ascii="Simplified Arabic" w:hAnsi="Simplified Arabic" w:cs="Simplified Arabic"/>
          <w:sz w:val="28"/>
          <w:szCs w:val="28"/>
          <w:rtl/>
        </w:rPr>
        <w:t>أي التفسير في نص آخر،</w:t>
      </w:r>
      <w:r>
        <w:rPr>
          <w:rFonts w:ascii="Simplified Arabic" w:hAnsi="Simplified Arabic" w:cs="Simplified Arabic"/>
          <w:sz w:val="28"/>
          <w:szCs w:val="28"/>
          <w:rtl/>
          <w:lang w:bidi="ar-IQ"/>
        </w:rPr>
        <w:t xml:space="preserve"> تكون الصيغة قد وردت مجملة غير مفصلة، وألحقت من الشارع ببيان تفسيري قطعي أزال إجمالها، وفصلها حتى صارت مفسرة لا تحتمل التأويل، كقوله تعالى:</w:t>
      </w:r>
    </w:p>
    <w:p w:rsidR="00480C2F" w:rsidRDefault="003C0E24" w:rsidP="00480C2F">
      <w:pPr>
        <w:tabs>
          <w:tab w:val="left" w:pos="1830"/>
        </w:tabs>
        <w:ind w:firstLine="432"/>
        <w:jc w:val="both"/>
        <w:rPr>
          <w:rFonts w:ascii="Simplified Arabic" w:hAnsi="Simplified Arabic" w:cs="Simplified Arabic" w:hint="cs"/>
          <w:sz w:val="28"/>
          <w:szCs w:val="28"/>
          <w:rtl/>
        </w:rPr>
      </w:pPr>
      <w:r>
        <w:rPr>
          <w:rFonts w:ascii="Simplified Arabic" w:hAnsi="Simplified Arabic" w:cs="Simplified Arabic"/>
          <w:color w:val="000000"/>
          <w:sz w:val="28"/>
          <w:szCs w:val="28"/>
          <w:rtl/>
        </w:rPr>
        <w:t xml:space="preserve"> </w:t>
      </w:r>
      <w:r w:rsidR="00480C2F" w:rsidRPr="00480C2F">
        <w:rPr>
          <w:rFonts w:ascii="Simplified Arabic" w:hAnsi="Simplified Arabic" w:cs="Simplified Arabic"/>
          <w:color w:val="000000"/>
          <w:sz w:val="28"/>
          <w:szCs w:val="28"/>
          <w:rtl/>
        </w:rPr>
        <w:t>{وَأَقِيمُواْ الصَّلاَةَ وَآتُواْ الزَّكَاةَ وَارْكَعُواْ مَعَ الرَّاكِعِينَ }البقرة43</w:t>
      </w:r>
      <w:r w:rsidR="00480C2F">
        <w:rPr>
          <w:rFonts w:ascii="Simplified Arabic" w:hAnsi="Simplified Arabic" w:cs="Simplified Arabic" w:hint="cs"/>
          <w:sz w:val="28"/>
          <w:szCs w:val="28"/>
          <w:rtl/>
        </w:rPr>
        <w:t>.</w:t>
      </w:r>
    </w:p>
    <w:p w:rsidR="00480C2F" w:rsidRDefault="003C0E24" w:rsidP="00480C2F">
      <w:pPr>
        <w:tabs>
          <w:tab w:val="left" w:pos="1830"/>
        </w:tabs>
        <w:ind w:firstLine="432"/>
        <w:jc w:val="both"/>
        <w:rPr>
          <w:rFonts w:ascii="Simplified Arabic" w:hAnsi="Simplified Arabic" w:cs="Simplified Arabic" w:hint="cs"/>
          <w:sz w:val="28"/>
          <w:szCs w:val="28"/>
          <w:rtl/>
        </w:rPr>
      </w:pPr>
      <w:r>
        <w:rPr>
          <w:rFonts w:ascii="Simplified Arabic" w:hAnsi="Simplified Arabic" w:cs="Simplified Arabic"/>
          <w:sz w:val="28"/>
          <w:szCs w:val="28"/>
          <w:rtl/>
          <w:lang w:bidi="ar-IQ"/>
        </w:rPr>
        <w:t xml:space="preserve">وكقوله </w:t>
      </w:r>
      <w:r w:rsidR="00480C2F" w:rsidRPr="00480C2F">
        <w:rPr>
          <w:rFonts w:ascii="Simplified Arabic" w:hAnsi="Simplified Arabic" w:cs="Simplified Arabic"/>
          <w:color w:val="000000"/>
          <w:sz w:val="28"/>
          <w:szCs w:val="28"/>
          <w:rtl/>
        </w:rPr>
        <w:t xml:space="preserve">{وَأَتِمُّواْ الْحَجَّ وَالْعُمْرَةَ لِلّهِ فَإِنْ أُحْصِرْتُمْ فَمَا اسْتَيْسَرَ مِنَ الْهَدْيِ وَلاَ تَحْلِقُواْ رُؤُوسَكُمْ حَتَّى يَبْلُغَ الْهَدْيُ مَحِلَّهُ فَمَن كَانَ مِنكُم مَّرِيضاً أَوْ بِهِ أَذًى مِّن رَّأْسِهِ فَفِدْيَةٌ مِّن صِيَامٍ أَوْ صَدَقَةٍ أَوْ نُسُكٍ فَإِذَا أَمِنتُمْ فَمَن تَمَتَّعَ بِالْعُمْرَةِ إِلَى الْحَجِّ فَمَا اسْتَيْسَرَ مِنَ الْهَدْيِ فَمَن لَّمْ يَجِدْ فَصِيَامُ ثَلاثَةِ أَيَّامٍ </w:t>
      </w:r>
      <w:r w:rsidR="00480C2F" w:rsidRPr="00480C2F">
        <w:rPr>
          <w:rFonts w:ascii="Simplified Arabic" w:hAnsi="Simplified Arabic" w:cs="Simplified Arabic"/>
          <w:color w:val="000000"/>
          <w:sz w:val="28"/>
          <w:szCs w:val="28"/>
          <w:rtl/>
        </w:rPr>
        <w:lastRenderedPageBreak/>
        <w:t>فِي الْحَجِّ وَسَبْعَةٍ إِذَا رَجَعْتُمْ تِلْكَ عَشَرَةٌ كَامِلَةٌ ذَلِكَ لِمَن لَّمْ يَكُنْ أَهْلُهُ حَاضِرِي الْمَسْجِدِ الْحَرَامِ وَاتَّقُواْ اللّهَ وَاعْلَمُواْ أَنَّ اللّهَ شَدِيدُ الْعِقَابِ }البقرة196</w:t>
      </w:r>
      <w:r w:rsidR="00480C2F">
        <w:rPr>
          <w:rFonts w:ascii="Simplified Arabic" w:hAnsi="Simplified Arabic" w:cs="Simplified Arabic" w:hint="cs"/>
          <w:sz w:val="28"/>
          <w:szCs w:val="28"/>
          <w:rtl/>
        </w:rPr>
        <w:t>.</w:t>
      </w:r>
    </w:p>
    <w:p w:rsidR="00480C2F" w:rsidRDefault="003C0E24" w:rsidP="00480C2F">
      <w:pPr>
        <w:tabs>
          <w:tab w:val="left" w:pos="1830"/>
        </w:tabs>
        <w:ind w:firstLine="432"/>
        <w:jc w:val="both"/>
        <w:rPr>
          <w:rFonts w:ascii="Simplified Arabic" w:hAnsi="Simplified Arabic" w:cs="Simplified Arabic" w:hint="cs"/>
          <w:sz w:val="28"/>
          <w:szCs w:val="28"/>
          <w:rtl/>
        </w:rPr>
      </w:pPr>
      <w:r>
        <w:rPr>
          <w:rFonts w:ascii="Simplified Arabic" w:hAnsi="Simplified Arabic" w:cs="Simplified Arabic"/>
          <w:sz w:val="28"/>
          <w:szCs w:val="28"/>
          <w:rtl/>
          <w:lang w:bidi="ar-IQ"/>
        </w:rPr>
        <w:t>وكقوله تعالى:</w:t>
      </w:r>
      <w:r>
        <w:rPr>
          <w:rFonts w:ascii="Simplified Arabic" w:hAnsi="Simplified Arabic" w:cs="Simplified Arabic"/>
          <w:color w:val="000000"/>
          <w:sz w:val="28"/>
          <w:szCs w:val="28"/>
          <w:rtl/>
        </w:rPr>
        <w:t xml:space="preserve"> </w:t>
      </w:r>
      <w:r w:rsidR="00480C2F" w:rsidRPr="00480C2F">
        <w:rPr>
          <w:rFonts w:ascii="Simplified Arabic" w:hAnsi="Simplified Arabic" w:cs="Simplified Arabic"/>
          <w:color w:val="000000"/>
          <w:sz w:val="28"/>
          <w:szCs w:val="28"/>
          <w:rtl/>
        </w:rPr>
        <w:t>{إِنَّمَا وَلِيُّكُمُ اللّهُ وَرَسُولُهُ وَالَّذِينَ آمَنُواْ الَّذِينَ يُقِيمُونَ الصَّلاَةَ وَيُؤْتُونَ الزَّكَاةَ وَهُمْ رَاكِعُونَ }المائدة55</w:t>
      </w:r>
    </w:p>
    <w:p w:rsidR="00480C2F" w:rsidRDefault="00480C2F" w:rsidP="00480C2F">
      <w:pPr>
        <w:tabs>
          <w:tab w:val="left" w:pos="1830"/>
        </w:tabs>
        <w:ind w:firstLine="432"/>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وقوله تعالى:  </w:t>
      </w:r>
      <w:r w:rsidRPr="00480C2F">
        <w:rPr>
          <w:rFonts w:ascii="Simplified Arabic" w:hAnsi="Simplified Arabic" w:cs="Simplified Arabic"/>
          <w:sz w:val="28"/>
          <w:szCs w:val="28"/>
          <w:rtl/>
        </w:rPr>
        <w:t>{وَأَخْذِهِمُ الرِّبَا وَقَدْ نُهُواْ عَنْهُ وَأَكْلِهِمْ أَمْوَالَ النَّاسِ بِالْبَاطِلِ وَأَعْتَدْنَا لِلْكَافِرِينَ مِنْهُمْ عَذَاباًأَلِيماً }النساء161</w:t>
      </w:r>
    </w:p>
    <w:p w:rsidR="003C0E24" w:rsidRDefault="003C0E24" w:rsidP="00480C2F">
      <w:pPr>
        <w:tabs>
          <w:tab w:val="left" w:pos="1830"/>
        </w:tabs>
        <w:ind w:firstLine="432"/>
        <w:jc w:val="both"/>
        <w:rPr>
          <w:rFonts w:ascii="Simplified Arabic" w:hAnsi="Simplified Arabic" w:cs="Simplified Arabic"/>
          <w:sz w:val="28"/>
          <w:szCs w:val="28"/>
          <w:vertAlign w:val="superscript"/>
          <w:rtl/>
        </w:rPr>
      </w:pPr>
      <w:r>
        <w:rPr>
          <w:rFonts w:ascii="Simplified Arabic" w:hAnsi="Simplified Arabic" w:cs="Simplified Arabic"/>
          <w:sz w:val="28"/>
          <w:szCs w:val="28"/>
          <w:rtl/>
          <w:lang w:bidi="ar-IQ"/>
        </w:rPr>
        <w:t>فالصلاة والزكاة والحج والربا، كل هذه ألفاظ مجملة لها معان شرعية لم تفصل بنفس صيغة الآية. وقد فصل الرسول معانيها بأفعاله وأقواله.</w:t>
      </w:r>
    </w:p>
    <w:p w:rsidR="003C0E24" w:rsidRDefault="003C0E24" w:rsidP="003C0E24">
      <w:pPr>
        <w:tabs>
          <w:tab w:val="left" w:pos="1830"/>
        </w:tabs>
        <w:ind w:firstLine="432"/>
        <w:rPr>
          <w:rFonts w:ascii="Simplified Arabic" w:hAnsi="Simplified Arabic" w:cs="Simplified Arabic"/>
          <w:sz w:val="28"/>
          <w:szCs w:val="28"/>
          <w:rtl/>
        </w:rPr>
      </w:pPr>
      <w:r>
        <w:rPr>
          <w:rFonts w:ascii="Simplified Arabic" w:hAnsi="Simplified Arabic" w:cs="Simplified Arabic"/>
          <w:sz w:val="28"/>
          <w:szCs w:val="28"/>
          <w:rtl/>
          <w:lang w:bidi="ar-IQ"/>
        </w:rPr>
        <w:t xml:space="preserve">« </w:t>
      </w:r>
      <w:r>
        <w:rPr>
          <w:rFonts w:ascii="Simplified Arabic" w:hAnsi="Simplified Arabic" w:cs="Simplified Arabic"/>
          <w:sz w:val="28"/>
          <w:szCs w:val="28"/>
          <w:rtl/>
        </w:rPr>
        <w:t xml:space="preserve">صلوا كما رأيتموني أصلي </w:t>
      </w:r>
      <w:r>
        <w:rPr>
          <w:rFonts w:ascii="Simplified Arabic" w:hAnsi="Simplified Arabic" w:cs="Simplified Arabic"/>
          <w:sz w:val="28"/>
          <w:szCs w:val="28"/>
          <w:rtl/>
          <w:lang w:bidi="ar-IQ"/>
        </w:rPr>
        <w:t>»</w:t>
      </w:r>
      <w:r>
        <w:rPr>
          <w:rFonts w:ascii="Simplified Arabic" w:hAnsi="Simplified Arabic" w:cs="Simplified Arabic"/>
          <w:sz w:val="28"/>
          <w:szCs w:val="28"/>
          <w:rtl/>
        </w:rPr>
        <w:t xml:space="preserve">. </w:t>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rPr>
        <w:t xml:space="preserve">في مال التجارة 2،5 %، وفي 40 شاة، شاة، وفي الزرع...  وفي الحج... </w:t>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rPr>
        <w:t xml:space="preserve">خذوا عني مناسككم </w:t>
      </w:r>
      <w:r>
        <w:rPr>
          <w:rFonts w:ascii="Simplified Arabic" w:hAnsi="Simplified Arabic" w:cs="Simplified Arabic"/>
          <w:sz w:val="28"/>
          <w:szCs w:val="28"/>
          <w:rtl/>
          <w:lang w:bidi="ar-IQ"/>
        </w:rPr>
        <w:t>»</w:t>
      </w:r>
      <w:r>
        <w:rPr>
          <w:rFonts w:ascii="Simplified Arabic" w:hAnsi="Simplified Arabic" w:cs="Simplified Arabic"/>
          <w:sz w:val="28"/>
          <w:szCs w:val="28"/>
          <w:rtl/>
        </w:rPr>
        <w:t>.</w:t>
      </w:r>
      <w:r>
        <w:rPr>
          <w:rFonts w:ascii="Simplified Arabic" w:hAnsi="Simplified Arabic" w:cs="Simplified Arabic"/>
          <w:sz w:val="28"/>
          <w:szCs w:val="28"/>
          <w:vertAlign w:val="superscript"/>
          <w:rtl/>
        </w:rPr>
        <w:t xml:space="preserve"> </w:t>
      </w:r>
    </w:p>
    <w:p w:rsidR="003C0E24" w:rsidRDefault="003C0E24" w:rsidP="00480C2F">
      <w:pPr>
        <w:tabs>
          <w:tab w:val="left" w:pos="1830"/>
        </w:tabs>
        <w:ind w:firstLine="432"/>
        <w:jc w:val="both"/>
        <w:rPr>
          <w:rFonts w:ascii="Simplified Arabic" w:hAnsi="Simplified Arabic" w:cs="Simplified Arabic"/>
          <w:sz w:val="28"/>
          <w:szCs w:val="28"/>
          <w:rtl/>
        </w:rPr>
      </w:pPr>
      <w:r>
        <w:rPr>
          <w:rFonts w:ascii="Simplified Arabic" w:hAnsi="Simplified Arabic" w:cs="Simplified Arabic"/>
          <w:sz w:val="28"/>
          <w:szCs w:val="28"/>
          <w:rtl/>
        </w:rPr>
        <w:t xml:space="preserve">في الأمر بالدية في القتل الخطأ، قال تعالى: </w:t>
      </w:r>
      <w:r w:rsidR="00480C2F" w:rsidRPr="00480C2F">
        <w:rPr>
          <w:rFonts w:ascii="Simplified Arabic" w:hAnsi="Simplified Arabic" w:cs="Simplified Arabic"/>
          <w:color w:val="000000"/>
          <w:sz w:val="28"/>
          <w:szCs w:val="28"/>
          <w:rtl/>
        </w:rPr>
        <w:t>{وَمَا كَانَ لِمُؤْمِنٍ أَن يَقْتُلَ مُؤْمِناً إِلاَّ خَطَئاً وَمَن قَتَلَ مُؤْمِناً خَطَئاً فَتَحْرِيرُ رَقَبَةٍ مُّؤْمِنَةٍ وَدِيَةٌ مُّسَلَّمَةٌ إِلَى أَهْلِهِ إِلاَّ أَن يَصَّدَّقُواْ فَإِن كَانَ مِن قَوْمٍ عَدُوٍّ لَّكُمْ وَهُوَ مْؤْمِنٌ فَتَحْرِيرُ رَقَبَةٍ مُّؤْمِنَةٍ وَإِن كَانَ مِن قَوْمٍ بَيْنَكُمْ وَبَيْنَهُمْ مِّيثَاقٌ فَدِيَةٌ مُّسَلَّمَةٌ إِلَى أَهْلِهِ وَتَحْرِيرُ رَقَبَةٍ مُّؤْمِنَةً فَمَن لَّمْ يَجِدْ فَصِيَامُ شَهْرَيْنِ مُتَتَابِعَيْنِ تَوْبَةً مِّنَ اللّهِ وَكَانَ اللّهُ عَلِيماً حَكِيماً }النساء92</w:t>
      </w:r>
      <w:r w:rsidR="00480C2F">
        <w:rPr>
          <w:rFonts w:ascii="Simplified Arabic" w:hAnsi="Simplified Arabic" w:cs="Simplified Arabic" w:hint="cs"/>
          <w:sz w:val="28"/>
          <w:szCs w:val="28"/>
          <w:rtl/>
        </w:rPr>
        <w:t xml:space="preserve">, </w:t>
      </w:r>
      <w:r>
        <w:rPr>
          <w:rFonts w:ascii="Simplified Arabic" w:hAnsi="Simplified Arabic" w:cs="Simplified Arabic"/>
          <w:sz w:val="28"/>
          <w:szCs w:val="28"/>
          <w:rtl/>
        </w:rPr>
        <w:t>وجاء الحديث النبوي مبيناً مقدارها وحدودها وأنواعها، فكان النص الثاني مفسراً للأول.</w:t>
      </w:r>
    </w:p>
    <w:p w:rsidR="00B33312" w:rsidRDefault="003C0E24" w:rsidP="00480C2F">
      <w:pPr>
        <w:ind w:firstLine="432"/>
        <w:jc w:val="both"/>
        <w:rPr>
          <w:rFonts w:ascii="Simplified Arabic" w:hAnsi="Simplified Arabic" w:cs="Simplified Arabic" w:hint="cs"/>
          <w:sz w:val="28"/>
          <w:szCs w:val="28"/>
          <w:rtl/>
        </w:rPr>
      </w:pPr>
      <w:r>
        <w:rPr>
          <w:rFonts w:ascii="Simplified Arabic" w:hAnsi="Simplified Arabic" w:cs="Simplified Arabic"/>
          <w:sz w:val="28"/>
          <w:szCs w:val="28"/>
          <w:rtl/>
          <w:lang w:bidi="ar-IQ"/>
        </w:rPr>
        <w:t>ويكون هذا التفصيل جزءًا من المفصل، مكملاً له ما دام قطعياً، وهذا ما يسمى في الاصطلاح الحديث: التفسير التشريعي، أي الذي مصدره الشارع نفسه. فإن الرسول أعطاه الله سلطة التفسير والتفصيل بقوله سبحانه:</w:t>
      </w:r>
      <w:r>
        <w:rPr>
          <w:rFonts w:ascii="Simplified Arabic" w:hAnsi="Simplified Arabic" w:cs="Simplified Arabic"/>
          <w:color w:val="000000"/>
          <w:sz w:val="28"/>
          <w:szCs w:val="28"/>
          <w:rtl/>
          <w:lang w:bidi="ar-IQ"/>
        </w:rPr>
        <w:t xml:space="preserve"> </w:t>
      </w:r>
      <w:r w:rsidR="00480C2F" w:rsidRPr="00480C2F">
        <w:rPr>
          <w:rFonts w:ascii="Simplified Arabic" w:hAnsi="Simplified Arabic" w:cs="Simplified Arabic"/>
          <w:color w:val="000000"/>
          <w:sz w:val="28"/>
          <w:szCs w:val="28"/>
          <w:rtl/>
        </w:rPr>
        <w:t>{وَمَا أَنزَلْنَا عَلَيْكَ الْكِتَابَ إِلاَّ لِتُبَيِّنَ لَهُمُ الَّذِي اخْتَلَفُواْ فِيهِ وَهُدًى وَرَحْمَةً لِّقَوْمٍ يُؤْمِنُونَ }النحل64</w:t>
      </w:r>
      <w:r w:rsidR="00B33312">
        <w:rPr>
          <w:rFonts w:ascii="Simplified Arabic" w:hAnsi="Simplified Arabic" w:cs="Simplified Arabic" w:hint="cs"/>
          <w:sz w:val="28"/>
          <w:szCs w:val="28"/>
          <w:rtl/>
        </w:rPr>
        <w:t>.</w:t>
      </w:r>
    </w:p>
    <w:p w:rsidR="003C0E24" w:rsidRDefault="003C0E24" w:rsidP="00480C2F">
      <w:pPr>
        <w:ind w:firstLine="432"/>
        <w:jc w:val="both"/>
        <w:rPr>
          <w:rFonts w:ascii="Simplified Arabic" w:hAnsi="Simplified Arabic" w:cs="Simplified Arabic"/>
          <w:sz w:val="28"/>
          <w:szCs w:val="28"/>
          <w:rtl/>
        </w:rPr>
      </w:pPr>
      <w:r>
        <w:rPr>
          <w:rFonts w:ascii="Simplified Arabic" w:hAnsi="Simplified Arabic" w:cs="Simplified Arabic"/>
          <w:sz w:val="28"/>
          <w:szCs w:val="28"/>
          <w:rtl/>
          <w:lang w:bidi="ar-IQ"/>
        </w:rPr>
        <w:t xml:space="preserve">فالتفسير الذي ينفي احتمال التأويل هو التفسير المستفاد من نفس الصيغة، أو المستفاد من بيان تفسيري قطعي ملحق بالصيغة صادر من المشرع نفسه </w:t>
      </w:r>
      <w:r>
        <w:rPr>
          <w:rFonts w:ascii="Simplified Arabic" w:hAnsi="Simplified Arabic" w:cs="Simplified Arabic"/>
          <w:sz w:val="28"/>
          <w:szCs w:val="28"/>
          <w:rtl/>
        </w:rPr>
        <w:t>واللفظ المفسر أقوى في دلالته على المعنى من الظاهر والنص، فإنه لا يحتمل التأويل ولا يحتمل التخصيص، ولكنه يحتمل النسخ...</w:t>
      </w:r>
    </w:p>
    <w:p w:rsidR="003C0E24" w:rsidRDefault="003C0E24" w:rsidP="003C0E24">
      <w:pPr>
        <w:tabs>
          <w:tab w:val="left" w:pos="1830"/>
        </w:tabs>
        <w:ind w:firstLine="432"/>
        <w:jc w:val="both"/>
        <w:rPr>
          <w:rFonts w:ascii="Simplified Arabic" w:hAnsi="Simplified Arabic" w:cs="Simplified Arabic"/>
          <w:sz w:val="28"/>
          <w:szCs w:val="28"/>
          <w:rtl/>
        </w:rPr>
      </w:pPr>
      <w:r>
        <w:rPr>
          <w:rFonts w:ascii="Simplified Arabic" w:hAnsi="Simplified Arabic" w:cs="Simplified Arabic"/>
          <w:sz w:val="28"/>
          <w:szCs w:val="28"/>
          <w:rtl/>
        </w:rPr>
        <w:t>ولذا لو تعارض مع النص أو الظاهر قدم عليه.</w:t>
      </w:r>
    </w:p>
    <w:p w:rsidR="003C0E24" w:rsidRDefault="003C0E24" w:rsidP="003C0E24">
      <w:pPr>
        <w:tabs>
          <w:tab w:val="left" w:pos="1830"/>
        </w:tabs>
        <w:ind w:firstLine="432"/>
        <w:jc w:val="both"/>
        <w:rPr>
          <w:rFonts w:ascii="Simplified Arabic" w:hAnsi="Simplified Arabic" w:cs="Simplified Arabic"/>
          <w:sz w:val="28"/>
          <w:szCs w:val="28"/>
          <w:rtl/>
        </w:rPr>
      </w:pPr>
      <w:r>
        <w:rPr>
          <w:rFonts w:ascii="Simplified Arabic" w:hAnsi="Simplified Arabic" w:cs="Simplified Arabic"/>
          <w:sz w:val="28"/>
          <w:szCs w:val="28"/>
          <w:rtl/>
        </w:rPr>
        <w:t xml:space="preserve">والتفسير في النصوص الشرعية يكون في عهد النبي صلى الله عليه وسلم، والذي يأتي بعد ذلك من الاجتهادات لا يمنع الاحتمال، والفرق بين التفسير والتأويل أن التفسير لا يخرج عن مدلول العبارات وهو يعتمد على التفكير الفقهي، أما التأويل فهو إخراج الألفاظ عن ظاهر مدلولها لدليل فقهي آخر. </w:t>
      </w:r>
    </w:p>
    <w:p w:rsidR="003C0E24" w:rsidRDefault="003C0E24" w:rsidP="003C0E24">
      <w:pPr>
        <w:tabs>
          <w:tab w:val="left" w:pos="1830"/>
        </w:tabs>
        <w:ind w:firstLine="576"/>
        <w:jc w:val="both"/>
        <w:rPr>
          <w:rFonts w:ascii="Simplified Arabic" w:hAnsi="Simplified Arabic" w:cs="Simplified Arabic"/>
          <w:sz w:val="28"/>
          <w:szCs w:val="28"/>
          <w:rtl/>
        </w:rPr>
      </w:pPr>
      <w:r>
        <w:rPr>
          <w:rFonts w:ascii="Simplified Arabic" w:hAnsi="Simplified Arabic" w:cs="Simplified Arabic"/>
          <w:sz w:val="28"/>
          <w:szCs w:val="28"/>
          <w:rtl/>
        </w:rPr>
        <w:lastRenderedPageBreak/>
        <w:t>ومثل هذه النصوص ما يجيء في القانون مجملاً ويفسر بالمذكرات التفسيرية، التي تقترن بالنص القانوني، تبعده عن الاحتمالات.</w:t>
      </w:r>
    </w:p>
    <w:p w:rsidR="003C0E24" w:rsidRDefault="003C0E24" w:rsidP="003C0E24">
      <w:pPr>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المسألة الخامسة – حكم المفسر</w:t>
      </w:r>
    </w:p>
    <w:p w:rsidR="003C0E24" w:rsidRDefault="003C0E24" w:rsidP="003C0E24">
      <w:pPr>
        <w:tabs>
          <w:tab w:val="left" w:pos="1830"/>
        </w:tabs>
        <w:ind w:firstLine="432"/>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حكم المفسر أنه يجب العمل به كما فصل، ولا يحتمل أن يصرف عن ظاهره، ويقبل حكمه النسخ إذا كان مما بين في الظاهر، أي حكماً فرعياً يقبل التبديل.</w:t>
      </w:r>
    </w:p>
    <w:p w:rsidR="003C0E24" w:rsidRDefault="003C0E24" w:rsidP="003C0E24">
      <w:pPr>
        <w:ind w:firstLine="432"/>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وذكر الاصوليون في حكم المفسر عدة أقوال منها:</w:t>
      </w:r>
    </w:p>
    <w:p w:rsidR="003C0E24" w:rsidRDefault="003C0E24" w:rsidP="003C0E24">
      <w:pPr>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 وَتبين أَن الْمُفَسّر حكمه زَائِد على حكم النَّص وَالظَّاهِر فَكَانَ ملزماً مُوجبه قطعاً على وَجه لَا يبْقى فِيهِ احْتِمَال التَّأْوِيل وَلَكِن يبْقى احْتِمَال النّسخ ".</w:t>
      </w:r>
    </w:p>
    <w:p w:rsidR="003C0E24" w:rsidRDefault="003C0E24" w:rsidP="003C0E24">
      <w:pPr>
        <w:ind w:firstLine="432"/>
        <w:jc w:val="both"/>
        <w:rPr>
          <w:rFonts w:ascii="Simplified Arabic" w:hAnsi="Simplified Arabic" w:cs="Simplified Arabic"/>
          <w:sz w:val="28"/>
          <w:szCs w:val="28"/>
          <w:vertAlign w:val="superscript"/>
          <w:rtl/>
        </w:rPr>
      </w:pPr>
      <w:r>
        <w:rPr>
          <w:rFonts w:ascii="Simplified Arabic" w:hAnsi="Simplified Arabic" w:cs="Simplified Arabic"/>
          <w:sz w:val="28"/>
          <w:szCs w:val="28"/>
          <w:rtl/>
          <w:lang w:bidi="ar-IQ"/>
        </w:rPr>
        <w:t>" وَحكم الْمُفَسّر لُزُوم الْعَمَل به مالَا محَالة ".</w:t>
      </w:r>
    </w:p>
    <w:p w:rsidR="003C0E24" w:rsidRDefault="003C0E24" w:rsidP="003C0E24">
      <w:pPr>
        <w:ind w:firstLine="432"/>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وحكم المفسر وجوب العمل على احتمال النسخ ".</w:t>
      </w:r>
    </w:p>
    <w:p w:rsidR="003C0E24" w:rsidRDefault="003C0E24" w:rsidP="003C0E24">
      <w:pPr>
        <w:ind w:firstLine="432"/>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اعتقاد ما في النص وزيادة أنه لا يحتمل تأويلاً ".</w:t>
      </w:r>
    </w:p>
    <w:p w:rsidR="003C0E24" w:rsidRDefault="003C0E24" w:rsidP="003C0E24">
      <w:pPr>
        <w:ind w:firstLine="432"/>
        <w:jc w:val="both"/>
        <w:rPr>
          <w:rFonts w:ascii="Simplified Arabic" w:hAnsi="Simplified Arabic" w:cs="Simplified Arabic"/>
          <w:sz w:val="28"/>
          <w:szCs w:val="28"/>
          <w:rtl/>
        </w:rPr>
      </w:pPr>
      <w:r>
        <w:rPr>
          <w:rFonts w:ascii="Simplified Arabic" w:hAnsi="Simplified Arabic" w:cs="Simplified Arabic"/>
          <w:sz w:val="28"/>
          <w:szCs w:val="28"/>
          <w:rtl/>
        </w:rPr>
        <w:t xml:space="preserve">وجوب العمل بمقتضاه بصورة قطعية؛ لأن دلالته على الحكم قطعية. </w:t>
      </w:r>
    </w:p>
    <w:p w:rsidR="003C0E24" w:rsidRDefault="003C0E24" w:rsidP="003C0E24">
      <w:pPr>
        <w:ind w:firstLine="432"/>
        <w:jc w:val="both"/>
        <w:rPr>
          <w:rFonts w:ascii="Simplified Arabic" w:hAnsi="Simplified Arabic" w:cs="Simplified Arabic"/>
          <w:sz w:val="28"/>
          <w:szCs w:val="28"/>
          <w:rtl/>
          <w:lang w:bidi="ar-IQ"/>
        </w:rPr>
      </w:pPr>
      <w:r>
        <w:rPr>
          <w:rFonts w:ascii="Simplified Arabic" w:hAnsi="Simplified Arabic" w:cs="Simplified Arabic"/>
          <w:sz w:val="28"/>
          <w:szCs w:val="28"/>
          <w:rtl/>
        </w:rPr>
        <w:t>خلاصة حكم المفسر:</w:t>
      </w:r>
    </w:p>
    <w:p w:rsidR="003C0E24" w:rsidRDefault="003C0E24" w:rsidP="003C0E24">
      <w:pPr>
        <w:ind w:firstLine="432"/>
        <w:jc w:val="both"/>
        <w:rPr>
          <w:rFonts w:ascii="Simplified Arabic" w:hAnsi="Simplified Arabic" w:cs="Simplified Arabic"/>
          <w:sz w:val="28"/>
          <w:szCs w:val="28"/>
          <w:rtl/>
          <w:lang w:bidi="ar-IQ"/>
        </w:rPr>
      </w:pPr>
      <w:r>
        <w:rPr>
          <w:rFonts w:ascii="Simplified Arabic" w:hAnsi="Simplified Arabic" w:cs="Simplified Arabic"/>
          <w:sz w:val="28"/>
          <w:szCs w:val="28"/>
          <w:rtl/>
        </w:rPr>
        <w:t xml:space="preserve">     أولاً- يجب العمل بالمفسر قطعاً فيما دل عليه من حكم دلاله واضحة</w:t>
      </w:r>
      <w:r>
        <w:rPr>
          <w:rFonts w:ascii="Simplified Arabic" w:hAnsi="Simplified Arabic" w:cs="Simplified Arabic"/>
          <w:sz w:val="28"/>
          <w:szCs w:val="28"/>
          <w:lang w:bidi="ar-IQ"/>
        </w:rPr>
        <w:t>. </w:t>
      </w:r>
    </w:p>
    <w:p w:rsidR="003C0E24" w:rsidRDefault="003C0E24" w:rsidP="003C0E24">
      <w:pPr>
        <w:ind w:firstLine="432"/>
        <w:jc w:val="both"/>
        <w:rPr>
          <w:rFonts w:ascii="Simplified Arabic" w:hAnsi="Simplified Arabic" w:cs="Simplified Arabic"/>
          <w:sz w:val="28"/>
          <w:szCs w:val="28"/>
          <w:rtl/>
          <w:lang w:bidi="ar-IQ"/>
        </w:rPr>
      </w:pPr>
      <w:r>
        <w:rPr>
          <w:rFonts w:ascii="Simplified Arabic" w:hAnsi="Simplified Arabic" w:cs="Simplified Arabic"/>
          <w:sz w:val="28"/>
          <w:szCs w:val="28"/>
          <w:rtl/>
        </w:rPr>
        <w:t xml:space="preserve">     ثانياً- إنه لا يحتمل التأويل ولا التخصيص</w:t>
      </w:r>
      <w:r>
        <w:rPr>
          <w:rFonts w:ascii="Simplified Arabic" w:hAnsi="Simplified Arabic" w:cs="Simplified Arabic"/>
          <w:sz w:val="28"/>
          <w:szCs w:val="28"/>
          <w:lang w:bidi="ar-IQ"/>
        </w:rPr>
        <w:t>. </w:t>
      </w:r>
    </w:p>
    <w:p w:rsidR="003C0E24" w:rsidRDefault="003C0E24" w:rsidP="003C0E24">
      <w:pPr>
        <w:ind w:firstLine="432"/>
        <w:jc w:val="both"/>
        <w:rPr>
          <w:rFonts w:ascii="Simplified Arabic" w:hAnsi="Simplified Arabic" w:cs="Simplified Arabic"/>
          <w:sz w:val="28"/>
          <w:szCs w:val="28"/>
          <w:rtl/>
          <w:lang w:bidi="ar-IQ"/>
        </w:rPr>
      </w:pPr>
      <w:r>
        <w:rPr>
          <w:rFonts w:ascii="Simplified Arabic" w:hAnsi="Simplified Arabic" w:cs="Simplified Arabic"/>
          <w:sz w:val="28"/>
          <w:szCs w:val="28"/>
          <w:rtl/>
        </w:rPr>
        <w:t xml:space="preserve">     ثالثاً- انه لا مجال للاجتهاد فيه إذا كان التفسير شاملاً</w:t>
      </w:r>
      <w:r>
        <w:rPr>
          <w:rFonts w:ascii="Simplified Arabic" w:hAnsi="Simplified Arabic" w:cs="Simplified Arabic"/>
          <w:sz w:val="28"/>
          <w:szCs w:val="28"/>
          <w:lang w:bidi="ar-IQ"/>
        </w:rPr>
        <w:t>. </w:t>
      </w:r>
    </w:p>
    <w:p w:rsidR="003C0E24" w:rsidRDefault="003C0E24" w:rsidP="003C0E24">
      <w:pPr>
        <w:ind w:firstLine="432"/>
        <w:jc w:val="both"/>
        <w:rPr>
          <w:rFonts w:ascii="Simplified Arabic" w:hAnsi="Simplified Arabic" w:cs="Simplified Arabic"/>
          <w:sz w:val="28"/>
          <w:szCs w:val="28"/>
          <w:rtl/>
          <w:lang w:bidi="ar-IQ"/>
        </w:rPr>
      </w:pPr>
      <w:r>
        <w:rPr>
          <w:rFonts w:ascii="Simplified Arabic" w:hAnsi="Simplified Arabic" w:cs="Simplified Arabic"/>
          <w:sz w:val="28"/>
          <w:szCs w:val="28"/>
          <w:rtl/>
        </w:rPr>
        <w:t xml:space="preserve">     رابعاً- إنه يقدم على الظاهر وعلى النص لأنه لا يحتمل التأويل بينهما الظاهر والنص يحتملان التأويل</w:t>
      </w:r>
      <w:r>
        <w:rPr>
          <w:rFonts w:ascii="Simplified Arabic" w:hAnsi="Simplified Arabic" w:cs="Simplified Arabic"/>
          <w:sz w:val="28"/>
          <w:szCs w:val="28"/>
          <w:lang w:bidi="ar-IQ"/>
        </w:rPr>
        <w:t> </w:t>
      </w:r>
      <w:r>
        <w:rPr>
          <w:rFonts w:ascii="Simplified Arabic" w:hAnsi="Simplified Arabic" w:cs="Simplified Arabic"/>
          <w:sz w:val="28"/>
          <w:szCs w:val="28"/>
          <w:rtl/>
          <w:lang w:bidi="ar-IQ"/>
        </w:rPr>
        <w:t>.</w:t>
      </w:r>
    </w:p>
    <w:p w:rsidR="003C0E24" w:rsidRDefault="003C0E24" w:rsidP="003C0E24">
      <w:pPr>
        <w:ind w:firstLine="432"/>
        <w:jc w:val="both"/>
        <w:rPr>
          <w:rFonts w:ascii="Simplified Arabic" w:hAnsi="Simplified Arabic" w:cs="Simplified Arabic"/>
          <w:sz w:val="28"/>
          <w:szCs w:val="28"/>
          <w:rtl/>
          <w:lang w:bidi="ar-IQ"/>
        </w:rPr>
      </w:pPr>
      <w:r>
        <w:rPr>
          <w:rFonts w:ascii="Simplified Arabic" w:hAnsi="Simplified Arabic" w:cs="Simplified Arabic"/>
          <w:sz w:val="28"/>
          <w:szCs w:val="28"/>
          <w:rtl/>
        </w:rPr>
        <w:t xml:space="preserve">    خامساً- إنه يحتمل النسخ في عهد الرسالة،</w:t>
      </w:r>
      <w:r>
        <w:rPr>
          <w:rFonts w:ascii="Simplified Arabic" w:hAnsi="Simplified Arabic" w:cs="Simplified Arabic"/>
          <w:sz w:val="28"/>
          <w:szCs w:val="28"/>
          <w:rtl/>
          <w:lang w:bidi="ar-IQ"/>
        </w:rPr>
        <w:t xml:space="preserve"> والنسخ قد انقطع بعد التحاق الرسول صلى الله عليه وسلم بالرفيق الأعلى،  وبذلك أصبحت النصوص المفسرة محكمة ولا تحتمل النسخ. </w:t>
      </w:r>
    </w:p>
    <w:p w:rsidR="003C0E24" w:rsidRDefault="003C0E24" w:rsidP="003C0E24">
      <w:pPr>
        <w:rPr>
          <w:rFonts w:ascii="Simplified Arabic" w:hAnsi="Simplified Arabic" w:cs="Simplified Arabic"/>
          <w:sz w:val="28"/>
          <w:szCs w:val="28"/>
          <w:rtl/>
          <w:lang w:bidi="ar-IQ"/>
        </w:rPr>
      </w:pPr>
    </w:p>
    <w:p w:rsidR="005E5AA3" w:rsidRDefault="005E5AA3">
      <w:pPr>
        <w:rPr>
          <w:lang w:bidi="ar-IQ"/>
        </w:rPr>
      </w:pPr>
    </w:p>
    <w:sectPr w:rsidR="005E5AA3" w:rsidSect="008308F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C0E24"/>
    <w:rsid w:val="0000689C"/>
    <w:rsid w:val="00117C04"/>
    <w:rsid w:val="00321C42"/>
    <w:rsid w:val="003C0E24"/>
    <w:rsid w:val="00480C2F"/>
    <w:rsid w:val="005767B7"/>
    <w:rsid w:val="005E5AA3"/>
    <w:rsid w:val="007C2EBB"/>
    <w:rsid w:val="008308F8"/>
    <w:rsid w:val="00A71B5F"/>
    <w:rsid w:val="00B33312"/>
    <w:rsid w:val="00D169DF"/>
    <w:rsid w:val="00DE36D8"/>
    <w:rsid w:val="00E765F8"/>
    <w:rsid w:val="00EA71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E2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01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1828</Words>
  <Characters>10425</Characters>
  <Application>Microsoft Office Word</Application>
  <DocSecurity>0</DocSecurity>
  <Lines>86</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مختبر الحاسبات</cp:lastModifiedBy>
  <cp:revision>4</cp:revision>
  <dcterms:created xsi:type="dcterms:W3CDTF">2020-03-13T09:27:00Z</dcterms:created>
  <dcterms:modified xsi:type="dcterms:W3CDTF">2020-03-16T05:31:00Z</dcterms:modified>
</cp:coreProperties>
</file>