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98" w:rsidRPr="004A37F8" w:rsidRDefault="005E0E98" w:rsidP="004A37F8">
      <w:pPr>
        <w:jc w:val="both"/>
        <w:rPr>
          <w:rFonts w:asciiTheme="minorBidi" w:hAnsiTheme="minorBidi"/>
          <w:sz w:val="32"/>
          <w:szCs w:val="32"/>
          <w:rtl/>
        </w:rPr>
      </w:pPr>
      <w:r w:rsidRPr="004A37F8">
        <w:rPr>
          <w:rFonts w:asciiTheme="minorBidi" w:hAnsiTheme="minorBidi"/>
          <w:sz w:val="32"/>
          <w:szCs w:val="32"/>
          <w:rtl/>
        </w:rPr>
        <w:t>عناصر الوصية :</w:t>
      </w:r>
    </w:p>
    <w:p w:rsidR="004A37F8" w:rsidRDefault="005E0E98" w:rsidP="004A37F8">
      <w:pPr>
        <w:jc w:val="both"/>
        <w:rPr>
          <w:rFonts w:asciiTheme="minorBidi" w:hAnsiTheme="minorBidi" w:hint="cs"/>
          <w:sz w:val="32"/>
          <w:szCs w:val="32"/>
          <w:rtl/>
        </w:rPr>
      </w:pPr>
      <w:r w:rsidRPr="004A37F8">
        <w:rPr>
          <w:rFonts w:asciiTheme="minorBidi" w:hAnsiTheme="minorBidi"/>
          <w:sz w:val="32"/>
          <w:szCs w:val="32"/>
          <w:rtl/>
        </w:rPr>
        <w:t xml:space="preserve">اولا : </w:t>
      </w:r>
      <w:r w:rsidR="00E31BD1" w:rsidRPr="004A37F8">
        <w:rPr>
          <w:rFonts w:asciiTheme="minorBidi" w:hAnsiTheme="minorBidi"/>
          <w:sz w:val="32"/>
          <w:szCs w:val="32"/>
          <w:rtl/>
        </w:rPr>
        <w:t xml:space="preserve"> ﺍﻟﻤﻭﺼـﻲ  </w:t>
      </w:r>
      <w:r w:rsidRPr="004A37F8">
        <w:rPr>
          <w:rFonts w:asciiTheme="minorBidi" w:hAnsiTheme="minorBidi"/>
          <w:sz w:val="32"/>
          <w:szCs w:val="32"/>
          <w:rtl/>
        </w:rPr>
        <w:t xml:space="preserve">: </w:t>
      </w:r>
    </w:p>
    <w:p w:rsidR="005E0E98" w:rsidRPr="004A37F8" w:rsidRDefault="005E0E98" w:rsidP="004A37F8">
      <w:pPr>
        <w:jc w:val="both"/>
        <w:rPr>
          <w:rFonts w:asciiTheme="minorBidi" w:hAnsiTheme="minorBidi"/>
          <w:sz w:val="32"/>
          <w:szCs w:val="32"/>
          <w:rtl/>
        </w:rPr>
      </w:pPr>
      <w:r w:rsidRPr="004A37F8">
        <w:rPr>
          <w:rFonts w:asciiTheme="minorBidi" w:hAnsiTheme="minorBidi"/>
          <w:sz w:val="32"/>
          <w:szCs w:val="32"/>
          <w:rtl/>
        </w:rPr>
        <w:t>و</w:t>
      </w:r>
      <w:r w:rsidR="00E31BD1" w:rsidRPr="004A37F8">
        <w:rPr>
          <w:rFonts w:asciiTheme="minorBidi" w:hAnsiTheme="minorBidi"/>
          <w:sz w:val="32"/>
          <w:szCs w:val="32"/>
          <w:rtl/>
        </w:rPr>
        <w:t>ﻫﻭ ﻤﻥ ﻴﺼﺩﺭ ﻤﻨﻪ ﺍﻹﻴﺠﺎﺏ ﺒﺎﻟﻭﺼﻴﺔ ﺤﺎل ﺍﻟﺤﻴﺎﺓ ﻭﺘﻌﺘﻤﺩ ﺍﻟﻭﺼﻴﺔ ﺃﺴﺎﺴ</w:t>
      </w:r>
      <w:r w:rsidR="00E31BD1" w:rsidRPr="004A37F8">
        <w:rPr>
          <w:rFonts w:asciiTheme="minorBidi" w:hAnsiTheme="minorBidi" w:cs="Simplified Arabic Fixed"/>
          <w:sz w:val="32"/>
          <w:szCs w:val="32"/>
          <w:rtl/>
        </w:rPr>
        <w:t>ﹰ</w:t>
      </w:r>
      <w:r w:rsidR="00E31BD1" w:rsidRPr="004A37F8">
        <w:rPr>
          <w:rFonts w:asciiTheme="minorBidi" w:hAnsiTheme="minorBidi"/>
          <w:sz w:val="32"/>
          <w:szCs w:val="32"/>
          <w:rtl/>
        </w:rPr>
        <w:t>ﺎ ﻋﻠﻴﻪ ﻭﻴﻘـﺼﺩ</w:t>
      </w:r>
      <w:r w:rsidRPr="004A37F8">
        <w:rPr>
          <w:rFonts w:asciiTheme="minorBidi" w:hAnsiTheme="minorBidi"/>
          <w:sz w:val="32"/>
          <w:szCs w:val="32"/>
          <w:rtl/>
        </w:rPr>
        <w:t xml:space="preserve"> </w:t>
      </w:r>
      <w:r w:rsidR="00E31BD1" w:rsidRPr="004A37F8">
        <w:rPr>
          <w:rFonts w:asciiTheme="minorBidi" w:hAnsiTheme="minorBidi"/>
          <w:sz w:val="32"/>
          <w:szCs w:val="32"/>
          <w:rtl/>
        </w:rPr>
        <w:t>ﻤﻨﻬﺎ ﺍﻟﺘﺒﺭﻉ ﺒﺎﻟﻤﻠﻙ ﻭﺍﺒﺘﻐﺎﺀ ﺍﻷﺠﺭ ﻤﻥ ﺍﷲ</w:t>
      </w:r>
      <w:r w:rsidRPr="004A37F8">
        <w:rPr>
          <w:rFonts w:asciiTheme="minorBidi" w:hAnsiTheme="minorBidi"/>
          <w:sz w:val="32"/>
          <w:szCs w:val="32"/>
          <w:rtl/>
        </w:rPr>
        <w:t>.</w:t>
      </w:r>
    </w:p>
    <w:p w:rsidR="004A37F8" w:rsidRPr="004A37F8" w:rsidRDefault="00E31BD1" w:rsidP="004A37F8">
      <w:pPr>
        <w:jc w:val="both"/>
        <w:rPr>
          <w:rFonts w:asciiTheme="minorBidi" w:hAnsiTheme="minorBidi"/>
          <w:sz w:val="32"/>
          <w:szCs w:val="32"/>
          <w:rtl/>
        </w:rPr>
      </w:pPr>
      <w:r w:rsidRPr="004A37F8">
        <w:rPr>
          <w:rFonts w:asciiTheme="minorBidi" w:hAnsiTheme="minorBidi"/>
          <w:sz w:val="32"/>
          <w:szCs w:val="32"/>
          <w:rtl/>
        </w:rPr>
        <w:t>ﻭﻴﺸﺘﺭﻁ ﻓﻲ ﺍﻟﻤﻭﺼﻲ ﺸﺭﻭﻁ ﻜﺜﻴﺭﺓ ﻤﻨﻬﺎ ﺍﻟﻤﻠﻙ ﻭﺍﻟﺘﻤﻴﻴﺯ ﻭ ﺍﻟﻌﻘل ﻭﺍﻟﺭﻀﺎ ﻭﺍﻻﺨﺘﻴﺎﺭ</w:t>
      </w:r>
      <w:r w:rsidR="005E0E98" w:rsidRPr="004A37F8">
        <w:rPr>
          <w:rFonts w:asciiTheme="minorBidi" w:hAnsiTheme="minorBidi"/>
          <w:sz w:val="32"/>
          <w:szCs w:val="32"/>
          <w:rtl/>
        </w:rPr>
        <w:t xml:space="preserve"> </w:t>
      </w:r>
      <w:r w:rsidRPr="004A37F8">
        <w:rPr>
          <w:rFonts w:asciiTheme="minorBidi" w:hAnsiTheme="minorBidi"/>
          <w:sz w:val="32"/>
          <w:szCs w:val="32"/>
          <w:rtl/>
        </w:rPr>
        <w:t xml:space="preserve">ﻭﻏﻴﺭﻫـﺎ </w:t>
      </w:r>
      <w:r w:rsidR="004A37F8" w:rsidRPr="004A37F8">
        <w:rPr>
          <w:rFonts w:asciiTheme="minorBidi" w:hAnsiTheme="minorBidi"/>
          <w:sz w:val="32"/>
          <w:szCs w:val="32"/>
          <w:rtl/>
        </w:rPr>
        <w:t xml:space="preserve">وكالاتي :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1- ﺃﻥ ﻴﻜﻭﻥ ﺍﻟﻤﻭﺼﻲ ﺃﻫﻼ ﻟﻠﺘﺒﺭﻉ ، ﻓﻼ ﺘﺼﺢ ﻭﺼﻴﺔ ﺍﻟﺼﺒﻲ ﻏﻴﺭ ﺍﻟﻤﻤﻴﺯ ﻷﻥ ﻋﺒﺎﺭﺓ ﻋﺩﻴﻡ  ﺍﻟﺘﻤﻴﻴﺯ ﻻﻏﻴﺔ ﻏﻴﺭ ﻤﻌﺘﺒﺭﺓ ﻋﻨﺩ ﺍﻟﻔﻘﻬﺎﺀ، ﻜﺫﻟﻙ ﻻ ﺘﺼﺢ ﻭ</w:t>
      </w:r>
      <w:r>
        <w:rPr>
          <w:rFonts w:asciiTheme="minorBidi" w:hAnsiTheme="minorBidi"/>
          <w:sz w:val="32"/>
          <w:szCs w:val="32"/>
          <w:rtl/>
        </w:rPr>
        <w:t xml:space="preserve">ﺼﻴﺔ ﺍﻟﻤﺠﻨـﻭﻥ ﻟﻌﺩﻡ ﺍﻋﺘﺒـﺎﺭ </w:t>
      </w:r>
      <w:r w:rsidRPr="004A37F8">
        <w:rPr>
          <w:rFonts w:asciiTheme="minorBidi" w:hAnsiTheme="minorBidi"/>
          <w:sz w:val="32"/>
          <w:szCs w:val="32"/>
          <w:rtl/>
        </w:rPr>
        <w:t>ﺘﺼﺭﻓﺎﺘـﻪ ﺍﻟﻘﻭﻟﻴﺔ ﺍﻟﺘﻲ ﺘﻌﺘﻤﺩ ﻋﻠﻰ ﺍﻟﻌﻘل ﻭﺍﻟﺘﻤﻴﻴﺯ ﻭﻟﻜﻥ ﺇﺫﺍ ﻜـﺎﻥ ﺠﻨـﻭﻨﻪ ﻤﺘﻘﻁﻌ</w:t>
      </w:r>
      <w:r w:rsidRPr="004A37F8">
        <w:rPr>
          <w:rFonts w:asciiTheme="minorBidi" w:hAnsiTheme="minorBidi" w:cs="Simplified Arabic Fixed"/>
          <w:sz w:val="32"/>
          <w:szCs w:val="32"/>
          <w:rtl/>
        </w:rPr>
        <w:t>ﹰ</w:t>
      </w:r>
      <w:r w:rsidRPr="004A37F8">
        <w:rPr>
          <w:rFonts w:asciiTheme="minorBidi" w:hAnsiTheme="minorBidi"/>
          <w:sz w:val="32"/>
          <w:szCs w:val="32"/>
          <w:rtl/>
        </w:rPr>
        <w:t>ﺎ ﻓﺘﺼﺢ ﻭﺼﻴﺘـﻪ ﺤـﺎل ﺍﻹﻓﺎﻗﺔ ،ﻭﺘﺼﺢ ﻭﺼﻴﺔ ﺍﻟﺴﻔﻴﻪ ﺴﻭﺍﺀ ﺃﻜﺎﻥ ﻤﺤﺠﻭﺭ</w:t>
      </w:r>
      <w:r w:rsidRPr="004A37F8">
        <w:rPr>
          <w:rFonts w:asciiTheme="minorBidi" w:hAnsiTheme="minorBidi" w:cs="Simplified Arabic Fixed"/>
          <w:sz w:val="32"/>
          <w:szCs w:val="32"/>
          <w:rtl/>
        </w:rPr>
        <w:t>ﹰ</w:t>
      </w:r>
      <w:r w:rsidRPr="004A37F8">
        <w:rPr>
          <w:rFonts w:asciiTheme="minorBidi" w:hAnsiTheme="minorBidi"/>
          <w:sz w:val="32"/>
          <w:szCs w:val="32"/>
          <w:rtl/>
        </w:rPr>
        <w:t>ﺍ ﻋﻠﻴﻪ ﺃﻡ ﻏﻴﺭ ﻤﺤﺠﻭﺭ  ﻋﻠﻴﻪ ﻷﻥ ﺍﻟﺴﻔﻴﻪ ﺒﺎﻟﻎ ﻋﺎﻗـل ﻤﻜﻠﻑ ﺒﺎﻷﺤﻜﺎﻡ ﺍﻟﺸﺭﻋﻴﺔ ﻭﺍﻟﻁﺎﻋﺎﺕ ﻭﺃﻥ ﺍﻟﻭﺼﻴﺔ ﻟﻴﺱ ﻓﻴـﻬﺎ  ﺘﻀﻴﻴﻊ ﻟﻤﺎﻟﻪ ﻷﻨﻬـﺎ ﺘﺼﺭﻑ ﻤﻀﺎﻑ ﻟﻤﺎ ﺒﻌﺩ ﺍﻟﻤﻭﺕ ، ﻭﻟﻭ ﻤﻨﻊ ﺍﻟﺴﻔﻴﻪ ﻤﻥ ﺍﻟﺘﺼﺭﻑ ﻓﻴﻤـﺎ ﻟﻪ ﻓﻴﻪ ﺃﺠﺭ ﻭﺜـﻭﺍﺏ ﺴﻴﻔﻭﺘﻪ ﺃﺠﺭ ﻭﺜﻭﺍﺏ الا ان المشرع العراقي اجاز وصية السفيه و المغفل في حدود الثلث فقط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2- ﺃﻥ ﺘﻜﻭﻥ ﻋﻥ ﺭﻀﺎ ﻭﺍﺨﺘﻴﺎﺭ ﻓﻼ ﺘﺼﺢ ﻭﺼﻴﺔ ﺍﻟﻤﻜﺭﻩ ﻻﻨﻌﺩﺍﻡ ﺍﻟﺭﻀﺎ</w:t>
      </w:r>
      <w:r>
        <w:rPr>
          <w:rFonts w:asciiTheme="minorBidi" w:hAnsiTheme="minorBidi" w:hint="cs"/>
          <w:sz w:val="32"/>
          <w:szCs w:val="32"/>
          <w:rtl/>
        </w:rPr>
        <w:t>.</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3- ﺃﻥ ﻻ ﻴﻜﻭﻥ ﺍﻟﻤﻭﺼﻲ ﻫﺎﺯ</w:t>
      </w:r>
      <w:r w:rsidRPr="004A37F8">
        <w:rPr>
          <w:rFonts w:asciiTheme="minorBidi" w:hAnsiTheme="minorBidi" w:cs="Simplified Arabic Fixed"/>
          <w:sz w:val="32"/>
          <w:szCs w:val="32"/>
          <w:rtl/>
        </w:rPr>
        <w:t>ﹰ</w:t>
      </w:r>
      <w:r w:rsidRPr="004A37F8">
        <w:rPr>
          <w:rFonts w:asciiTheme="minorBidi" w:hAnsiTheme="minorBidi"/>
          <w:sz w:val="32"/>
          <w:szCs w:val="32"/>
          <w:rtl/>
        </w:rPr>
        <w:t>ﻻ ﺃﻭ ﻤﺨﻁﺌ</w:t>
      </w:r>
      <w:r w:rsidRPr="004A37F8">
        <w:rPr>
          <w:rFonts w:asciiTheme="minorBidi" w:hAnsiTheme="minorBidi" w:cs="Simplified Arabic Fixed"/>
          <w:sz w:val="32"/>
          <w:szCs w:val="32"/>
          <w:rtl/>
        </w:rPr>
        <w:t>ﹰ</w:t>
      </w:r>
      <w:r w:rsidRPr="004A37F8">
        <w:rPr>
          <w:rFonts w:asciiTheme="minorBidi" w:hAnsiTheme="minorBidi"/>
          <w:sz w:val="32"/>
          <w:szCs w:val="32"/>
          <w:rtl/>
        </w:rPr>
        <w:t>ﺎ ﻷﻨﻬﻤﺎ ﻻ ﻴﻘﺼﺩﺍﻥ ﺇﻨﺸﺎﺀ ﺍﻟﻭﺼﻴﺔ ﻭﺍﻟﻌﺒﺭﺓ ﺒﺎﻟﻤﻘﺎﺼﺩ ﻭﺍﻟﻤﻌﺎﻨﻲ ﻻ ﺒﺎﻷﻟﻔﺎﻅ ﻭﺍﻟﻤﺒﺎﻨﻲ</w:t>
      </w:r>
      <w:r>
        <w:rPr>
          <w:rFonts w:asciiTheme="minorBidi" w:hAnsiTheme="minorBidi" w:hint="cs"/>
          <w:sz w:val="32"/>
          <w:szCs w:val="32"/>
          <w:rtl/>
        </w:rPr>
        <w:t xml:space="preserve">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 xml:space="preserve">4- ﺃﻥ ﻻ ﻴﻜﻭﻥ ﻋﻠﻰ ﺍﻟﻤﻭﺼﻲ ﺩﻴﻥ ﻤﺴﺘﻐﺭﻕ ﻟﻠﺘﺭﻜﺔ ﻓﺈﻥ ﻜﺎﻥ ﻜﺫﻟﻙ ﻓﻼ ﺘﺼﺢ ﻭﺼﻴﺘﻪ ﻷﻥ ﷲ ﺘﺒﺎﺭﻙ ﻭﺘﻌﺎﻟﻰ ﻗﺩﻡ ﺍﻟﺩﻴﻥ ﻓﻲ ﺍﻟﻭﻓﺎﺀ ﻋﻠﻰ ﺍﻟﻭﺼﻴﺔ ﻭﺍﻟﻤﻴﺭﺍﺙ ﻟﻘﻭل ﺍﷲ ﺘﻌﺎﻟﻰ في سورة النساء " من بعد وصية توصون بها او دين " </w:t>
      </w:r>
      <w:r>
        <w:rPr>
          <w:rFonts w:asciiTheme="minorBidi" w:hAnsiTheme="minorBidi" w:hint="cs"/>
          <w:sz w:val="32"/>
          <w:szCs w:val="32"/>
          <w:rtl/>
        </w:rPr>
        <w:t>.</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 xml:space="preserve">5- ﺃﻥ ﻴﻜﻭﻥ ﺍﻟﻤﻭﺼﻲ ﻤﺎﻟ </w:t>
      </w:r>
      <w:r w:rsidRPr="004A37F8">
        <w:rPr>
          <w:rFonts w:asciiTheme="minorBidi" w:hAnsiTheme="minorBidi" w:cs="Simplified Arabic Fixed"/>
          <w:sz w:val="32"/>
          <w:szCs w:val="32"/>
          <w:rtl/>
        </w:rPr>
        <w:t>ﹰ</w:t>
      </w:r>
      <w:r w:rsidRPr="004A37F8">
        <w:rPr>
          <w:rFonts w:asciiTheme="minorBidi" w:hAnsiTheme="minorBidi"/>
          <w:sz w:val="32"/>
          <w:szCs w:val="32"/>
          <w:rtl/>
        </w:rPr>
        <w:t>ﻜﺎ ﻟﻤﺎ ﺃﻭﺼﻰ ﺒﻪ ﻤﻠﻜ</w:t>
      </w:r>
      <w:r w:rsidRPr="004A37F8">
        <w:rPr>
          <w:rFonts w:asciiTheme="minorBidi" w:hAnsiTheme="minorBidi" w:cs="Simplified Arabic Fixed"/>
          <w:sz w:val="32"/>
          <w:szCs w:val="32"/>
          <w:rtl/>
        </w:rPr>
        <w:t>ﹰ</w:t>
      </w:r>
      <w:r w:rsidRPr="004A37F8">
        <w:rPr>
          <w:rFonts w:asciiTheme="minorBidi" w:hAnsiTheme="minorBidi"/>
          <w:sz w:val="32"/>
          <w:szCs w:val="32"/>
          <w:rtl/>
        </w:rPr>
        <w:t>ﺎ ﺘﺎﻤ</w:t>
      </w:r>
      <w:r w:rsidRPr="004A37F8">
        <w:rPr>
          <w:rFonts w:asciiTheme="minorBidi" w:hAnsiTheme="minorBidi" w:cs="Simplified Arabic Fixed"/>
          <w:sz w:val="32"/>
          <w:szCs w:val="32"/>
          <w:rtl/>
        </w:rPr>
        <w:t>ﹰ</w:t>
      </w:r>
      <w:r w:rsidRPr="004A37F8">
        <w:rPr>
          <w:rFonts w:asciiTheme="minorBidi" w:hAnsiTheme="minorBidi"/>
          <w:sz w:val="32"/>
          <w:szCs w:val="32"/>
          <w:rtl/>
        </w:rPr>
        <w:t>ﺎ ﻭﻗﺕ ﺍﻟﻭﺼﻴﺔ ﻷﻥ ﺍﻟﻭﺼﻴﺔ ﺘﻤﻠﻴﻙ ﻭﻏﻴﺭ ﺍﻟﻤﺎﻟﻙ ﻻ ﻴﻤﻠﻙ ﺍﻟﺘﻤﻠﻴﻙ</w:t>
      </w:r>
      <w:r>
        <w:rPr>
          <w:rFonts w:asciiTheme="minorBidi" w:hAnsiTheme="minorBidi" w:hint="cs"/>
          <w:sz w:val="32"/>
          <w:szCs w:val="32"/>
          <w:rtl/>
        </w:rPr>
        <w:t>.</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اما ﺸﺭﻭﻁ ﺍﻟﻤﻭﺼﻲ التي اختلف فيها الفقهاء فتتمثل بالاتي</w:t>
      </w:r>
      <w:r>
        <w:rPr>
          <w:rFonts w:asciiTheme="minorBidi" w:hAnsiTheme="minorBidi" w:hint="cs"/>
          <w:sz w:val="32"/>
          <w:szCs w:val="32"/>
          <w:rtl/>
        </w:rPr>
        <w:t xml:space="preserve"> : </w:t>
      </w:r>
      <w:r w:rsidRPr="004A37F8">
        <w:rPr>
          <w:rFonts w:asciiTheme="minorBidi" w:hAnsiTheme="minorBidi"/>
          <w:sz w:val="32"/>
          <w:szCs w:val="32"/>
          <w:rtl/>
        </w:rPr>
        <w:t xml:space="preserve">   </w:t>
      </w:r>
    </w:p>
    <w:p w:rsidR="004A37F8" w:rsidRPr="004A37F8" w:rsidRDefault="004A37F8" w:rsidP="004A37F8">
      <w:pPr>
        <w:jc w:val="both"/>
        <w:rPr>
          <w:rFonts w:asciiTheme="minorBidi" w:hAnsiTheme="minorBidi"/>
          <w:sz w:val="32"/>
          <w:szCs w:val="32"/>
          <w:rtl/>
        </w:rPr>
      </w:pPr>
      <w:r>
        <w:rPr>
          <w:rFonts w:asciiTheme="minorBidi" w:hAnsiTheme="minorBidi"/>
          <w:sz w:val="32"/>
          <w:szCs w:val="32"/>
          <w:rtl/>
        </w:rPr>
        <w:t xml:space="preserve">1- ﺍﻟﺤﺭﻴـﺔ : </w:t>
      </w:r>
      <w:r w:rsidRPr="004A37F8">
        <w:rPr>
          <w:rFonts w:asciiTheme="minorBidi" w:hAnsiTheme="minorBidi"/>
          <w:sz w:val="32"/>
          <w:szCs w:val="32"/>
          <w:rtl/>
        </w:rPr>
        <w:t>ﺫﻫﺏ ﺍﻟﺤﻨﻔﻴﺔ ﻭﺍﻟﻤﺎﻟﻜﻴﺔ ﻭﺍﻟﺸﺎﻓﻌﻴﺔ ﺇﻟﻰ ﺍﺸﺘﺭﺍﻁ  ﺍﻟﺤﺭﻴﺔ ﻓﻲ ﺍﻟﻤﻭﺼﻲ ﻓﻼ ﺘﺼﺢ ﻭﺼﻴﺔ ﺍﻟﻌﺒﺩ ﺒﻴﻨﻤﺎ ﺫﻫﺏ ﺍﻟﺤﻨﺎﺒﻠﺔ ﺇﻟﻰ ﺼﺤﺔ ﻭﺼﻴﺔ ﺍﻟﻌﺒﺩ ﻓﻲ ﻏﻴﺭ ﺍﻟﻤﺎل</w:t>
      </w:r>
      <w:r>
        <w:rPr>
          <w:rFonts w:asciiTheme="minorBidi" w:hAnsiTheme="minorBidi" w:hint="cs"/>
          <w:sz w:val="32"/>
          <w:szCs w:val="32"/>
          <w:rtl/>
        </w:rPr>
        <w:t>.</w:t>
      </w:r>
    </w:p>
    <w:p w:rsidR="00E31BD1" w:rsidRPr="004A37F8" w:rsidRDefault="004A37F8" w:rsidP="004A37F8">
      <w:pPr>
        <w:jc w:val="both"/>
        <w:rPr>
          <w:rFonts w:asciiTheme="minorBidi" w:hAnsiTheme="minorBidi"/>
          <w:sz w:val="32"/>
          <w:szCs w:val="32"/>
          <w:rtl/>
        </w:rPr>
      </w:pPr>
      <w:r w:rsidRPr="004A37F8">
        <w:rPr>
          <w:rFonts w:asciiTheme="minorBidi" w:hAnsiTheme="minorBidi"/>
          <w:sz w:val="32"/>
          <w:szCs w:val="32"/>
          <w:rtl/>
        </w:rPr>
        <w:t xml:space="preserve">2- ﺍﻟﺒﻠـﻭﻍ :  ﺫﻫﺏ ﺍﻟﻤﺎﻟﻜﻴﺔ ﻭﺍﻟﺤﻨﺎﺒﻠﺔ ﻭﺭﻭﺍﻴﺔ ﻋﻨﺩ ﺍﻟﺸﺎﻓﻌﻴﺔ ﺇﻟﻰ ﺼﺤﺔ ﻭﺼﻴﺔ ﺍﻟﺼﺒﻲ ﺍﻟﻤﻤﻴﺯ ﻷﻥ ﺍﻟﻭﺼﻴﺔ  ﻻ ﻀﺭﺭ ﻓﻴﻬﺎ ﻋﻠﻰ ﺍﻟﻤﻤﻴﺯ ﻷﻨﻬﺎ ﻻ ﺘﻨﻌﻘﺩ ﺇﻻ ﺒﻌﺩ ﺍﻟﻤﻭﺕ ﻭﻓﻴﻬﺎ </w:t>
      </w:r>
      <w:r w:rsidRPr="004A37F8">
        <w:rPr>
          <w:rFonts w:asciiTheme="minorBidi" w:hAnsiTheme="minorBidi"/>
          <w:sz w:val="32"/>
          <w:szCs w:val="32"/>
          <w:rtl/>
        </w:rPr>
        <w:lastRenderedPageBreak/>
        <w:t>ﻤﻨﻔﻌﺔ ﻟﻪ , ﺒﻴﻨﻤﺎ ﺫﻫـﺏ ﺍﻟﺤﻨﻔﻴﺔ ﻭﺍﻟﺸﺎﻓﻌﻴﺔ ﻓﻲ ﺍﻟﺭﺍﺠﺢ ﺇﻟﻰ ﻋﺩﻡ ﺼﺤﺔ ﺍﻟﻭﺼﻴﺔ ﻤﻥ ﺍﻟﺼﺒﻲ ﺍﻟﻤﻤﻴﺯ ﻷﻥ  ﺍﻟﻭﺼﻴﺔ ﺘﺒﺭﻉ ﻭﺍﻟﺼﺒﻲ ﻟﻴﺱ ﻤﻥ ﺃﻫل ﺍﻟﺘﺒﺭﻉ , ﻭﺃﺠﺎﺯ ﺍﻟﺤﻨﻔﻴﺔ ﻭﺼﻴﺔ ﺍﻟﻤﻤﻴـﺯ ﻓـﻲ ﺘﺠﻬﻴﺯﻩ ﻭﺃﻤـﺭ ﺩﻓﻨـﻪ ﺍﺴﺘﺤﺴﺎﻨ</w:t>
      </w:r>
      <w:r w:rsidRPr="004A37F8">
        <w:rPr>
          <w:rFonts w:asciiTheme="minorBidi" w:hAnsiTheme="minorBidi" w:cs="Simplified Arabic Fixed"/>
          <w:sz w:val="32"/>
          <w:szCs w:val="32"/>
          <w:rtl/>
        </w:rPr>
        <w:t>ﹰ</w:t>
      </w:r>
      <w:r w:rsidRPr="004A37F8">
        <w:rPr>
          <w:rFonts w:asciiTheme="minorBidi" w:hAnsiTheme="minorBidi"/>
          <w:sz w:val="32"/>
          <w:szCs w:val="32"/>
          <w:rtl/>
        </w:rPr>
        <w:t>ﺎ . واجاز المشرع العراقي وصية الصبي المميز غير المتزوج او الماذون له بالتج</w:t>
      </w:r>
      <w:r>
        <w:rPr>
          <w:rFonts w:asciiTheme="minorBidi" w:hAnsiTheme="minorBidi"/>
          <w:sz w:val="32"/>
          <w:szCs w:val="32"/>
          <w:rtl/>
        </w:rPr>
        <w:t>ارة في حدود نفقات تجهيزه و دفنه</w:t>
      </w:r>
      <w:r w:rsidRPr="004A37F8">
        <w:rPr>
          <w:rFonts w:asciiTheme="minorBidi" w:hAnsiTheme="minorBidi"/>
          <w:sz w:val="32"/>
          <w:szCs w:val="32"/>
          <w:rtl/>
        </w:rPr>
        <w:t>.</w:t>
      </w:r>
    </w:p>
    <w:p w:rsidR="004A37F8" w:rsidRDefault="005E0E98" w:rsidP="004A37F8">
      <w:pPr>
        <w:jc w:val="both"/>
        <w:rPr>
          <w:rFonts w:asciiTheme="minorBidi" w:hAnsiTheme="minorBidi" w:hint="cs"/>
          <w:sz w:val="32"/>
          <w:szCs w:val="32"/>
          <w:rtl/>
        </w:rPr>
      </w:pPr>
      <w:r w:rsidRPr="004A37F8">
        <w:rPr>
          <w:rFonts w:asciiTheme="minorBidi" w:hAnsiTheme="minorBidi"/>
          <w:sz w:val="32"/>
          <w:szCs w:val="32"/>
          <w:rtl/>
        </w:rPr>
        <w:t xml:space="preserve">ثانيا </w:t>
      </w:r>
      <w:r w:rsidR="00E31BD1" w:rsidRPr="004A37F8">
        <w:rPr>
          <w:rFonts w:asciiTheme="minorBidi" w:hAnsiTheme="minorBidi"/>
          <w:sz w:val="32"/>
          <w:szCs w:val="32"/>
          <w:rtl/>
        </w:rPr>
        <w:t xml:space="preserve"> : ﺍﻟﻤﻭﺼﻰ ﻟـﻪ   </w:t>
      </w:r>
      <w:r w:rsidRPr="004A37F8">
        <w:rPr>
          <w:rFonts w:asciiTheme="minorBidi" w:hAnsiTheme="minorBidi"/>
          <w:sz w:val="32"/>
          <w:szCs w:val="32"/>
          <w:rtl/>
        </w:rPr>
        <w:t xml:space="preserve">: </w:t>
      </w:r>
    </w:p>
    <w:p w:rsidR="00E31BD1" w:rsidRPr="004A37F8" w:rsidRDefault="00E31BD1" w:rsidP="004A37F8">
      <w:pPr>
        <w:jc w:val="both"/>
        <w:rPr>
          <w:rFonts w:asciiTheme="minorBidi" w:hAnsiTheme="minorBidi"/>
          <w:sz w:val="32"/>
          <w:szCs w:val="32"/>
          <w:rtl/>
        </w:rPr>
      </w:pPr>
      <w:r w:rsidRPr="004A37F8">
        <w:rPr>
          <w:rFonts w:asciiTheme="minorBidi" w:hAnsiTheme="minorBidi"/>
          <w:sz w:val="32"/>
          <w:szCs w:val="32"/>
          <w:rtl/>
        </w:rPr>
        <w:t>ﻫﻭ ﻤﻥ ﺼﺩﺭ ﺍﻹﻴﺠﺎﺏ ﻟﻪ ﺒﺎﻟﻭﺼﻴﺔ ﻤﻥ ﺍﻟﻤﻭﺼﻲ ﻭﻗﺩ ﻴﻜﻭﻥ ﺸﺨﺼ</w:t>
      </w:r>
      <w:r w:rsidRPr="004A37F8">
        <w:rPr>
          <w:rFonts w:asciiTheme="minorBidi" w:hAnsiTheme="minorBidi" w:cs="Simplified Arabic Fixed"/>
          <w:sz w:val="32"/>
          <w:szCs w:val="32"/>
          <w:rtl/>
        </w:rPr>
        <w:t>ﹰ</w:t>
      </w:r>
      <w:r w:rsidRPr="004A37F8">
        <w:rPr>
          <w:rFonts w:asciiTheme="minorBidi" w:hAnsiTheme="minorBidi"/>
          <w:sz w:val="32"/>
          <w:szCs w:val="32"/>
          <w:rtl/>
        </w:rPr>
        <w:t>ﺎ ﻤﻌﻴﻨـ</w:t>
      </w:r>
      <w:r w:rsidRPr="004A37F8">
        <w:rPr>
          <w:rFonts w:asciiTheme="minorBidi" w:hAnsiTheme="minorBidi" w:cs="Simplified Arabic Fixed"/>
          <w:sz w:val="32"/>
          <w:szCs w:val="32"/>
          <w:rtl/>
        </w:rPr>
        <w:t>ﹰ</w:t>
      </w:r>
      <w:r w:rsidRPr="004A37F8">
        <w:rPr>
          <w:rFonts w:asciiTheme="minorBidi" w:hAnsiTheme="minorBidi"/>
          <w:sz w:val="32"/>
          <w:szCs w:val="32"/>
          <w:rtl/>
        </w:rPr>
        <w:t>ﺎ ﺃﻭ ﻗـﺩ</w:t>
      </w:r>
      <w:r w:rsidR="005E0E98" w:rsidRPr="004A37F8">
        <w:rPr>
          <w:rFonts w:asciiTheme="minorBidi" w:hAnsiTheme="minorBidi"/>
          <w:sz w:val="32"/>
          <w:szCs w:val="32"/>
          <w:rtl/>
        </w:rPr>
        <w:t xml:space="preserve"> </w:t>
      </w:r>
      <w:r w:rsidRPr="004A37F8">
        <w:rPr>
          <w:rFonts w:asciiTheme="minorBidi" w:hAnsiTheme="minorBidi"/>
          <w:sz w:val="32"/>
          <w:szCs w:val="32"/>
          <w:rtl/>
        </w:rPr>
        <w:t>ﻴﻜﻭﻥ ﺸﺨﺼ</w:t>
      </w:r>
      <w:r w:rsidRPr="004A37F8">
        <w:rPr>
          <w:rFonts w:asciiTheme="minorBidi" w:hAnsiTheme="minorBidi" w:cs="Simplified Arabic Fixed"/>
          <w:sz w:val="32"/>
          <w:szCs w:val="32"/>
          <w:rtl/>
        </w:rPr>
        <w:t>ﹰ</w:t>
      </w:r>
      <w:r w:rsidRPr="004A37F8">
        <w:rPr>
          <w:rFonts w:asciiTheme="minorBidi" w:hAnsiTheme="minorBidi"/>
          <w:sz w:val="32"/>
          <w:szCs w:val="32"/>
          <w:rtl/>
        </w:rPr>
        <w:t>ﺎ ﺍﻋﺘﺒﺎﺭﻴ</w:t>
      </w:r>
      <w:r w:rsidRPr="004A37F8">
        <w:rPr>
          <w:rFonts w:asciiTheme="minorBidi" w:hAnsiTheme="minorBidi" w:cs="Simplified Arabic Fixed"/>
          <w:sz w:val="32"/>
          <w:szCs w:val="32"/>
          <w:rtl/>
        </w:rPr>
        <w:t>ﹰ</w:t>
      </w:r>
      <w:r w:rsidRPr="004A37F8">
        <w:rPr>
          <w:rFonts w:asciiTheme="minorBidi" w:hAnsiTheme="minorBidi"/>
          <w:sz w:val="32"/>
          <w:szCs w:val="32"/>
          <w:rtl/>
        </w:rPr>
        <w:t>ﺎ ﻜﺠﻤﻌﻴﺔ ﺃﻭ ﻤﺩﺭﺴﺔ ﺃﻭ ﻤﺴﺠﺩ، ﺃﻭ ﻗﺩ ﻴﻜﻭﻥ ﺠﻬﺔ ﻤﻌﻴﻨﺔ ﻜﺎﻟﻔﻘﺭﺍﺀ ﻭﺍﻟﻤﺴﺎﻜﻴﻥ</w:t>
      </w:r>
      <w:r w:rsidR="005E0E98" w:rsidRPr="004A37F8">
        <w:rPr>
          <w:rFonts w:asciiTheme="minorBidi" w:hAnsiTheme="minorBidi"/>
          <w:sz w:val="32"/>
          <w:szCs w:val="32"/>
          <w:rtl/>
        </w:rPr>
        <w:t xml:space="preserve"> </w:t>
      </w:r>
      <w:r w:rsidRPr="004A37F8">
        <w:rPr>
          <w:rFonts w:asciiTheme="minorBidi" w:hAnsiTheme="minorBidi"/>
          <w:sz w:val="32"/>
          <w:szCs w:val="32"/>
          <w:rtl/>
        </w:rPr>
        <w:t xml:space="preserve">ﻭﻁﻼﺏ </w:t>
      </w:r>
      <w:r w:rsidR="005E0E98" w:rsidRPr="004A37F8">
        <w:rPr>
          <w:rFonts w:asciiTheme="minorBidi" w:hAnsiTheme="minorBidi"/>
          <w:sz w:val="32"/>
          <w:szCs w:val="32"/>
          <w:rtl/>
        </w:rPr>
        <w:t>الع</w:t>
      </w:r>
      <w:r w:rsidRPr="004A37F8">
        <w:rPr>
          <w:rFonts w:asciiTheme="minorBidi" w:hAnsiTheme="minorBidi"/>
          <w:sz w:val="32"/>
          <w:szCs w:val="32"/>
          <w:rtl/>
        </w:rPr>
        <w:t xml:space="preserve">ﻠﻡ .   </w:t>
      </w:r>
    </w:p>
    <w:p w:rsidR="004A37F8" w:rsidRPr="004A37F8" w:rsidRDefault="00E31BD1" w:rsidP="004A37F8">
      <w:pPr>
        <w:jc w:val="both"/>
        <w:rPr>
          <w:rFonts w:asciiTheme="minorBidi" w:hAnsiTheme="minorBidi"/>
          <w:sz w:val="32"/>
          <w:szCs w:val="32"/>
          <w:rtl/>
        </w:rPr>
      </w:pPr>
      <w:r w:rsidRPr="004A37F8">
        <w:rPr>
          <w:rFonts w:asciiTheme="minorBidi" w:hAnsiTheme="minorBidi"/>
          <w:sz w:val="32"/>
          <w:szCs w:val="32"/>
          <w:rtl/>
        </w:rPr>
        <w:t>ﻭﻗﺩ ﺍﺸﺘﺭﻁ ﺍﻟﻔﻘﻬﺎﺀ ﻓﻲ ﺍﻟﻤﻭﺼﻲ ﻟﻪ ﺸﺭﻭﻁ ﻋﺩﺓ ﻤﻨﻬﺎ ﺃﻥ ﻴﻜﻭﻥ ﻤﻭﺠﻭﺩ</w:t>
      </w:r>
      <w:r w:rsidRPr="004A37F8">
        <w:rPr>
          <w:rFonts w:asciiTheme="minorBidi" w:hAnsiTheme="minorBidi" w:cs="Simplified Arabic Fixed"/>
          <w:sz w:val="32"/>
          <w:szCs w:val="32"/>
          <w:rtl/>
        </w:rPr>
        <w:t>ﹰ</w:t>
      </w:r>
      <w:r w:rsidRPr="004A37F8">
        <w:rPr>
          <w:rFonts w:asciiTheme="minorBidi" w:hAnsiTheme="minorBidi"/>
          <w:sz w:val="32"/>
          <w:szCs w:val="32"/>
          <w:rtl/>
        </w:rPr>
        <w:t>ﺍ ﻭﻤﻌﻴﻨـﺎ</w:t>
      </w:r>
      <w:r w:rsidRPr="004A37F8">
        <w:rPr>
          <w:rFonts w:asciiTheme="minorBidi" w:hAnsiTheme="minorBidi" w:cs="Simplified Arabic Fixed"/>
          <w:sz w:val="32"/>
          <w:szCs w:val="32"/>
          <w:rtl/>
        </w:rPr>
        <w:t>ﹰ</w:t>
      </w:r>
      <w:r w:rsidRPr="004A37F8">
        <w:rPr>
          <w:rFonts w:asciiTheme="minorBidi" w:hAnsiTheme="minorBidi"/>
          <w:sz w:val="32"/>
          <w:szCs w:val="32"/>
          <w:rtl/>
        </w:rPr>
        <w:t xml:space="preserve"> ﻭﺃﻫـﻼ ﻟﻠﺘﻤﻠـﻙ</w:t>
      </w:r>
      <w:r w:rsidR="005E0E98" w:rsidRPr="004A37F8">
        <w:rPr>
          <w:rFonts w:asciiTheme="minorBidi" w:hAnsiTheme="minorBidi"/>
          <w:sz w:val="32"/>
          <w:szCs w:val="32"/>
          <w:rtl/>
        </w:rPr>
        <w:t xml:space="preserve"> </w:t>
      </w:r>
      <w:r w:rsidRPr="004A37F8">
        <w:rPr>
          <w:rFonts w:asciiTheme="minorBidi" w:hAnsiTheme="minorBidi"/>
          <w:sz w:val="32"/>
          <w:szCs w:val="32"/>
          <w:rtl/>
        </w:rPr>
        <w:t>ﻭﺍﻻﺴﺘﺤﻘﺎﻕ ﻭﺃﻥ ﻴﻜﻭﻥ ﻏﻴﺭ ﻗﺎﺘل ﻭﺃﻻ ﻴﻜﻭﻥ ﻭﺍﺭﺜ</w:t>
      </w:r>
      <w:r w:rsidRPr="004A37F8">
        <w:rPr>
          <w:rFonts w:asciiTheme="minorBidi" w:hAnsiTheme="minorBidi" w:cs="Simplified Arabic Fixed"/>
          <w:sz w:val="32"/>
          <w:szCs w:val="32"/>
          <w:rtl/>
        </w:rPr>
        <w:t>ﹰ</w:t>
      </w:r>
      <w:r w:rsidRPr="004A37F8">
        <w:rPr>
          <w:rFonts w:asciiTheme="minorBidi" w:hAnsiTheme="minorBidi"/>
          <w:sz w:val="32"/>
          <w:szCs w:val="32"/>
          <w:rtl/>
        </w:rPr>
        <w:t xml:space="preserve">ﺎ </w:t>
      </w:r>
      <w:r w:rsidR="004A37F8" w:rsidRPr="004A37F8">
        <w:rPr>
          <w:rFonts w:asciiTheme="minorBidi" w:hAnsiTheme="minorBidi"/>
          <w:sz w:val="32"/>
          <w:szCs w:val="32"/>
          <w:rtl/>
        </w:rPr>
        <w:t>و كالاتي :</w:t>
      </w:r>
    </w:p>
    <w:p w:rsidR="004A37F8" w:rsidRPr="004A37F8" w:rsidRDefault="00E31BD1" w:rsidP="004A37F8">
      <w:pPr>
        <w:jc w:val="both"/>
        <w:rPr>
          <w:rFonts w:asciiTheme="minorBidi" w:hAnsiTheme="minorBidi"/>
          <w:sz w:val="32"/>
          <w:szCs w:val="32"/>
          <w:rtl/>
        </w:rPr>
      </w:pPr>
      <w:r w:rsidRPr="004A37F8">
        <w:rPr>
          <w:rFonts w:asciiTheme="minorBidi" w:hAnsiTheme="minorBidi"/>
          <w:sz w:val="32"/>
          <w:szCs w:val="32"/>
          <w:rtl/>
        </w:rPr>
        <w:t xml:space="preserve"> </w:t>
      </w:r>
      <w:r w:rsidR="004A37F8" w:rsidRPr="004A37F8">
        <w:rPr>
          <w:rFonts w:asciiTheme="minorBidi" w:hAnsiTheme="minorBidi"/>
          <w:sz w:val="32"/>
          <w:szCs w:val="32"/>
          <w:rtl/>
        </w:rPr>
        <w:t>1- ﺃﻥ ﻴﻜﻭﻥ ﺍﻟﻤﻭﺼﻰ ﻟﻪ ﻤﻌﻠﻭﻤﺎًﻭﺘﺘﺤﻘﻕ ﺍﻟﻤﻌﻠﻭﻤﻴﺔ ﺒﺘﻌﻴﻥ ﺍﻟﻤﻭﺼﻰ ﻟﻪ ﺒﺫﻜﺭ ﺍﺴﻤﻪ ﺃﻭ ﺼﻔﺘﻪ  ﺍﻟﻤﻤﻴﺯﺓ ﻟﻪ ﻋﻥ ﻏﻴﺭﻩ، ﺃﻤﺎ ﺇﺫﺍ ﻜﺎﻨﺕ ﺍﻟﻭﺼﻴﺔ ﻓﻲ ﻭﺠﻭﻩ ﺍﻟﺒﺭ ﻭﺃﻋﻤﺎل ﺍﻟﺨﻴﺭ ﻓﻼ ﻴﺸﺘﺭﻁ   ﺍﻟﻤﻌﻠﻭﻤﻴﺔ.</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2- ﺃﻥ ﻴﻜﻭﻥ ﺍﻟﻤﻭﺼﻰ ﻟﻪ ﻤﻭﺠﻭﺩﺍ ﺤﻘﻴﻘﺔ ﻋﻨﺩ ﺇﻨﺸﺎﺀ ﺍﻟﻭﺼﻴﺔ ﻜﺎﻹﻨﺴﺎﻥ ﺍﻟﺤﻲ ﺍﻟﺫﻱ ﻴﺘﻤﻠﻙ ﺒﻨﻔﺴﻪ  ﺃﻭ ﺘﻘﺩﻴﺭ</w:t>
      </w:r>
      <w:r w:rsidRPr="004A37F8">
        <w:rPr>
          <w:rFonts w:asciiTheme="minorBidi" w:hAnsiTheme="minorBidi" w:cs="Simplified Arabic Fixed"/>
          <w:sz w:val="32"/>
          <w:szCs w:val="32"/>
          <w:rtl/>
        </w:rPr>
        <w:t>ﹰ</w:t>
      </w:r>
      <w:r w:rsidRPr="004A37F8">
        <w:rPr>
          <w:rFonts w:asciiTheme="minorBidi" w:hAnsiTheme="minorBidi"/>
          <w:sz w:val="32"/>
          <w:szCs w:val="32"/>
          <w:rtl/>
        </w:rPr>
        <w:t>ﺍ ﻜﺎﻟﺤﻤل ﺃﻭ ﺍﻟﺠﻨﻴﻥ</w:t>
      </w:r>
      <w:r>
        <w:rPr>
          <w:rFonts w:asciiTheme="minorBidi" w:hAnsiTheme="minorBidi" w:hint="cs"/>
          <w:sz w:val="32"/>
          <w:szCs w:val="32"/>
          <w:rtl/>
        </w:rPr>
        <w:t>.</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3- ﺃﻥ ﻴﻜﻭﻥ ﺍﻟﻤﻭﺼﻰ ﻟﻪ ﺃﻫﻼ ﻟﻠﺘﻤﻠﻙ ﻓﻼ ﺘﺼﺢ ﺍﻟﻭﺼﻴﺔ ﻟﻠﻤﻴﺕ ، ﻭﻻ ﻟﻠﺤﺠﺭ ﻭﻻ ﻟﻠﺩﺍﺒﺔ</w:t>
      </w:r>
      <w:r>
        <w:rPr>
          <w:rFonts w:asciiTheme="minorBidi" w:hAnsiTheme="minorBidi" w:hint="cs"/>
          <w:sz w:val="32"/>
          <w:szCs w:val="32"/>
          <w:rtl/>
        </w:rPr>
        <w:t xml:space="preserve">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4- ﺃﻥ ﻻ ﻴﻜﻭﻥ ﺍﻟﻤﻭﺼﻰ ﻟﻪ ﺠﻬﺔ ﻤﻌﺼﻴﺔ ﻜﺄﻥ ﻴﻭﺼﻲ ﻷﻫل ﺍﻟﻔﺴﻭﻕ ﺇﻋﺎﻨﺔ ﻟﻬﻡ ﻋﻠﻰ ﻓﺴﻘﻬﻡ  ﻓﺈﺫﺍ ﺃﻭﺼﻰ ﺒﺫﻟﻙ ﻓﺎﻟﻭﺼﻴﺔ ﺒﺎﻁﻠﺔ</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 xml:space="preserve">اما ﺸﺭﻭﻁ ﺍﻟﻤﻭﺼﻰ ﻟﻪ ﺍﻟﻤﺨﺘﻠﻑ ﻓﻴﻬﺎ  فقد ﺍﺨﺘﻠﻑ ﺍﻟﻌﻠﻤﺎﺀ ﻓﻲ :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 xml:space="preserve">1- ﻭﻗﺕ ﻭﺠﻭﺩ ﺍﻟﺤﻤل ﻭﻭﻻﺩﺘﻪ :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فذهب ﺠﻤﻬﻭﺭ ﺍﻟﻔﻘﻬﺎﺀ ﺇﻟﻰ ﺃﻨﻪ ﻴﺸﺘﺭﻁ ﻓﻲ ﺍﻟﺤﻤل ﺃﻥ ﻴﻜﻭﻥ  ﻤﻭﺠﻭﺩ</w:t>
      </w:r>
      <w:r w:rsidRPr="004A37F8">
        <w:rPr>
          <w:rFonts w:asciiTheme="minorBidi" w:hAnsiTheme="minorBidi" w:cs="Simplified Arabic Fixed"/>
          <w:sz w:val="32"/>
          <w:szCs w:val="32"/>
          <w:rtl/>
        </w:rPr>
        <w:t>ﹰ</w:t>
      </w:r>
      <w:r w:rsidRPr="004A37F8">
        <w:rPr>
          <w:rFonts w:asciiTheme="minorBidi" w:hAnsiTheme="minorBidi"/>
          <w:sz w:val="32"/>
          <w:szCs w:val="32"/>
          <w:rtl/>
        </w:rPr>
        <w:t>ﺍ ﻋﻨﺩ ﺇﻨﺸﺎﺀ ﺍﻟﻭﺼﻴﺔ ﻭﻴﺘﺤﻘﻕ  ﺫﻟﻙ ﺒﺄﻥ ﺘﻠﺩ ﺍﻟﺤﺎﻤل ﻷﻗل ﻤﺩﺓ ﻟﻠﺤﻤل ﻤﻥ ﻭﻗﺕ ﺍﻟﻭﺼﻴﺔ  ﻫﺫﺍ ﺇﺫﺍ ﻜﺎﻥ ﺍﻟﺯﻭﺝ ﺤﻴ</w:t>
      </w:r>
      <w:r w:rsidRPr="004A37F8">
        <w:rPr>
          <w:rFonts w:asciiTheme="minorBidi" w:hAnsiTheme="minorBidi" w:cs="Simplified Arabic Fixed"/>
          <w:sz w:val="32"/>
          <w:szCs w:val="32"/>
          <w:rtl/>
        </w:rPr>
        <w:t>ﹰ</w:t>
      </w:r>
      <w:r w:rsidRPr="004A37F8">
        <w:rPr>
          <w:rFonts w:asciiTheme="minorBidi" w:hAnsiTheme="minorBidi"/>
          <w:sz w:val="32"/>
          <w:szCs w:val="32"/>
          <w:rtl/>
        </w:rPr>
        <w:t>ﺎ ، ﺃﻤﺎ ﺇﺫﺍ ﻜﺎﻨﺕ ﻤﻌﺘﺩﺓ ﻤﻥ ﻭﻓﺎﺓ ﺃﻭ ﻁﻼﻕ ﻓﻴﺸﺘﺭﻁ ﺃﻥ ﺘﻠﺩ ﻷﻗﺼﻰ  ﻤﺩﺓ ﺍﻟﺤﻤل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lastRenderedPageBreak/>
        <w:t>ﺒﻴﻨﻤﺎ ﺫﻫﺏ اخرون  ﺇﻟﻰ  ﺼﺤﺔ ﺍﻟﻭﺼﻴﺔ ﻟﻠﺤﻤل ﻤﻁﻠ</w:t>
      </w:r>
      <w:r w:rsidRPr="004A37F8">
        <w:rPr>
          <w:rFonts w:asciiTheme="minorBidi" w:hAnsiTheme="minorBidi" w:cs="Simplified Arabic Fixed"/>
          <w:sz w:val="32"/>
          <w:szCs w:val="32"/>
          <w:rtl/>
        </w:rPr>
        <w:t>ﹰ</w:t>
      </w:r>
      <w:r w:rsidRPr="004A37F8">
        <w:rPr>
          <w:rFonts w:asciiTheme="minorBidi" w:hAnsiTheme="minorBidi"/>
          <w:sz w:val="32"/>
          <w:szCs w:val="32"/>
          <w:rtl/>
        </w:rPr>
        <w:t>ﻘﺎ ﺴﻭﺍﺀ ﺃﻜﺎﻥ ﺍﻟﺤﻤل ﻤﻭﺠﻭﺩ</w:t>
      </w:r>
      <w:r w:rsidRPr="004A37F8">
        <w:rPr>
          <w:rFonts w:asciiTheme="minorBidi" w:hAnsiTheme="minorBidi" w:cs="Simplified Arabic Fixed"/>
          <w:sz w:val="32"/>
          <w:szCs w:val="32"/>
          <w:rtl/>
        </w:rPr>
        <w:t>ﹰ</w:t>
      </w:r>
      <w:r w:rsidRPr="004A37F8">
        <w:rPr>
          <w:rFonts w:asciiTheme="minorBidi" w:hAnsiTheme="minorBidi"/>
          <w:sz w:val="32"/>
          <w:szCs w:val="32"/>
          <w:rtl/>
        </w:rPr>
        <w:t>ﺍ ﻋﻨﺩ  ﺇﻨﺸﺎﺀ ﺍﻟﻭﺼﻴﺔ ﺃﻭ ﺴﻴﻭﻟﺩ ﻷﻥ ﺍﻟﻭﺼﻴﺔ ﺘﻌﺘﺒﺭ ﻤﻥ ﺍﻟﺘﺒﺭﻋﺎﺕ ﻭﻴﻐﺘﻔﺭ ﻓﻴﻬﺎ ﻤﺎﻻ ﻴﻐﺘﻔﺭ ﻓﻲ  ﺍﻟﻤﻌﺎﻭﻀﺎﺕ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 xml:space="preserve">2- الا يكون ﺍﻟﻤﻭﺼﻰ ﻟﻪ ﻗﺎﺘﻼ ﻟﻠﻤﻭﺼﻲ :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ﺫﻫﺏ ﺍﻟﺤﻨﻔﻴﺔ ﻭ ﺍﻟﺤﻨﺎﺒﻠﺔ ﻓﻲ ﺍﻟﺭﺍﺠﺢ ﻋﻨﺩﻫﻡ ﻭﻗﻭل ﻟﻠﺸﺎﻓﻌﻲ ﺇﻟﻰ ﺃﻨﻪ ﻴﺸﺘﺭﻁ ﻓﻲ ﺍﻟﻤﻭﺼﻰ ﻟﻪ  ﺃﻥ ﻻ ﻴﻜﻭﻥ ﻗﺎﺘﻼ ﻟﻠﻤﻭﺼﻲ ﺴﻭﺍﺀ ﺃﻜﺎﻥ ﺍﻟﻘﺘل ﻗﺒل ﺍﻟﻭﺼﻴﺔ ﺃﻡ ﺒﻌﺩﻫﺎ ﻓﺈﺫﺍ ﻗﺘل ﺍﻟﻤﻭﺼﻰ ﻟـﻪ  ﺍﻟﻤﻭﺼﻲ ﻓﺈﻥ ﺍﻟﻭﺼﻴﺔ ﺘﺒﻁل ﻭﻻ ﺘﺼﺢ ﻷﻥ ﺍﻟﻘﺎﺘـل ﺍﺴﺘﻌﺠل ﻤـﻭﺕ ﺍﻟﻤﻭﺼـﻲ ﻟﻴﺘﻤﻠـﻙ  ﺍﻟﻭﺼﻴﺔ، ﻭﻤﻥ ﺍﺴﺘﻌﺠل ﺍﻟﺸﻲﺀ ﻗﺒل ﺃﻭﺍﻨﻪ ﻋﻭﻗﺏ ﺒﺤﺭﻤﺎﻨﻪ , ﻭﻴﺭﻯ ﺍﻟﺸﺎﻓﻌﻴﺔ ﺼﺤﺔ ﺍﻟﻭﺼﻴﺔ ﻟﻠﻘﺎﺘل ﻓﻲ ﺍﻟﺭﺍﺠﺢ ﻗﻴﺎﺴ</w:t>
      </w:r>
      <w:r w:rsidRPr="004A37F8">
        <w:rPr>
          <w:rFonts w:asciiTheme="minorBidi" w:hAnsiTheme="minorBidi" w:cs="Simplified Arabic Fixed"/>
          <w:sz w:val="32"/>
          <w:szCs w:val="32"/>
          <w:rtl/>
        </w:rPr>
        <w:t>ﹰ</w:t>
      </w:r>
      <w:r w:rsidRPr="004A37F8">
        <w:rPr>
          <w:rFonts w:asciiTheme="minorBidi" w:hAnsiTheme="minorBidi"/>
          <w:sz w:val="32"/>
          <w:szCs w:val="32"/>
          <w:rtl/>
        </w:rPr>
        <w:t>ﺎ ﻋﻠﻰ ﺍﻟﻬﺒﺔ ﻭﻋﻠﻰ ﺍﻟﻭﺼﻴﺔ ﻟﻠﻜﺎﻓﺭ , ﻭﺃﻤﺎ ﺍﻟﻤﺎﻟﻜﻴﺔ ﻓﻘﺩ ﻓﺭﻗﻭﺍ ﺒﻴﻥ ﻤﺎ ﺇﺫﺍ ﻜﺎﻨﺕ ﺍﻟﻭﺼﻴﺔ ﺒﻌﺩ ﻤﺒﺎﺸﺭﺓ ﻓﻌل ﺍﻟﻘﺘل ﺃﻡ ﻗﺒﻠﻪ ، ﻓﺈﺫﺍ ﺤﺩﺙ  ﺍﻟﻘﺘل ﺒﻌﺩ  ﺍﻟﻭﺼﻴﺔ ﻓﺈﻥ ﺍﻟﻭﺼﻴﺔ ﺘﺒﻁل ﻟﺘﻬﻤﺔ ﺍﻻﺴﺘﻌﺠﺎل ﻓﻴﻌﺎﻗﺏ ﺒﺤﺭﻤﺎﻨﻪ ﻤﻥ ﺍﻟﻭﺼﻴﺔ ﻓﻴﻜﻭﻥ  ﺍﻟﻘﺘل ﻤﺎﻨﻌ</w:t>
      </w:r>
      <w:r w:rsidRPr="004A37F8">
        <w:rPr>
          <w:rFonts w:asciiTheme="minorBidi" w:hAnsiTheme="minorBidi" w:cs="Simplified Arabic Fixed"/>
          <w:sz w:val="32"/>
          <w:szCs w:val="32"/>
          <w:rtl/>
        </w:rPr>
        <w:t>ﹰ</w:t>
      </w:r>
      <w:r w:rsidRPr="004A37F8">
        <w:rPr>
          <w:rFonts w:asciiTheme="minorBidi" w:hAnsiTheme="minorBidi"/>
          <w:sz w:val="32"/>
          <w:szCs w:val="32"/>
          <w:rtl/>
        </w:rPr>
        <w:t xml:space="preserve">ﺎ ﻟﻪ ﻤﻥ ﺍﻟﻭﺼﻴﺔ، ﺃﻤﺎ ﺇﺫﺍ ﺤﺩﺙ ﺍﻟﻘﺘل ﺃﻭ </w:t>
      </w:r>
      <w:r w:rsidRPr="004A37F8">
        <w:rPr>
          <w:rFonts w:asciiTheme="minorBidi" w:hAnsiTheme="minorBidi" w:cs="Simplified Arabic Fixed"/>
          <w:sz w:val="32"/>
          <w:szCs w:val="32"/>
          <w:rtl/>
        </w:rPr>
        <w:t>ﹰ</w:t>
      </w:r>
      <w:r w:rsidRPr="004A37F8">
        <w:rPr>
          <w:rFonts w:asciiTheme="minorBidi" w:hAnsiTheme="minorBidi"/>
          <w:sz w:val="32"/>
          <w:szCs w:val="32"/>
          <w:rtl/>
        </w:rPr>
        <w:t>ﻻ ﻭﻋﻠﻡ ﺒﻪ ﺍﻟﻤﻭﺼﻲ ﺜﻡ ﺃﻭﺼﻰ ﻟﻪ، ﻜـﺄﻥ  ﻴﻌﻤﺩ ﺸﺨﺹ ﻟﻘﺘل ﺁﺨﺭ ﻓﻴﻀﺭﺒﻪ ﺒﺄﺩﺍﺓ ﻗﺎﺘﻠﺔ ﻟﻜﻥ ﺍﻟﻤﺠﻨﻲ ﻋﻠﻴﻪ ﻭﻗﺒل ﺃﻥ ﺘﺨﺭﺝ ﺭﻭﺤﻪ ﺃﻭﺼﻰ  ﻟﻠﻘﺎﺘل ﺒﺸﻲﺀ ﻤﻥ ﺍﻟﻤﺎل ﻓﻔﻲ ﻫﺫﻩ ﺍﻟﺤﺎﻟﺔ ﺘﺼﺢ ﺍﻟﻭﺼﻴﺔ ﻷﻥ ﺍﻟﻤﻭﺼﻰ ﻟﻪ ﻟﻡ ﻴﺴﺘﻌﺠل ﺍﻟﺸـﻲﺀ  ﻗﺒل ﺃﻭﺍﻨﻪ ﻭﻷﻥ ﺍﻟﻭﺼﻴﺔ ﻜﺎﻨﺕ ﺒﻌﺩ ﻓﻌل ﺍﻟﻘﺘل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 xml:space="preserve">3- ﺍﻟﻤﻭﺼﻰ ﻟﻪ ﻏﻴﺭ ﻭﺍﺭﺙ :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 xml:space="preserve">     ﺫﻫﺏ ﺍﻟﺤﻨﻔﻴﺔ ﻭ ﺍﻟﻤﺎﻟﻜﻴﺔ ﻓﻲ ﻗﻭل ﻭﺍﻟﺸﺎﻓﻌﻴﺔ ﻓﻲ ﺍﻷﻅﻬﺭ ﻭﺍﻟﺤﻨﺎﺒﻠﺔ ﻓﻲ ﺍﻟﺭﺍﺠﺢ ﺇﻟﻰ ﺃﻥ ﺍﻟﻭﺼﻴﺔ   ﻟﻠﻭﺍﺭﺙ ﺘﻨﻌﻘﺩ ﻤﻭﻗﻭﻓﺔ ﻋﻠﻰ ﺇﺠﺎﺯﺓ ﺍﻟﻭﺭﺜﺔ ﻓﺈﻥ ﺃﺠﺎﺯﻭﻫﺎ ﺼﺤﺕ ﻭﻨﻔﺫﺕ ﻭﺇﻥ ﻟﻡ ﻴﺠﻴﺯﻭﻫﺎ ﺒﻁﻠﺕ  ﻭﺍﻋﺘﺒﺭﻭﺍ ﺇﺠﺎﺯﺓ ﺍﻟﻭﺭﺜﺔ ﺒﻤﺜﺎﺒﺔ ﻋﻁﻴﺔ ﻤﺒﺘﺩﺃﻩ , ﺒﻴﻨﻤﺎ ﺫﻫﺏ ﺍﻟﻅﺎﻫﺭﻴﺔ ﻭﺍﻟﻤﺎﻟﻜﻴﺔ ﻓﻲ ﺍﻟﺭﺍﺠﺢ ﻭﺍﻟﺸﺎﻓﻌﻴﺔ ﻓﻲ ﻗﻭل ﻭﺍﻟﺤﻨﺎﺒﻠﺔ ﻓﻲ ﺭﻭﺍﻴﺔ ﺇﻟﻰ ﺃﻥ  ﺍﻟﻭﺼﻴﺔ ﻟﻠﻭﺍﺭﺙ ﺒﺎﻁﻠﺔ ﻭﺇﻥ ﺃﺠﺎﺯﻫﺎ ﺍﻟﻭﺭﺜﺔ , ﺃﻤﺎ ﺍﻟﺸﻴﻌﺔ ﺍﻹﻤﺎﻤﻴﺔ ﻓﺫﻫﺒﻭﺍ ﺇﻟﻰ ﺼﺤﺔ ﺍﻟﻭﺼﻴﺔ ﻟﻠﻭﺍﺭﺙ ﻤﻁﻠﻘﺎ ﻤﺜل ﻤﺎ ﺘﺼﺢ ﻟﻐﻴﺭ ﻭﺍﺭﺙ .</w:t>
      </w:r>
    </w:p>
    <w:p w:rsidR="004A37F8" w:rsidRPr="004A37F8" w:rsidRDefault="004A37F8" w:rsidP="004A37F8">
      <w:pPr>
        <w:jc w:val="both"/>
        <w:rPr>
          <w:rFonts w:asciiTheme="minorBidi" w:hAnsiTheme="minorBidi"/>
          <w:sz w:val="32"/>
          <w:szCs w:val="32"/>
          <w:rtl/>
        </w:rPr>
      </w:pPr>
      <w:r w:rsidRPr="004A37F8">
        <w:rPr>
          <w:rFonts w:asciiTheme="minorBidi" w:hAnsiTheme="minorBidi"/>
          <w:sz w:val="32"/>
          <w:szCs w:val="32"/>
          <w:rtl/>
        </w:rPr>
        <w:t xml:space="preserve"> 4- الا يكون  ﺍﻟﻤﻭﺼﻰ ﻟﻪ ﺤﺭﺒﻴ</w:t>
      </w:r>
      <w:r w:rsidRPr="004A37F8">
        <w:rPr>
          <w:rFonts w:asciiTheme="minorBidi" w:hAnsiTheme="minorBidi" w:cs="Simplified Arabic Fixed"/>
          <w:sz w:val="32"/>
          <w:szCs w:val="32"/>
          <w:rtl/>
        </w:rPr>
        <w:t>ﹰ</w:t>
      </w:r>
      <w:r w:rsidRPr="004A37F8">
        <w:rPr>
          <w:rFonts w:asciiTheme="minorBidi" w:hAnsiTheme="minorBidi"/>
          <w:sz w:val="32"/>
          <w:szCs w:val="32"/>
          <w:rtl/>
        </w:rPr>
        <w:t xml:space="preserve">ﺎ :  </w:t>
      </w:r>
    </w:p>
    <w:p w:rsidR="00E31BD1" w:rsidRPr="004A37F8" w:rsidRDefault="004A37F8" w:rsidP="004A37F8">
      <w:pPr>
        <w:jc w:val="both"/>
        <w:rPr>
          <w:rFonts w:asciiTheme="minorBidi" w:hAnsiTheme="minorBidi"/>
          <w:sz w:val="32"/>
          <w:szCs w:val="32"/>
          <w:rtl/>
        </w:rPr>
      </w:pPr>
      <w:r w:rsidRPr="004A37F8">
        <w:rPr>
          <w:rFonts w:asciiTheme="minorBidi" w:hAnsiTheme="minorBidi"/>
          <w:sz w:val="32"/>
          <w:szCs w:val="32"/>
          <w:rtl/>
        </w:rPr>
        <w:t>ﺫﻫﺏ ﺍﻟﺤﻨﻔﻴﺔ ﻭﺍﻟﻤﺎﻟﻜﻴﺔ ﻓﻲ ﺍﻟﺭﺍﺠﺢ ﻭﺍﻟﺸﺎﻓﻌﻴﺔ ﻓﻲ ﻗﻭل ﺇﻟﻰ ﺃﻥ ﻻ ﻴﻜﻭﻥ ﺍﻟﻤﻭﺼﻰ ﻟﻪ ﺤﺭﺒﻴ</w:t>
      </w:r>
      <w:r w:rsidRPr="004A37F8">
        <w:rPr>
          <w:rFonts w:asciiTheme="minorBidi" w:hAnsiTheme="minorBidi" w:cs="Simplified Arabic Fixed"/>
          <w:sz w:val="32"/>
          <w:szCs w:val="32"/>
          <w:rtl/>
        </w:rPr>
        <w:t>ﹰ</w:t>
      </w:r>
      <w:r w:rsidRPr="004A37F8">
        <w:rPr>
          <w:rFonts w:asciiTheme="minorBidi" w:hAnsiTheme="minorBidi"/>
          <w:sz w:val="32"/>
          <w:szCs w:val="32"/>
          <w:rtl/>
        </w:rPr>
        <w:t>ﺎ، ﻓﺈﺫﺍ ﺃﻭﺼﻰ ﺍﻟﻤﺴﻠﻡ ﻟﺤﺭﺒﻲ ﻓﺎﻟﻭﺼﻴﺔ ﺒﺎﻁﻠﺔ ﻭﺇﻥ ﺃﺠﺎﺯﻫﺎ ﺍﻟﻭﺭﺜﺔ , ﺒﻴﻨﻤﺎ ﺫﻫﺏ ﺍﻟﺸﺎﻓﻌﻴﺔ ﻭﺍﻟﺤﻨﺎﺒﻠﺔ وقسم من المالكية ﺇﻟﻰ ﺠﻭﺍﺯ ﺍﻟﻭﺼﻴﺔ ﻟﻠﺤﺭﺒﻲ ﻗﻴﺎﺴ</w:t>
      </w:r>
      <w:r w:rsidRPr="004A37F8">
        <w:rPr>
          <w:rFonts w:asciiTheme="minorBidi" w:hAnsiTheme="minorBidi" w:cs="Simplified Arabic Fixed"/>
          <w:sz w:val="32"/>
          <w:szCs w:val="32"/>
          <w:rtl/>
        </w:rPr>
        <w:t>ﹰ</w:t>
      </w:r>
      <w:r w:rsidRPr="004A37F8">
        <w:rPr>
          <w:rFonts w:asciiTheme="minorBidi" w:hAnsiTheme="minorBidi"/>
          <w:sz w:val="32"/>
          <w:szCs w:val="32"/>
          <w:rtl/>
        </w:rPr>
        <w:t>ﺎ   ﻋﻠﻰ ﺍﻟﻬﺒﺔ</w:t>
      </w:r>
    </w:p>
    <w:p w:rsidR="004A37F8" w:rsidRDefault="00E31BD1" w:rsidP="004A37F8">
      <w:pPr>
        <w:jc w:val="both"/>
        <w:rPr>
          <w:rFonts w:asciiTheme="minorBidi" w:hAnsiTheme="minorBidi" w:hint="cs"/>
          <w:sz w:val="32"/>
          <w:szCs w:val="32"/>
          <w:rtl/>
        </w:rPr>
      </w:pPr>
      <w:r w:rsidRPr="004A37F8">
        <w:rPr>
          <w:rFonts w:asciiTheme="minorBidi" w:hAnsiTheme="minorBidi"/>
          <w:sz w:val="32"/>
          <w:szCs w:val="32"/>
          <w:rtl/>
        </w:rPr>
        <w:t xml:space="preserve"> </w:t>
      </w:r>
    </w:p>
    <w:p w:rsidR="004A37F8" w:rsidRDefault="005E0E98" w:rsidP="004A37F8">
      <w:pPr>
        <w:jc w:val="both"/>
        <w:rPr>
          <w:rFonts w:asciiTheme="minorBidi" w:hAnsiTheme="minorBidi" w:hint="cs"/>
          <w:sz w:val="32"/>
          <w:szCs w:val="32"/>
          <w:rtl/>
        </w:rPr>
      </w:pPr>
      <w:r w:rsidRPr="004A37F8">
        <w:rPr>
          <w:rFonts w:asciiTheme="minorBidi" w:hAnsiTheme="minorBidi"/>
          <w:sz w:val="32"/>
          <w:szCs w:val="32"/>
          <w:rtl/>
        </w:rPr>
        <w:lastRenderedPageBreak/>
        <w:t xml:space="preserve">ثالثا </w:t>
      </w:r>
      <w:r w:rsidR="00E31BD1" w:rsidRPr="004A37F8">
        <w:rPr>
          <w:rFonts w:asciiTheme="minorBidi" w:hAnsiTheme="minorBidi"/>
          <w:sz w:val="32"/>
          <w:szCs w:val="32"/>
          <w:rtl/>
        </w:rPr>
        <w:t xml:space="preserve">: ﺍﻟﻤﻭﺼﻰ ﺒـﻪ   </w:t>
      </w:r>
      <w:r w:rsidRPr="004A37F8">
        <w:rPr>
          <w:rFonts w:asciiTheme="minorBidi" w:hAnsiTheme="minorBidi"/>
          <w:sz w:val="32"/>
          <w:szCs w:val="32"/>
          <w:rtl/>
        </w:rPr>
        <w:t xml:space="preserve">: </w:t>
      </w:r>
    </w:p>
    <w:p w:rsidR="00E31BD1" w:rsidRPr="004A37F8" w:rsidRDefault="00E31BD1" w:rsidP="004A37F8">
      <w:pPr>
        <w:jc w:val="both"/>
        <w:rPr>
          <w:rFonts w:asciiTheme="minorBidi" w:hAnsiTheme="minorBidi"/>
          <w:sz w:val="32"/>
          <w:szCs w:val="32"/>
          <w:rtl/>
        </w:rPr>
      </w:pPr>
      <w:r w:rsidRPr="004A37F8">
        <w:rPr>
          <w:rFonts w:asciiTheme="minorBidi" w:hAnsiTheme="minorBidi"/>
          <w:sz w:val="32"/>
          <w:szCs w:val="32"/>
          <w:rtl/>
        </w:rPr>
        <w:t xml:space="preserve">ﻭﻫﻭ ﻤﺤل ﺍﻟﻭﺼﻴﺔ، ﻓﻜل ﻤﺎ ﻴﺼﺢ ﺃﻥ ﻴﻜﻭﻥ ﺘﺭﻜﺔ ﻴﺼﺢ ﺃﻥ ﻴﻜﻭﻥ ﻤﻭﺼﻰ ﺒﻪ  </w:t>
      </w:r>
      <w:r w:rsidR="005E0E98" w:rsidRPr="004A37F8">
        <w:rPr>
          <w:rFonts w:asciiTheme="minorBidi" w:hAnsiTheme="minorBidi"/>
          <w:sz w:val="32"/>
          <w:szCs w:val="32"/>
          <w:rtl/>
        </w:rPr>
        <w:t>و الموصى به هو محل الوصية وهو سبب اضفاء الحماية القانونية على الوصية  ,</w:t>
      </w:r>
      <w:r w:rsidRPr="004A37F8">
        <w:rPr>
          <w:rFonts w:asciiTheme="minorBidi" w:hAnsiTheme="minorBidi"/>
          <w:sz w:val="32"/>
          <w:szCs w:val="32"/>
          <w:rtl/>
        </w:rPr>
        <w:t>ﻭﺍﺸﺘﺭﻁ ﺍﻟﻔﻘﻬﺎﺀ ﻓﻲ ﺍﻟﻤﻭﺼﻰ ﺒﻪ ﺸﺭﻭﻁﺎ</w:t>
      </w:r>
      <w:r w:rsidRPr="004A37F8">
        <w:rPr>
          <w:rFonts w:asciiTheme="minorBidi" w:hAnsiTheme="minorBidi" w:cs="Simplified Arabic Fixed"/>
          <w:sz w:val="32"/>
          <w:szCs w:val="32"/>
          <w:rtl/>
        </w:rPr>
        <w:t>ﹰ</w:t>
      </w:r>
      <w:r w:rsidRPr="004A37F8">
        <w:rPr>
          <w:rFonts w:asciiTheme="minorBidi" w:hAnsiTheme="minorBidi"/>
          <w:sz w:val="32"/>
          <w:szCs w:val="32"/>
          <w:rtl/>
        </w:rPr>
        <w:t xml:space="preserve"> ﻤﻨﻬﺎ ﺃﻥ ﻴﻜﻭﻥ ﺍﻟﻤﻭﺼﻰ ﺒﻪ ﻤﺎﻻ</w:t>
      </w:r>
      <w:r w:rsidRPr="004A37F8">
        <w:rPr>
          <w:rFonts w:asciiTheme="minorBidi" w:hAnsiTheme="minorBidi" w:cs="Simplified Arabic Fixed"/>
          <w:sz w:val="32"/>
          <w:szCs w:val="32"/>
          <w:rtl/>
        </w:rPr>
        <w:t>ﹰ</w:t>
      </w:r>
      <w:r w:rsidRPr="004A37F8">
        <w:rPr>
          <w:rFonts w:asciiTheme="minorBidi" w:hAnsiTheme="minorBidi"/>
          <w:sz w:val="32"/>
          <w:szCs w:val="32"/>
          <w:rtl/>
        </w:rPr>
        <w:t xml:space="preserve"> ﻭﺃﻥ ﻴﻜﻭﻥ ﻤﺘﻘﻭﻤ</w:t>
      </w:r>
      <w:r w:rsidRPr="004A37F8">
        <w:rPr>
          <w:rFonts w:asciiTheme="minorBidi" w:hAnsiTheme="minorBidi" w:cs="Simplified Arabic Fixed"/>
          <w:sz w:val="32"/>
          <w:szCs w:val="32"/>
          <w:rtl/>
        </w:rPr>
        <w:t>ﹰ</w:t>
      </w:r>
      <w:r w:rsidRPr="004A37F8">
        <w:rPr>
          <w:rFonts w:asciiTheme="minorBidi" w:hAnsiTheme="minorBidi"/>
          <w:sz w:val="32"/>
          <w:szCs w:val="32"/>
          <w:rtl/>
        </w:rPr>
        <w:t xml:space="preserve">ﺎ ﻭﻗﺎﺒ </w:t>
      </w:r>
      <w:r w:rsidRPr="004A37F8">
        <w:rPr>
          <w:rFonts w:asciiTheme="minorBidi" w:hAnsiTheme="minorBidi" w:cs="Simplified Arabic Fixed"/>
          <w:sz w:val="32"/>
          <w:szCs w:val="32"/>
          <w:rtl/>
        </w:rPr>
        <w:t>ﹰ</w:t>
      </w:r>
      <w:r w:rsidRPr="004A37F8">
        <w:rPr>
          <w:rFonts w:asciiTheme="minorBidi" w:hAnsiTheme="minorBidi"/>
          <w:sz w:val="32"/>
          <w:szCs w:val="32"/>
          <w:rtl/>
        </w:rPr>
        <w:t>ﻼ  ﻟﻠﺘﻤﻠﻴﻙ ﻭﺃﻻ ﻴﻜﻭﻥ ﺍﻟﻤﻭﺼﻰ ﺒﻪ ﻤﺴﺘﻐﺭﻗ</w:t>
      </w:r>
      <w:r w:rsidRPr="004A37F8">
        <w:rPr>
          <w:rFonts w:asciiTheme="minorBidi" w:hAnsiTheme="minorBidi" w:cs="Simplified Arabic Fixed"/>
          <w:sz w:val="32"/>
          <w:szCs w:val="32"/>
          <w:rtl/>
        </w:rPr>
        <w:t>ﹰ</w:t>
      </w:r>
      <w:r w:rsidRPr="004A37F8">
        <w:rPr>
          <w:rFonts w:asciiTheme="minorBidi" w:hAnsiTheme="minorBidi"/>
          <w:sz w:val="32"/>
          <w:szCs w:val="32"/>
          <w:rtl/>
        </w:rPr>
        <w:t>ﺎ ﻟﻠﺩﻴﻥ ﻭﺃﻻ ﻴﺯﻴﺩ ﻋﻠﻰ ﺍﻟﺜﻠﺙ</w:t>
      </w:r>
      <w:r w:rsidR="004A37F8" w:rsidRPr="004A37F8">
        <w:rPr>
          <w:rFonts w:asciiTheme="minorBidi" w:hAnsiTheme="minorBidi"/>
          <w:sz w:val="32"/>
          <w:szCs w:val="32"/>
          <w:rtl/>
        </w:rPr>
        <w:t xml:space="preserve"> و كالاتي :</w:t>
      </w:r>
    </w:p>
    <w:p w:rsidR="00E31BD1" w:rsidRPr="004A37F8" w:rsidRDefault="00E31BD1" w:rsidP="004A37F8">
      <w:pPr>
        <w:jc w:val="both"/>
        <w:rPr>
          <w:rFonts w:asciiTheme="minorBidi" w:hAnsiTheme="minorBidi"/>
          <w:sz w:val="32"/>
          <w:szCs w:val="32"/>
          <w:rtl/>
        </w:rPr>
      </w:pPr>
      <w:r w:rsidRPr="004A37F8">
        <w:rPr>
          <w:rFonts w:asciiTheme="minorBidi" w:hAnsiTheme="minorBidi"/>
          <w:sz w:val="32"/>
          <w:szCs w:val="32"/>
          <w:rtl/>
        </w:rPr>
        <w:t xml:space="preserve">  1- ﺃﻥ ﻴﻜﻭﻥ ﺍﻟﻤﻭﺼﻰ ﺒﻪ ﻤﺎ </w:t>
      </w:r>
      <w:r w:rsidRPr="004A37F8">
        <w:rPr>
          <w:rFonts w:asciiTheme="minorBidi" w:hAnsiTheme="minorBidi" w:cs="Simplified Arabic Fixed"/>
          <w:sz w:val="32"/>
          <w:szCs w:val="32"/>
          <w:rtl/>
        </w:rPr>
        <w:t>ﹰ</w:t>
      </w:r>
      <w:r w:rsidRPr="004A37F8">
        <w:rPr>
          <w:rFonts w:asciiTheme="minorBidi" w:hAnsiTheme="minorBidi"/>
          <w:sz w:val="32"/>
          <w:szCs w:val="32"/>
          <w:rtl/>
        </w:rPr>
        <w:t>ﻻ ﺤﻘﻴﻘﺔ ﺃﻭ ﺤﻜﻤ</w:t>
      </w:r>
      <w:r w:rsidRPr="004A37F8">
        <w:rPr>
          <w:rFonts w:asciiTheme="minorBidi" w:hAnsiTheme="minorBidi" w:cs="Simplified Arabic Fixed"/>
          <w:sz w:val="32"/>
          <w:szCs w:val="32"/>
          <w:rtl/>
        </w:rPr>
        <w:t>ﹰ</w:t>
      </w:r>
      <w:r w:rsidRPr="004A37F8">
        <w:rPr>
          <w:rFonts w:asciiTheme="minorBidi" w:hAnsiTheme="minorBidi"/>
          <w:sz w:val="32"/>
          <w:szCs w:val="32"/>
          <w:rtl/>
        </w:rPr>
        <w:t>ﺎ، ﻓﺎﻟﻤﺎل ﺍﻟﺤﻘﻴﻘﻲ ﻜﺎﻟﺩﺭﺍﻫﻡ ﻭﺍﻟﺩﻨﺎﻨﻴﺭ ﻭﺍﻷﺸﻴﺎﺀ ﺍﻟﻌﻴﻨﻴﺔ</w:t>
      </w:r>
      <w:r w:rsidR="004A37F8" w:rsidRPr="004A37F8">
        <w:rPr>
          <w:rFonts w:asciiTheme="minorBidi" w:hAnsiTheme="minorBidi"/>
          <w:sz w:val="32"/>
          <w:szCs w:val="32"/>
          <w:rtl/>
        </w:rPr>
        <w:t>.</w:t>
      </w:r>
    </w:p>
    <w:p w:rsidR="00E31BD1" w:rsidRPr="004A37F8" w:rsidRDefault="00E31BD1" w:rsidP="004A37F8">
      <w:pPr>
        <w:jc w:val="both"/>
        <w:rPr>
          <w:rFonts w:asciiTheme="minorBidi" w:hAnsiTheme="minorBidi"/>
          <w:sz w:val="32"/>
          <w:szCs w:val="32"/>
          <w:rtl/>
        </w:rPr>
      </w:pPr>
      <w:r w:rsidRPr="004A37F8">
        <w:rPr>
          <w:rFonts w:asciiTheme="minorBidi" w:hAnsiTheme="minorBidi"/>
          <w:sz w:val="32"/>
          <w:szCs w:val="32"/>
          <w:rtl/>
        </w:rPr>
        <w:t xml:space="preserve">2- ﺃﻥ ﻴﻜﻭﻥ ﻤﺎ </w:t>
      </w:r>
      <w:r w:rsidRPr="004A37F8">
        <w:rPr>
          <w:rFonts w:asciiTheme="minorBidi" w:hAnsiTheme="minorBidi" w:cs="Simplified Arabic Fixed"/>
          <w:sz w:val="32"/>
          <w:szCs w:val="32"/>
          <w:rtl/>
        </w:rPr>
        <w:t>ﹰ</w:t>
      </w:r>
      <w:r w:rsidRPr="004A37F8">
        <w:rPr>
          <w:rFonts w:asciiTheme="minorBidi" w:hAnsiTheme="minorBidi"/>
          <w:sz w:val="32"/>
          <w:szCs w:val="32"/>
          <w:rtl/>
        </w:rPr>
        <w:t>ﻻ ﻤﺘﻘﻭﻤ</w:t>
      </w:r>
      <w:r w:rsidRPr="004A37F8">
        <w:rPr>
          <w:rFonts w:asciiTheme="minorBidi" w:hAnsiTheme="minorBidi" w:cs="Simplified Arabic Fixed"/>
          <w:sz w:val="32"/>
          <w:szCs w:val="32"/>
          <w:rtl/>
        </w:rPr>
        <w:t>ﹰ</w:t>
      </w:r>
      <w:r w:rsidRPr="004A37F8">
        <w:rPr>
          <w:rFonts w:asciiTheme="minorBidi" w:hAnsiTheme="minorBidi"/>
          <w:sz w:val="32"/>
          <w:szCs w:val="32"/>
          <w:rtl/>
        </w:rPr>
        <w:t>ﺎ ﻓﻼ ﺘﺼﺢ ﺍﻟﻭﺼﻴﺔ ﻤﻥ ﺍﻟﻤﺴﻠﻡ ﻭﻟﻪ ﺒﺎﻟﺨﻤﺭ ﻭﺍﻟﺨﻨﺯﻴﺭ ﻭﻨﺤﻭﻫﻤﺎ ﻷﻨﻬﻤﺎ ﺃﻤﻭﺍل ﻏﻴﺭ ﻤﺘﻘﻭﻤﺔ ﻓﻲ ﺤﻕ ﺍﻟﻤﺴﻠﻡ، ﺃﻤﺎ ﺇﺫﺍ ﻜﺎﻥ ﺍﻟﻤﻭﺼﻲ ﻭﺍﻟﻤﻭﺼﻰ ﻟﻪ ﺫﻤﻴ</w:t>
      </w:r>
      <w:r w:rsidRPr="004A37F8">
        <w:rPr>
          <w:rFonts w:asciiTheme="minorBidi" w:hAnsiTheme="minorBidi" w:cs="Simplified Arabic Fixed"/>
          <w:sz w:val="32"/>
          <w:szCs w:val="32"/>
          <w:rtl/>
        </w:rPr>
        <w:t>ﹰ</w:t>
      </w:r>
      <w:r w:rsidRPr="004A37F8">
        <w:rPr>
          <w:rFonts w:asciiTheme="minorBidi" w:hAnsiTheme="minorBidi"/>
          <w:sz w:val="32"/>
          <w:szCs w:val="32"/>
          <w:rtl/>
        </w:rPr>
        <w:t>ﺎ ﻓﺘﺼﺢ ﺍﻟﻭﺼﻴﺔ  ﺒﻬﻤﺎ ﻷﻨﻬﻤﺎ ﻤﺎﻻﻥ ﻤﺘﻘﻭﻤﺎﻥ ﻋﻨﺩ ﺍﻟﺫﻤﻲ</w:t>
      </w:r>
    </w:p>
    <w:p w:rsidR="00E31BD1" w:rsidRPr="004A37F8" w:rsidRDefault="00E31BD1" w:rsidP="004A37F8">
      <w:pPr>
        <w:jc w:val="both"/>
        <w:rPr>
          <w:rFonts w:asciiTheme="minorBidi" w:hAnsiTheme="minorBidi"/>
          <w:sz w:val="32"/>
          <w:szCs w:val="32"/>
          <w:rtl/>
        </w:rPr>
      </w:pPr>
      <w:r w:rsidRPr="004A37F8">
        <w:rPr>
          <w:rFonts w:asciiTheme="minorBidi" w:hAnsiTheme="minorBidi"/>
          <w:sz w:val="32"/>
          <w:szCs w:val="32"/>
          <w:rtl/>
        </w:rPr>
        <w:t xml:space="preserve">3- ﺃﻥ ﻴﻜﻭﻥ ﻗﺎﺒ </w:t>
      </w:r>
      <w:r w:rsidRPr="004A37F8">
        <w:rPr>
          <w:rFonts w:asciiTheme="minorBidi" w:hAnsiTheme="minorBidi" w:cs="Simplified Arabic Fixed"/>
          <w:sz w:val="32"/>
          <w:szCs w:val="32"/>
          <w:rtl/>
        </w:rPr>
        <w:t>ﹰ</w:t>
      </w:r>
      <w:r w:rsidRPr="004A37F8">
        <w:rPr>
          <w:rFonts w:asciiTheme="minorBidi" w:hAnsiTheme="minorBidi"/>
          <w:sz w:val="32"/>
          <w:szCs w:val="32"/>
          <w:rtl/>
        </w:rPr>
        <w:t>ﻼ ﻟﻠﺘﻤﻠﻴﻙ، ﻓﻼ ﺘﺼﺢ ﺍﻟﻭﺼﻴﺔ ﺒﺎﻟﻘﺼﺎﺹ ﺃﻭﺤﺩ ﺍﻟﻘﺫﻑ ﻓﻬﺫﻩ ﺍﻟﺤﻘﻭﻕ ﺘﻭﺭﺙ ﻟﻜﻨﻬﺎ  ﻻ ﺘﻘﺒل ﺍﻟﻭﺼﻴﺔ</w:t>
      </w:r>
    </w:p>
    <w:p w:rsidR="00E31BD1" w:rsidRPr="004A37F8" w:rsidRDefault="00E31BD1" w:rsidP="004A37F8">
      <w:pPr>
        <w:jc w:val="both"/>
        <w:rPr>
          <w:rFonts w:asciiTheme="minorBidi" w:hAnsiTheme="minorBidi"/>
          <w:sz w:val="32"/>
          <w:szCs w:val="32"/>
          <w:rtl/>
        </w:rPr>
      </w:pPr>
      <w:r w:rsidRPr="004A37F8">
        <w:rPr>
          <w:rFonts w:asciiTheme="minorBidi" w:hAnsiTheme="minorBidi"/>
          <w:sz w:val="32"/>
          <w:szCs w:val="32"/>
          <w:rtl/>
        </w:rPr>
        <w:t>4- ﺃﻥ ﻴﻜﻭﻥ ﻤﻠﻜ</w:t>
      </w:r>
      <w:r w:rsidRPr="004A37F8">
        <w:rPr>
          <w:rFonts w:asciiTheme="minorBidi" w:hAnsiTheme="minorBidi" w:cs="Simplified Arabic Fixed"/>
          <w:sz w:val="32"/>
          <w:szCs w:val="32"/>
          <w:rtl/>
        </w:rPr>
        <w:t>ﹰ</w:t>
      </w:r>
      <w:r w:rsidRPr="004A37F8">
        <w:rPr>
          <w:rFonts w:asciiTheme="minorBidi" w:hAnsiTheme="minorBidi"/>
          <w:sz w:val="32"/>
          <w:szCs w:val="32"/>
          <w:rtl/>
        </w:rPr>
        <w:t xml:space="preserve">ﺎ ﻟﻠﻤﻭﺼﻲ ﻓﻼ ﺘﺠﻭﺯ ﺍﻟﻭﺼﻴﺔ ﺒﻤﺎل ﺍﻟﻐﻴﺭ. </w:t>
      </w:r>
    </w:p>
    <w:p w:rsidR="00E31BD1" w:rsidRPr="004A37F8" w:rsidRDefault="00E31BD1" w:rsidP="004A37F8">
      <w:pPr>
        <w:jc w:val="both"/>
        <w:rPr>
          <w:rFonts w:asciiTheme="minorBidi" w:hAnsiTheme="minorBidi"/>
          <w:sz w:val="32"/>
          <w:szCs w:val="32"/>
          <w:rtl/>
        </w:rPr>
      </w:pPr>
      <w:r w:rsidRPr="004A37F8">
        <w:rPr>
          <w:rFonts w:asciiTheme="minorBidi" w:hAnsiTheme="minorBidi"/>
          <w:sz w:val="32"/>
          <w:szCs w:val="32"/>
          <w:rtl/>
        </w:rPr>
        <w:t>5- ﺃﻥ ﻴﻜﻭﻥ ﺍﻟﻤﻭﺼﻰ ﺒﻪ ﻓﻲ ﺤﺩﻭﺩ ﺜﻠﺙ ﺍﻟﺘﺭﻜﺔ</w:t>
      </w:r>
    </w:p>
    <w:p w:rsidR="00E31BD1" w:rsidRPr="004A37F8" w:rsidRDefault="004A37F8" w:rsidP="004A37F8">
      <w:pPr>
        <w:jc w:val="both"/>
        <w:rPr>
          <w:rFonts w:asciiTheme="minorBidi" w:hAnsiTheme="minorBidi"/>
          <w:sz w:val="32"/>
          <w:szCs w:val="32"/>
          <w:rtl/>
        </w:rPr>
      </w:pPr>
      <w:r w:rsidRPr="004A37F8">
        <w:rPr>
          <w:rFonts w:asciiTheme="minorBidi" w:hAnsiTheme="minorBidi"/>
          <w:sz w:val="32"/>
          <w:szCs w:val="32"/>
          <w:rtl/>
        </w:rPr>
        <w:t xml:space="preserve">اما </w:t>
      </w:r>
      <w:r w:rsidR="00E31BD1" w:rsidRPr="004A37F8">
        <w:rPr>
          <w:rFonts w:asciiTheme="minorBidi" w:hAnsiTheme="minorBidi"/>
          <w:sz w:val="32"/>
          <w:szCs w:val="32"/>
          <w:rtl/>
        </w:rPr>
        <w:t xml:space="preserve">ﺍﻟﺸﺭﻭﻁ ﺍﻟﻤﺨﺘﻠﻑ ﻓﻴﻬﺎ </w:t>
      </w:r>
      <w:r w:rsidRPr="004A37F8">
        <w:rPr>
          <w:rFonts w:asciiTheme="minorBidi" w:hAnsiTheme="minorBidi"/>
          <w:sz w:val="32"/>
          <w:szCs w:val="32"/>
          <w:rtl/>
        </w:rPr>
        <w:t xml:space="preserve"> فقد </w:t>
      </w:r>
      <w:r w:rsidR="00E31BD1" w:rsidRPr="004A37F8">
        <w:rPr>
          <w:rFonts w:asciiTheme="minorBidi" w:hAnsiTheme="minorBidi"/>
          <w:sz w:val="32"/>
          <w:szCs w:val="32"/>
          <w:rtl/>
        </w:rPr>
        <w:t xml:space="preserve">ﺍﺨﺘﻠﻑ ﺍﻟﻌﻠﻤﺎﺀ ﻓﻲ :  </w:t>
      </w:r>
    </w:p>
    <w:p w:rsidR="00E31BD1" w:rsidRPr="004A37F8" w:rsidRDefault="00E31BD1" w:rsidP="004A37F8">
      <w:pPr>
        <w:jc w:val="both"/>
        <w:rPr>
          <w:rFonts w:asciiTheme="minorBidi" w:hAnsiTheme="minorBidi"/>
          <w:sz w:val="32"/>
          <w:szCs w:val="32"/>
          <w:rtl/>
        </w:rPr>
      </w:pPr>
      <w:r w:rsidRPr="004A37F8">
        <w:rPr>
          <w:rFonts w:asciiTheme="minorBidi" w:hAnsiTheme="minorBidi"/>
          <w:sz w:val="32"/>
          <w:szCs w:val="32"/>
          <w:rtl/>
        </w:rPr>
        <w:t xml:space="preserve">ﺍﻟﻤﻭﺼﻰ ﺒﻪ ﺇﺫﺍ ﻜﺎﻥ  ﺯﺍﺌ </w:t>
      </w:r>
      <w:r w:rsidRPr="004A37F8">
        <w:rPr>
          <w:rFonts w:asciiTheme="minorBidi" w:hAnsiTheme="minorBidi" w:cs="Simplified Arabic Fixed"/>
          <w:sz w:val="32"/>
          <w:szCs w:val="32"/>
          <w:rtl/>
        </w:rPr>
        <w:t>ﹰ</w:t>
      </w:r>
      <w:r w:rsidRPr="004A37F8">
        <w:rPr>
          <w:rFonts w:asciiTheme="minorBidi" w:hAnsiTheme="minorBidi"/>
          <w:sz w:val="32"/>
          <w:szCs w:val="32"/>
          <w:rtl/>
        </w:rPr>
        <w:t xml:space="preserve">ﺩﺍ ﻋﻥ ﺍﻟﺜﻠﺙ : </w:t>
      </w:r>
      <w:r w:rsidR="004A37F8" w:rsidRPr="004A37F8">
        <w:rPr>
          <w:rFonts w:asciiTheme="minorBidi" w:hAnsiTheme="minorBidi"/>
          <w:sz w:val="32"/>
          <w:szCs w:val="32"/>
          <w:rtl/>
        </w:rPr>
        <w:t>ف</w:t>
      </w:r>
      <w:r w:rsidRPr="004A37F8">
        <w:rPr>
          <w:rFonts w:asciiTheme="minorBidi" w:hAnsiTheme="minorBidi"/>
          <w:sz w:val="32"/>
          <w:szCs w:val="32"/>
          <w:rtl/>
        </w:rPr>
        <w:t>ﺫﻫﺏ ﺍﻟﺤﻨﻔﻴﺔ ﻭﺍﻟﺸﺎﻓﻌﻴﺔ ﻭﺍﻟﺤﻨﺎﺒﻠﺔ ﻭﺍﻟﻤﺎﻟﻜﻴﺔ ﻓﻲ ﻗﻭل ﺇﻟﻰ ﺃﻨﻪ ﻴﺸﺘﺭﻁ  ﻟﺼﺤﺔ ﺍﻟﻭﺼﻴﺔ ﺒﻤﺎ ﺯﺍﺩ   ﻋﻥ ﺍﻟﺜﻠﺙ ﻭﻜﺎﻥ ﻟﻠﻤﻭﺼﻲ ﻭﺍﺭﺙ، ﺇﺠﺎﺯﺓ ﺍﻟﻭﺭﺜﺔ ﻓﺈﻥ ﺃﺠﺎﺯﻭﻫﺎ ﺼﺤﺕ ﺍﻟﻭﺼﻴﺔ</w:t>
      </w:r>
      <w:r w:rsidR="004A37F8" w:rsidRPr="004A37F8">
        <w:rPr>
          <w:rFonts w:asciiTheme="minorBidi" w:hAnsiTheme="minorBidi"/>
          <w:sz w:val="32"/>
          <w:szCs w:val="32"/>
          <w:rtl/>
        </w:rPr>
        <w:t xml:space="preserve"> , </w:t>
      </w:r>
      <w:r w:rsidRPr="004A37F8">
        <w:rPr>
          <w:rFonts w:asciiTheme="minorBidi" w:hAnsiTheme="minorBidi"/>
          <w:sz w:val="32"/>
          <w:szCs w:val="32"/>
          <w:rtl/>
        </w:rPr>
        <w:t>ﺒﻴﻨﻤﺎ ﻴﺭﻯ ﺍﻟﻤﺎﻟﻜﻴﺔ ﺒﻁﻼﻥ ﺍﻟﻭﺼﻴﺔ ﻭﻟﻜﻥ ﺇﻥ ﺃﺠﺎﺯ ﺍﻟﻭﺭﺜﺔ ﺍﻟﻭﺼﻴﺔ ﻓﺘﺠﻭﺯ ﻜﻌﻁﻴﺔ ﻤﺒﺘﺩﺃﻩ ﻭﻟﻴﺱ  ﺘﻨﻔﻴﺫ</w:t>
      </w:r>
      <w:r w:rsidRPr="004A37F8">
        <w:rPr>
          <w:rFonts w:asciiTheme="minorBidi" w:hAnsiTheme="minorBidi" w:cs="Simplified Arabic Fixed"/>
          <w:sz w:val="32"/>
          <w:szCs w:val="32"/>
          <w:rtl/>
        </w:rPr>
        <w:t>ﹰ</w:t>
      </w:r>
      <w:r w:rsidRPr="004A37F8">
        <w:rPr>
          <w:rFonts w:asciiTheme="minorBidi" w:hAnsiTheme="minorBidi"/>
          <w:sz w:val="32"/>
          <w:szCs w:val="32"/>
          <w:rtl/>
        </w:rPr>
        <w:t>ﺍ ﻟﻔﻌل ﺍﻟﻤﻭﺼﻲ، ﻟﺫﺍ ﻴﺸﺘﺭﻁ ﻟﻬﺎ ﺍﻟﻘﺒﺽ ﻭﺘﺤﺘﺎﺝ ﺇﻟﻰ ﻗﺒﻭل</w:t>
      </w:r>
      <w:r w:rsidR="004A37F8" w:rsidRPr="004A37F8">
        <w:rPr>
          <w:rFonts w:asciiTheme="minorBidi" w:hAnsiTheme="minorBidi"/>
          <w:sz w:val="32"/>
          <w:szCs w:val="32"/>
          <w:rtl/>
        </w:rPr>
        <w:t xml:space="preserve"> , </w:t>
      </w:r>
      <w:r w:rsidRPr="004A37F8">
        <w:rPr>
          <w:rFonts w:asciiTheme="minorBidi" w:hAnsiTheme="minorBidi"/>
          <w:sz w:val="32"/>
          <w:szCs w:val="32"/>
          <w:rtl/>
        </w:rPr>
        <w:t>ﺃﻤﺎ ﺍﻟﻅﺎﻫﺭﻴﺔ ﻭﻗﻭل ﻋﻥ ﺍﻟﺸﺎﻓﻌﻴﺔ ﻓﻴﺭﻭﻥ ﻋﺩﻡ ﺼﺤﺔ ﺍﻟﻭﺼﻴﺔ ﺒﻤﺎ ﻴﺯﻴﺩ ﻋﻠﻰ ﺍﻟﺜﻠﺙ ﻭﻟﻭ ﺃﺠﺎﺯﻫﺎ  ﺍﻟﻭﺭﺜﺔ</w:t>
      </w:r>
      <w:r w:rsidR="004A37F8" w:rsidRPr="004A37F8">
        <w:rPr>
          <w:rFonts w:asciiTheme="minorBidi" w:hAnsiTheme="minorBidi"/>
          <w:sz w:val="32"/>
          <w:szCs w:val="32"/>
          <w:rtl/>
        </w:rPr>
        <w:t xml:space="preserve"> ,</w:t>
      </w:r>
      <w:r w:rsidRPr="004A37F8">
        <w:rPr>
          <w:rFonts w:asciiTheme="minorBidi" w:hAnsiTheme="minorBidi"/>
          <w:sz w:val="32"/>
          <w:szCs w:val="32"/>
          <w:rtl/>
        </w:rPr>
        <w:t xml:space="preserve"> ﺃﻤﺎ ﺇﺫﺍ ﻟﻡ ﻴﻜﻥ ﻟﻠﻤﻭﺼﻲ ﻭﺍﺭﺙ ﻭﺃﻭﺼﻰ ﻷﺠﻨﺒﻲ ﺒﺄﻜﺜﺭ ﻤﻥ ﺍﻟﺜﻠﺙ ﻓﺎﻟﻭﺼﻴﺔ ﺒﻤﺎ ﻴﺯﻴﺩ ﻋﻥ  ﺍﻟﺜﻠﺙ ﺘﻌﺘﺒﺭ ﻻﻏﻴﺔ ﻋﻨﺩ ﺍﻟﻤﺎﻟﻜﻴﺔ ﻭﺍﻟﺸﺎﻓﻌﻴﺔ ﻭﺍﻟﺤﻨﺎﺒﻠﺔ ﻓﻲ ﻗﻭل ﻭﺍﻟﻅﺎﻫﺭﻴﺔ ﻷﻥ ﺍﻟﺯﻴﺎﺩﺓ ﺤﻕ  ﻟﺒﻴﺕ ﻤﺎل ﺍﻟﻤﺴﻠﻤﻴﻥ ﻻ ﻴﺠﻭﺯ ﺍﻟﺘﻨﺎﺯل ﻋﻨﻪ</w:t>
      </w:r>
      <w:r w:rsidR="004A37F8" w:rsidRPr="004A37F8">
        <w:rPr>
          <w:rFonts w:asciiTheme="minorBidi" w:hAnsiTheme="minorBidi"/>
          <w:sz w:val="32"/>
          <w:szCs w:val="32"/>
          <w:rtl/>
        </w:rPr>
        <w:t xml:space="preserve"> , </w:t>
      </w:r>
      <w:r w:rsidRPr="004A37F8">
        <w:rPr>
          <w:rFonts w:asciiTheme="minorBidi" w:hAnsiTheme="minorBidi"/>
          <w:sz w:val="32"/>
          <w:szCs w:val="32"/>
          <w:rtl/>
        </w:rPr>
        <w:t>ﺒﻴﻨﻤﺎ ﻴﺭﻯ ﺍﻟﺤﻨﻔﻴﺔ ﻭ ﺍﻟﺤﻨﺎﺒﻠﺔ ﺃﻥ ﺍﻟﻭﺼﻴﺔ ﺼﺤﻴﺤﺔ ﻭﻨﺎﻓﺫﺓ ﻷﻥ ﺍﻟﻤﻨﻊ ﻤﻥ ﺍﻟﺯﻴﺎﺩﺓ ﻋﻠﻰ ﺍﻟﺜﻠﺙ ﻟﺤﻕ ﺍﻟﻭﺭﺜﺔ ﻭﻫﺎﻫﻨﺎ ﻻ ﻭﺍﺭﺙ ﻟﺫﻟﻙ ﺘﺼﺢ ﺍﻟﻭﺼﻴﺔ</w:t>
      </w:r>
      <w:r w:rsidR="004A37F8">
        <w:rPr>
          <w:rFonts w:asciiTheme="minorBidi" w:hAnsiTheme="minorBidi" w:hint="cs"/>
          <w:sz w:val="32"/>
          <w:szCs w:val="32"/>
          <w:rtl/>
        </w:rPr>
        <w:t xml:space="preserve"> .</w:t>
      </w:r>
    </w:p>
    <w:p w:rsidR="005E5AA3" w:rsidRPr="004A37F8" w:rsidRDefault="005E5AA3" w:rsidP="004A37F8">
      <w:pPr>
        <w:jc w:val="both"/>
        <w:rPr>
          <w:rFonts w:asciiTheme="minorBidi" w:hAnsiTheme="minorBidi"/>
          <w:sz w:val="32"/>
          <w:szCs w:val="32"/>
        </w:rPr>
      </w:pPr>
    </w:p>
    <w:sectPr w:rsidR="005E5AA3" w:rsidRPr="004A37F8"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1BD1"/>
    <w:rsid w:val="000548DD"/>
    <w:rsid w:val="00117C04"/>
    <w:rsid w:val="00313ED7"/>
    <w:rsid w:val="00321C42"/>
    <w:rsid w:val="004A37F8"/>
    <w:rsid w:val="005E0E98"/>
    <w:rsid w:val="005E5AA3"/>
    <w:rsid w:val="007C2EBB"/>
    <w:rsid w:val="008308F8"/>
    <w:rsid w:val="00DE36D8"/>
    <w:rsid w:val="00E31BD1"/>
    <w:rsid w:val="00EF7A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5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943</Words>
  <Characters>5377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2017-03-14T18:53:00Z</dcterms:created>
  <dcterms:modified xsi:type="dcterms:W3CDTF">2017-03-14T20:02:00Z</dcterms:modified>
</cp:coreProperties>
</file>