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5" w:rsidRPr="00171E14" w:rsidRDefault="005A7385" w:rsidP="00171E14">
      <w:pPr>
        <w:jc w:val="center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المحاضرة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السابعة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والعشرون</w:t>
      </w:r>
    </w:p>
    <w:p w:rsidR="005A7385" w:rsidRPr="00171E14" w:rsidRDefault="005A7385" w:rsidP="005A7385">
      <w:pPr>
        <w:rPr>
          <w:rFonts w:cs="Mudir MT"/>
          <w:sz w:val="32"/>
          <w:szCs w:val="32"/>
          <w:rtl/>
        </w:rPr>
      </w:pP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النطاق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الزمني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للقانون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الدولي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الانساني</w:t>
      </w: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يقصد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بالنطاق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الزمني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للقانون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الدولي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الانساني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بالفترات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التي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يسري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من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خلالها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هذا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القانون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وهذه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الفترات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هي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فترات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النزاع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المسلح</w:t>
      </w:r>
      <w:r w:rsidRPr="00171E14">
        <w:rPr>
          <w:rFonts w:cs="Mudir MT"/>
          <w:sz w:val="32"/>
          <w:szCs w:val="32"/>
          <w:rtl/>
        </w:rPr>
        <w:t xml:space="preserve"> , </w:t>
      </w:r>
      <w:r w:rsidRPr="00171E14">
        <w:rPr>
          <w:rFonts w:cs="Mudir MT" w:hint="cs"/>
          <w:sz w:val="32"/>
          <w:szCs w:val="32"/>
          <w:rtl/>
        </w:rPr>
        <w:t>سواء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كان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دوليا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او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داخليا</w:t>
      </w: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ويمكن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تقسيم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هذا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النطاق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على</w:t>
      </w:r>
      <w:r w:rsidRPr="00171E14">
        <w:rPr>
          <w:rFonts w:cs="Mudir MT"/>
          <w:sz w:val="32"/>
          <w:szCs w:val="32"/>
          <w:rtl/>
        </w:rPr>
        <w:t xml:space="preserve"> </w:t>
      </w:r>
      <w:proofErr w:type="spellStart"/>
      <w:r w:rsidRPr="00171E14">
        <w:rPr>
          <w:rFonts w:cs="Mudir MT" w:hint="cs"/>
          <w:sz w:val="32"/>
          <w:szCs w:val="32"/>
          <w:rtl/>
        </w:rPr>
        <w:t>النحوالا</w:t>
      </w:r>
      <w:bookmarkStart w:id="0" w:name="_GoBack"/>
      <w:bookmarkEnd w:id="0"/>
      <w:r w:rsidRPr="00171E14">
        <w:rPr>
          <w:rFonts w:cs="Mudir MT" w:hint="cs"/>
          <w:sz w:val="32"/>
          <w:szCs w:val="32"/>
          <w:rtl/>
        </w:rPr>
        <w:t>تي</w:t>
      </w:r>
      <w:proofErr w:type="spellEnd"/>
      <w:r w:rsidRPr="00171E14">
        <w:rPr>
          <w:rFonts w:cs="Mudir MT"/>
          <w:sz w:val="32"/>
          <w:szCs w:val="32"/>
          <w:rtl/>
        </w:rPr>
        <w:t>:-</w:t>
      </w: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اولا</w:t>
      </w:r>
      <w:r w:rsidRPr="00171E14">
        <w:rPr>
          <w:rFonts w:cs="Mudir MT"/>
          <w:sz w:val="32"/>
          <w:szCs w:val="32"/>
          <w:rtl/>
        </w:rPr>
        <w:t xml:space="preserve">:- </w:t>
      </w:r>
      <w:r w:rsidRPr="00171E14">
        <w:rPr>
          <w:rFonts w:cs="Mudir MT" w:hint="cs"/>
          <w:sz w:val="32"/>
          <w:szCs w:val="32"/>
          <w:rtl/>
        </w:rPr>
        <w:t>النزاعات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الدولية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المسلحة</w:t>
      </w:r>
      <w:r w:rsidRPr="00171E14">
        <w:rPr>
          <w:rFonts w:cs="Mudir MT"/>
          <w:sz w:val="32"/>
          <w:szCs w:val="32"/>
          <w:rtl/>
        </w:rPr>
        <w:t>.</w:t>
      </w:r>
    </w:p>
    <w:p w:rsidR="005A7385" w:rsidRPr="00171E14" w:rsidRDefault="005A7385" w:rsidP="00171E14">
      <w:pPr>
        <w:jc w:val="highKashida"/>
        <w:rPr>
          <w:rFonts w:cs="Mudir MT"/>
          <w:sz w:val="32"/>
          <w:szCs w:val="32"/>
          <w:rtl/>
        </w:rPr>
      </w:pPr>
      <w:r w:rsidRPr="00171E14">
        <w:rPr>
          <w:rFonts w:cs="Mudir MT" w:hint="cs"/>
          <w:sz w:val="32"/>
          <w:szCs w:val="32"/>
          <w:rtl/>
        </w:rPr>
        <w:t>ثانيا</w:t>
      </w:r>
      <w:r w:rsidRPr="00171E14">
        <w:rPr>
          <w:rFonts w:cs="Mudir MT"/>
          <w:sz w:val="32"/>
          <w:szCs w:val="32"/>
          <w:rtl/>
        </w:rPr>
        <w:t xml:space="preserve">:- </w:t>
      </w:r>
      <w:r w:rsidRPr="00171E14">
        <w:rPr>
          <w:rFonts w:cs="Mudir MT" w:hint="cs"/>
          <w:sz w:val="32"/>
          <w:szCs w:val="32"/>
          <w:rtl/>
        </w:rPr>
        <w:t>النزاعات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الدولية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غير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المسلحة</w:t>
      </w:r>
      <w:r w:rsidRPr="00171E14">
        <w:rPr>
          <w:rFonts w:cs="Mudir MT"/>
          <w:sz w:val="32"/>
          <w:szCs w:val="32"/>
          <w:rtl/>
        </w:rPr>
        <w:t>.</w:t>
      </w:r>
    </w:p>
    <w:p w:rsidR="00B84EB9" w:rsidRPr="00171E14" w:rsidRDefault="005A7385" w:rsidP="00171E14">
      <w:pPr>
        <w:jc w:val="highKashida"/>
        <w:rPr>
          <w:rFonts w:cs="Mudir MT"/>
          <w:sz w:val="32"/>
          <w:szCs w:val="32"/>
        </w:rPr>
      </w:pPr>
      <w:r w:rsidRPr="00171E14">
        <w:rPr>
          <w:rFonts w:cs="Mudir MT" w:hint="cs"/>
          <w:sz w:val="32"/>
          <w:szCs w:val="32"/>
          <w:rtl/>
        </w:rPr>
        <w:t>ثالثا</w:t>
      </w:r>
      <w:r w:rsidRPr="00171E14">
        <w:rPr>
          <w:rFonts w:cs="Mudir MT"/>
          <w:sz w:val="32"/>
          <w:szCs w:val="32"/>
          <w:rtl/>
        </w:rPr>
        <w:t xml:space="preserve">:- </w:t>
      </w:r>
      <w:r w:rsidRPr="00171E14">
        <w:rPr>
          <w:rFonts w:cs="Mudir MT" w:hint="cs"/>
          <w:sz w:val="32"/>
          <w:szCs w:val="32"/>
          <w:rtl/>
        </w:rPr>
        <w:t>حالات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لا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يشملها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القانون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الدولي</w:t>
      </w:r>
      <w:r w:rsidRPr="00171E14">
        <w:rPr>
          <w:rFonts w:cs="Mudir MT"/>
          <w:sz w:val="32"/>
          <w:szCs w:val="32"/>
          <w:rtl/>
        </w:rPr>
        <w:t xml:space="preserve"> </w:t>
      </w:r>
      <w:r w:rsidRPr="00171E14">
        <w:rPr>
          <w:rFonts w:cs="Mudir MT" w:hint="cs"/>
          <w:sz w:val="32"/>
          <w:szCs w:val="32"/>
          <w:rtl/>
        </w:rPr>
        <w:t>الانساني</w:t>
      </w:r>
      <w:r w:rsidRPr="00171E14">
        <w:rPr>
          <w:rFonts w:cs="Mudir MT"/>
          <w:sz w:val="32"/>
          <w:szCs w:val="32"/>
          <w:rtl/>
        </w:rPr>
        <w:t>.</w:t>
      </w:r>
    </w:p>
    <w:sectPr w:rsidR="00B84EB9" w:rsidRPr="00171E14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85"/>
    <w:rsid w:val="00171E14"/>
    <w:rsid w:val="005A7385"/>
    <w:rsid w:val="00B84EB9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 (C)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2017-04-29T11:52:00Z</dcterms:created>
  <dcterms:modified xsi:type="dcterms:W3CDTF">2017-04-29T11:52:00Z</dcterms:modified>
</cp:coreProperties>
</file>