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A4" w:rsidRPr="00FB30E8" w:rsidRDefault="00EC49A4" w:rsidP="00EC49A4">
      <w:pPr>
        <w:tabs>
          <w:tab w:val="left" w:pos="2447"/>
        </w:tabs>
        <w:jc w:val="center"/>
        <w:rPr>
          <w:rFonts w:cs="Mudir MT"/>
          <w:b/>
          <w:bCs/>
          <w:sz w:val="32"/>
          <w:szCs w:val="32"/>
          <w:u w:val="single"/>
          <w:rtl/>
          <w:lang w:bidi="ar-IQ"/>
        </w:rPr>
      </w:pPr>
      <w:r w:rsidRPr="00FB30E8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>المحاظرة الثامنة عشر</w:t>
      </w:r>
    </w:p>
    <w:p w:rsidR="00EC49A4" w:rsidRPr="00FB30E8" w:rsidRDefault="00EC49A4" w:rsidP="00EC49A4">
      <w:pPr>
        <w:tabs>
          <w:tab w:val="left" w:pos="2447"/>
        </w:tabs>
        <w:rPr>
          <w:rFonts w:cs="Mudir MT"/>
          <w:b/>
          <w:bCs/>
          <w:sz w:val="32"/>
          <w:szCs w:val="32"/>
          <w:u w:val="single"/>
          <w:rtl/>
          <w:lang w:bidi="ar-IQ"/>
        </w:rPr>
      </w:pPr>
      <w:r w:rsidRPr="00FB30E8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>اسرى الحرب</w:t>
      </w:r>
    </w:p>
    <w:p w:rsidR="00EC49A4" w:rsidRPr="00FB30E8" w:rsidRDefault="00EC49A4" w:rsidP="00EC49A4">
      <w:pPr>
        <w:tabs>
          <w:tab w:val="left" w:pos="2447"/>
        </w:tabs>
        <w:rPr>
          <w:rFonts w:cs="Mudir MT"/>
          <w:sz w:val="32"/>
          <w:szCs w:val="32"/>
          <w:rtl/>
          <w:lang w:bidi="ar-IQ"/>
        </w:rPr>
      </w:pPr>
      <w:bookmarkStart w:id="0" w:name="_GoBack"/>
      <w:bookmarkEnd w:id="0"/>
      <w:r w:rsidRPr="00FB30E8">
        <w:rPr>
          <w:rFonts w:cs="Mudir MT" w:hint="cs"/>
          <w:sz w:val="32"/>
          <w:szCs w:val="32"/>
          <w:rtl/>
          <w:lang w:bidi="ar-IQ"/>
        </w:rPr>
        <w:t>الاشخاص اللذين يعتبرون اسرى حرب وينقسمون الى :</w:t>
      </w:r>
    </w:p>
    <w:p w:rsidR="00EC49A4" w:rsidRPr="00FB30E8" w:rsidRDefault="00EC49A4" w:rsidP="00EC49A4">
      <w:pPr>
        <w:tabs>
          <w:tab w:val="left" w:pos="2447"/>
        </w:tabs>
        <w:rPr>
          <w:rFonts w:cs="Mudir MT"/>
          <w:sz w:val="32"/>
          <w:szCs w:val="32"/>
          <w:rtl/>
          <w:lang w:bidi="ar-IQ"/>
        </w:rPr>
      </w:pPr>
      <w:r w:rsidRPr="00FB30E8">
        <w:rPr>
          <w:rFonts w:cs="Mudir MT" w:hint="cs"/>
          <w:sz w:val="32"/>
          <w:szCs w:val="32"/>
          <w:rtl/>
          <w:lang w:bidi="ar-IQ"/>
        </w:rPr>
        <w:t>اولا: المقاتلون حسب لائحة لاهاي</w:t>
      </w:r>
    </w:p>
    <w:p w:rsidR="00EC49A4" w:rsidRPr="00FB30E8" w:rsidRDefault="00EC49A4" w:rsidP="00EC49A4">
      <w:pPr>
        <w:pStyle w:val="ListParagraph"/>
        <w:numPr>
          <w:ilvl w:val="0"/>
          <w:numId w:val="1"/>
        </w:numPr>
        <w:tabs>
          <w:tab w:val="left" w:pos="2447"/>
        </w:tabs>
        <w:rPr>
          <w:rFonts w:cs="Mudir MT"/>
          <w:sz w:val="32"/>
          <w:szCs w:val="32"/>
          <w:lang w:bidi="ar-IQ"/>
        </w:rPr>
      </w:pPr>
      <w:r w:rsidRPr="00FB30E8">
        <w:rPr>
          <w:rFonts w:cs="Mudir MT" w:hint="cs"/>
          <w:sz w:val="32"/>
          <w:szCs w:val="32"/>
          <w:rtl/>
          <w:lang w:bidi="ar-IQ"/>
        </w:rPr>
        <w:t>افراد القوات المسلحة لطرف في النزاع سواء كان في الجيشا لعامل او الاحتياطي</w:t>
      </w:r>
    </w:p>
    <w:p w:rsidR="00EC49A4" w:rsidRPr="00FB30E8" w:rsidRDefault="00EC49A4" w:rsidP="00EC49A4">
      <w:pPr>
        <w:pStyle w:val="ListParagraph"/>
        <w:numPr>
          <w:ilvl w:val="0"/>
          <w:numId w:val="1"/>
        </w:numPr>
        <w:tabs>
          <w:tab w:val="left" w:pos="2447"/>
        </w:tabs>
        <w:rPr>
          <w:rFonts w:cs="Mudir MT"/>
          <w:sz w:val="32"/>
          <w:szCs w:val="32"/>
          <w:lang w:bidi="ar-IQ"/>
        </w:rPr>
      </w:pPr>
      <w:r w:rsidRPr="00FB30E8">
        <w:rPr>
          <w:rFonts w:cs="Mudir MT" w:hint="cs"/>
          <w:sz w:val="32"/>
          <w:szCs w:val="32"/>
          <w:rtl/>
          <w:lang w:bidi="ar-IQ"/>
        </w:rPr>
        <w:t xml:space="preserve">افراد الميليشيات والوحدات التطوعيةالاخرى </w:t>
      </w:r>
    </w:p>
    <w:p w:rsidR="00EC49A4" w:rsidRPr="00FB30E8" w:rsidRDefault="00EC49A4" w:rsidP="00EC49A4">
      <w:pPr>
        <w:pStyle w:val="ListParagraph"/>
        <w:numPr>
          <w:ilvl w:val="0"/>
          <w:numId w:val="1"/>
        </w:numPr>
        <w:tabs>
          <w:tab w:val="left" w:pos="2447"/>
        </w:tabs>
        <w:rPr>
          <w:rFonts w:cs="Mudir MT"/>
          <w:sz w:val="32"/>
          <w:szCs w:val="32"/>
          <w:lang w:bidi="ar-IQ"/>
        </w:rPr>
      </w:pPr>
      <w:r w:rsidRPr="00FB30E8">
        <w:rPr>
          <w:rFonts w:cs="Mudir MT" w:hint="cs"/>
          <w:sz w:val="32"/>
          <w:szCs w:val="32"/>
          <w:rtl/>
          <w:lang w:bidi="ar-IQ"/>
        </w:rPr>
        <w:t xml:space="preserve"> افراد القوات المسلحة من غير المقاتلين كمراسلي الحرب والقائمين على التموين.</w:t>
      </w:r>
    </w:p>
    <w:p w:rsidR="00915D8B" w:rsidRPr="00FB30E8" w:rsidRDefault="00915D8B">
      <w:pPr>
        <w:rPr>
          <w:rFonts w:cs="Mudir MT"/>
          <w:sz w:val="32"/>
          <w:szCs w:val="32"/>
        </w:rPr>
      </w:pPr>
    </w:p>
    <w:sectPr w:rsidR="00915D8B" w:rsidRPr="00FB30E8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3C8"/>
    <w:multiLevelType w:val="hybridMultilevel"/>
    <w:tmpl w:val="5DB8EE3C"/>
    <w:lvl w:ilvl="0" w:tplc="05062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A4"/>
    <w:rsid w:val="00915D8B"/>
    <w:rsid w:val="00E4298C"/>
    <w:rsid w:val="00EC49A4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A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A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 (C)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2017-04-25T06:50:00Z</dcterms:created>
  <dcterms:modified xsi:type="dcterms:W3CDTF">2017-04-25T06:50:00Z</dcterms:modified>
</cp:coreProperties>
</file>