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3B0" w:rsidRDefault="00AF23B0" w:rsidP="00AF23B0">
      <w:pPr>
        <w:rPr>
          <w:rFonts w:hint="cs"/>
          <w:sz w:val="32"/>
          <w:rtl/>
        </w:rPr>
      </w:pPr>
    </w:p>
    <w:p w:rsidR="00AF23B0" w:rsidRDefault="00AF23B0" w:rsidP="00AF23B0">
      <w:pPr>
        <w:rPr>
          <w:rFonts w:hint="cs"/>
          <w:sz w:val="32"/>
          <w:rtl/>
        </w:rPr>
      </w:pPr>
      <w:r>
        <w:rPr>
          <w:rFonts w:hint="cs"/>
          <w:sz w:val="32"/>
          <w:rtl/>
        </w:rPr>
        <w:t xml:space="preserve">حقوق وواجبات الموظف العام </w:t>
      </w:r>
    </w:p>
    <w:p w:rsidR="00AF23B0" w:rsidRPr="00EC3C27" w:rsidRDefault="005C1473" w:rsidP="00AF23B0">
      <w:pPr>
        <w:rPr>
          <w:rFonts w:ascii="Traditional Arabic" w:hAnsi="Traditional Arabic" w:cs="Traditional Arabic"/>
          <w:sz w:val="32"/>
          <w:szCs w:val="32"/>
          <w:rtl/>
          <w:lang w:bidi="ar-IQ"/>
        </w:rPr>
      </w:pPr>
      <w:r w:rsidRPr="00AF23B0">
        <w:rPr>
          <w:rFonts w:hint="cs"/>
          <w:sz w:val="32"/>
          <w:rtl/>
        </w:rPr>
        <w:t xml:space="preserve"> </w:t>
      </w:r>
      <w:r w:rsidR="00AF23B0" w:rsidRPr="00EC3C27">
        <w:rPr>
          <w:rFonts w:ascii="Traditional Arabic" w:hAnsi="Traditional Arabic" w:cs="Traditional Arabic"/>
          <w:sz w:val="32"/>
          <w:szCs w:val="32"/>
          <w:rtl/>
          <w:lang w:bidi="ar-IQ"/>
        </w:rPr>
        <w:t xml:space="preserve">حقوق وواجبات الموظف العام </w:t>
      </w:r>
    </w:p>
    <w:p w:rsidR="00AF23B0" w:rsidRPr="00EC3C27" w:rsidRDefault="00AF23B0" w:rsidP="00AF23B0">
      <w:pPr>
        <w:rPr>
          <w:rFonts w:ascii="Traditional Arabic" w:hAnsi="Traditional Arabic" w:cs="Traditional Arabic"/>
          <w:sz w:val="32"/>
          <w:szCs w:val="32"/>
          <w:rtl/>
          <w:lang w:bidi="ar-IQ"/>
        </w:rPr>
      </w:pPr>
      <w:r w:rsidRPr="00EC3C27">
        <w:rPr>
          <w:rFonts w:ascii="Traditional Arabic" w:hAnsi="Traditional Arabic" w:cs="Traditional Arabic"/>
          <w:sz w:val="32"/>
          <w:szCs w:val="32"/>
          <w:rtl/>
          <w:lang w:bidi="ar-IQ"/>
        </w:rPr>
        <w:t xml:space="preserve">تادييب الموظف العام </w:t>
      </w:r>
    </w:p>
    <w:p w:rsidR="00AF23B0" w:rsidRDefault="00AF23B0" w:rsidP="00AF23B0">
      <w:pPr>
        <w:rPr>
          <w:rFonts w:ascii="Traditional Arabic" w:hAnsi="Traditional Arabic" w:cs="Traditional Arabic" w:hint="cs"/>
          <w:sz w:val="32"/>
          <w:szCs w:val="32"/>
          <w:rtl/>
          <w:lang w:bidi="ar-IQ"/>
        </w:rPr>
      </w:pPr>
      <w:r w:rsidRPr="00EC3C27">
        <w:rPr>
          <w:rFonts w:ascii="Traditional Arabic" w:hAnsi="Traditional Arabic" w:cs="Traditional Arabic"/>
          <w:sz w:val="32"/>
          <w:szCs w:val="32"/>
          <w:rtl/>
          <w:lang w:bidi="ar-IQ"/>
        </w:rPr>
        <w:t xml:space="preserve">مفهوم الجريمة التأديبية </w:t>
      </w:r>
    </w:p>
    <w:p w:rsidR="00AF23B0" w:rsidRDefault="00AF23B0" w:rsidP="00AF23B0">
      <w:pPr>
        <w:rPr>
          <w:rFonts w:ascii="Traditional Arabic" w:hAnsi="Traditional Arabic" w:cs="Traditional Arabic" w:hint="cs"/>
          <w:sz w:val="32"/>
          <w:szCs w:val="32"/>
          <w:rtl/>
          <w:lang w:bidi="ar-IQ"/>
        </w:rPr>
      </w:pPr>
      <w:r>
        <w:rPr>
          <w:rFonts w:ascii="Traditional Arabic" w:hAnsi="Traditional Arabic" w:cs="Traditional Arabic" w:hint="cs"/>
          <w:sz w:val="32"/>
          <w:szCs w:val="32"/>
          <w:rtl/>
          <w:lang w:bidi="ar-IQ"/>
        </w:rPr>
        <w:t xml:space="preserve">تتنوع حقوق الموظف العام كحقه في الراتب الوظيفي الذي هو مبلغ من المال يستحقه الموظف العام لقاء قيامه بعمل داخل ملاك الدولة وكذلك حقه في الحصول على الاجازاات التي تتنوع من اجازات اعتيادية ومرضية ومصاحبة </w:t>
      </w:r>
    </w:p>
    <w:p w:rsidR="00AF23B0" w:rsidRDefault="00AF23B0" w:rsidP="00AF23B0">
      <w:pPr>
        <w:rPr>
          <w:rFonts w:ascii="Traditional Arabic" w:hAnsi="Traditional Arabic" w:cs="Traditional Arabic" w:hint="cs"/>
          <w:sz w:val="32"/>
          <w:szCs w:val="32"/>
          <w:rtl/>
          <w:lang w:bidi="ar-IQ"/>
        </w:rPr>
      </w:pPr>
      <w:r>
        <w:rPr>
          <w:rFonts w:ascii="Traditional Arabic" w:hAnsi="Traditional Arabic" w:cs="Traditional Arabic" w:hint="cs"/>
          <w:sz w:val="32"/>
          <w:szCs w:val="32"/>
          <w:rtl/>
          <w:lang w:bidi="ar-IQ"/>
        </w:rPr>
        <w:t xml:space="preserve">اما بالنسبة الى واجبات الموظف فهي قد تكون واجبات تتطلب القيام بعمل معين كطاعة الرؤوساء واداء الاعمال المكلف بها بكل امانة وشعور بالمسؤولية اما الواجبات السلبية فهي منعه من القيام ببعض التصرفات مثل الاشتراك بالمناقصات العامة </w:t>
      </w:r>
      <w:r w:rsidR="00332CB2">
        <w:rPr>
          <w:rFonts w:ascii="Traditional Arabic" w:hAnsi="Traditional Arabic" w:cs="Traditional Arabic" w:hint="cs"/>
          <w:sz w:val="32"/>
          <w:szCs w:val="32"/>
          <w:rtl/>
          <w:lang w:bidi="ar-IQ"/>
        </w:rPr>
        <w:t>او العمال التجارية وكذلك الظهور بحال سكر بين ,,,الخ</w:t>
      </w:r>
    </w:p>
    <w:p w:rsidR="00332CB2" w:rsidRPr="00EC3C27" w:rsidRDefault="00332CB2" w:rsidP="00AF23B0">
      <w:pPr>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ويخضع الموف العمالنظام تأديبي يتمثل بحالته الى لجنة تحقيقية مشمكلة من رئيس وعضوين على ان يكون احدهم على الاقل قانونيا لتتولى التحقيق مع الموظف العام </w:t>
      </w:r>
      <w:r w:rsidR="00061580">
        <w:rPr>
          <w:rFonts w:ascii="Traditional Arabic" w:hAnsi="Traditional Arabic" w:cs="Traditional Arabic" w:hint="cs"/>
          <w:sz w:val="32"/>
          <w:szCs w:val="32"/>
          <w:rtl/>
          <w:lang w:bidi="ar-IQ"/>
        </w:rPr>
        <w:t>وسماع اقواله عن الافعال التي ارتكبها وتشكل مخالفة تستوجب فرض العقوبة .</w:t>
      </w:r>
    </w:p>
    <w:p w:rsidR="005C1473" w:rsidRPr="00AF23B0" w:rsidRDefault="005C1473" w:rsidP="00AF23B0">
      <w:pPr>
        <w:rPr>
          <w:szCs w:val="32"/>
        </w:rPr>
      </w:pPr>
    </w:p>
    <w:sectPr w:rsidR="005C1473" w:rsidRPr="00AF23B0" w:rsidSect="0082486E">
      <w:pgSz w:w="11907" w:h="17634" w:code="9"/>
      <w:pgMar w:top="1134" w:right="1134" w:bottom="1134" w:left="1134" w:header="567" w:footer="1361" w:gutter="0"/>
      <w:paperSrc w:first="7" w:other="7"/>
      <w:cols w:space="708"/>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84D9C"/>
    <w:multiLevelType w:val="hybridMultilevel"/>
    <w:tmpl w:val="F038518A"/>
    <w:lvl w:ilvl="0" w:tplc="5D58591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BE7E90"/>
    <w:multiLevelType w:val="hybridMultilevel"/>
    <w:tmpl w:val="20328CA0"/>
    <w:lvl w:ilvl="0" w:tplc="639237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displayVerticalDrawingGridEvery w:val="2"/>
  <w:characterSpacingControl w:val="doNotCompress"/>
  <w:compat/>
  <w:rsids>
    <w:rsidRoot w:val="00FC684F"/>
    <w:rsid w:val="00061580"/>
    <w:rsid w:val="000F2AC7"/>
    <w:rsid w:val="00164BAB"/>
    <w:rsid w:val="00167DF1"/>
    <w:rsid w:val="002550CF"/>
    <w:rsid w:val="002F2455"/>
    <w:rsid w:val="00332CB2"/>
    <w:rsid w:val="00357D09"/>
    <w:rsid w:val="003A1DB5"/>
    <w:rsid w:val="004443CE"/>
    <w:rsid w:val="004D4D4A"/>
    <w:rsid w:val="005C1473"/>
    <w:rsid w:val="00635243"/>
    <w:rsid w:val="007914B9"/>
    <w:rsid w:val="007F43CD"/>
    <w:rsid w:val="008122B3"/>
    <w:rsid w:val="0082486E"/>
    <w:rsid w:val="00927872"/>
    <w:rsid w:val="00944BD0"/>
    <w:rsid w:val="00A00B87"/>
    <w:rsid w:val="00A61116"/>
    <w:rsid w:val="00AF23B0"/>
    <w:rsid w:val="00BC7B1C"/>
    <w:rsid w:val="00CC033D"/>
    <w:rsid w:val="00F10223"/>
    <w:rsid w:val="00FC684F"/>
    <w:rsid w:val="00FE3B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3B0"/>
    <w:pPr>
      <w:bidi/>
    </w:pPr>
  </w:style>
  <w:style w:type="paragraph" w:styleId="2">
    <w:name w:val="heading 2"/>
    <w:basedOn w:val="a"/>
    <w:link w:val="2Char"/>
    <w:uiPriority w:val="9"/>
    <w:qFormat/>
    <w:rsid w:val="00FE3BB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FC68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semiHidden/>
    <w:rsid w:val="00FC684F"/>
    <w:rPr>
      <w:rFonts w:asciiTheme="majorHAnsi" w:eastAsiaTheme="majorEastAsia" w:hAnsiTheme="majorHAnsi" w:cstheme="majorBidi"/>
      <w:b/>
      <w:bCs/>
      <w:color w:val="4F81BD" w:themeColor="accent1"/>
    </w:rPr>
  </w:style>
  <w:style w:type="paragraph" w:styleId="a3">
    <w:name w:val="Normal (Web)"/>
    <w:basedOn w:val="a"/>
    <w:uiPriority w:val="99"/>
    <w:unhideWhenUsed/>
    <w:rsid w:val="00FC684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FC684F"/>
  </w:style>
  <w:style w:type="paragraph" w:styleId="a4">
    <w:name w:val="List Paragraph"/>
    <w:basedOn w:val="a"/>
    <w:uiPriority w:val="34"/>
    <w:qFormat/>
    <w:rsid w:val="00944BD0"/>
    <w:pPr>
      <w:ind w:left="720"/>
      <w:contextualSpacing/>
    </w:pPr>
  </w:style>
  <w:style w:type="character" w:customStyle="1" w:styleId="apple-converted-space">
    <w:name w:val="apple-converted-space"/>
    <w:basedOn w:val="a0"/>
    <w:rsid w:val="000F2AC7"/>
  </w:style>
  <w:style w:type="character" w:customStyle="1" w:styleId="2Char">
    <w:name w:val="عنوان 2 Char"/>
    <w:basedOn w:val="a0"/>
    <w:link w:val="2"/>
    <w:uiPriority w:val="9"/>
    <w:rsid w:val="00FE3BBA"/>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FE3BBA"/>
    <w:rPr>
      <w:color w:val="0000FF"/>
      <w:u w:val="single"/>
    </w:rPr>
  </w:style>
  <w:style w:type="paragraph" w:customStyle="1" w:styleId="noparagraphstyle">
    <w:name w:val="noparagraphstyle"/>
    <w:basedOn w:val="a"/>
    <w:rsid w:val="005C147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119</Words>
  <Characters>682</Characters>
  <Application>Microsoft Office Word</Application>
  <DocSecurity>0</DocSecurity>
  <Lines>5</Lines>
  <Paragraphs>1</Paragraphs>
  <ScaleCrop>false</ScaleCrop>
  <Company>OFFICE2007</Company>
  <LinksUpToDate>false</LinksUpToDate>
  <CharactersWithSpaces>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abumada</dc:creator>
  <cp:lastModifiedBy>abumada</cp:lastModifiedBy>
  <cp:revision>12</cp:revision>
  <dcterms:created xsi:type="dcterms:W3CDTF">2017-04-20T15:38:00Z</dcterms:created>
  <dcterms:modified xsi:type="dcterms:W3CDTF">2017-04-23T13:37:00Z</dcterms:modified>
</cp:coreProperties>
</file>