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3B" w:rsidRPr="00790385" w:rsidRDefault="00C77A3B" w:rsidP="005F3313">
      <w:pPr>
        <w:pStyle w:val="Heading1"/>
        <w:tabs>
          <w:tab w:val="left" w:pos="5751"/>
        </w:tabs>
        <w:spacing w:before="3" w:line="338" w:lineRule="auto"/>
        <w:ind w:right="999"/>
        <w:jc w:val="center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Practical</w:t>
      </w:r>
      <w:r w:rsidRPr="00790385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Pathogenic</w:t>
      </w:r>
      <w:r w:rsidRPr="00790385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 xml:space="preserve">bacteria </w:t>
      </w:r>
      <w:r w:rsidRPr="00790385">
        <w:rPr>
          <w:rFonts w:asciiTheme="majorBidi" w:hAnsiTheme="majorBidi" w:cstheme="majorBidi"/>
          <w:sz w:val="28"/>
          <w:szCs w:val="28"/>
        </w:rPr>
        <w:br/>
        <w:t xml:space="preserve">Lab </w:t>
      </w:r>
      <w:r w:rsidR="00AD0AFD">
        <w:rPr>
          <w:rFonts w:asciiTheme="majorBidi" w:hAnsiTheme="majorBidi" w:cstheme="majorBidi"/>
          <w:sz w:val="28"/>
          <w:szCs w:val="28"/>
        </w:rPr>
        <w:t>2</w:t>
      </w:r>
    </w:p>
    <w:p w:rsidR="00B002F5" w:rsidRPr="00790385" w:rsidRDefault="000D0A9A" w:rsidP="00C77A3B">
      <w:pPr>
        <w:pStyle w:val="Heading1"/>
        <w:tabs>
          <w:tab w:val="left" w:pos="5751"/>
        </w:tabs>
        <w:bidi/>
        <w:spacing w:before="3" w:line="338" w:lineRule="auto"/>
        <w:ind w:right="999"/>
        <w:jc w:val="right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ab/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Genus: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1"/>
          <w:sz w:val="28"/>
          <w:szCs w:val="28"/>
        </w:rPr>
        <w:t xml:space="preserve"> </w:t>
      </w:r>
      <w:r w:rsidRPr="00F3649F">
        <w:rPr>
          <w:rFonts w:asciiTheme="majorBidi" w:hAnsiTheme="majorBidi" w:cstheme="majorBidi"/>
          <w:b w:val="0"/>
          <w:bCs w:val="0"/>
          <w:i/>
          <w:iCs/>
          <w:color w:val="4471C4"/>
          <w:sz w:val="28"/>
          <w:szCs w:val="28"/>
        </w:rPr>
        <w:t>Staphylococcus</w:t>
      </w:r>
    </w:p>
    <w:p w:rsidR="00D94426" w:rsidRPr="00790385" w:rsidRDefault="00D94426">
      <w:pPr>
        <w:pStyle w:val="BodyText"/>
        <w:spacing w:before="122"/>
        <w:ind w:right="993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     </w:t>
      </w:r>
      <w:r w:rsidR="000D0A9A" w:rsidRPr="00790385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Staphylococcus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includes at least 43 species. Of these, nine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have two </w:t>
      </w:r>
      <w:hyperlink r:id="rId7">
        <w:r w:rsidR="000D0A9A" w:rsidRPr="00790385">
          <w:rPr>
            <w:rFonts w:asciiTheme="majorBidi" w:hAnsiTheme="majorBidi" w:cstheme="majorBidi"/>
            <w:b w:val="0"/>
            <w:bCs w:val="0"/>
            <w:sz w:val="28"/>
            <w:szCs w:val="28"/>
          </w:rPr>
          <w:t>subspecies</w:t>
        </w:r>
      </w:hyperlink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, one has three subspecies, and one has</w:t>
      </w:r>
      <w:r w:rsidR="00C42CDA" w:rsidRPr="00790385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pacing w:val="-86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four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subspecies.</w:t>
      </w:r>
    </w:p>
    <w:p w:rsidR="00B002F5" w:rsidRDefault="00D94426">
      <w:pPr>
        <w:pStyle w:val="BodyText"/>
        <w:spacing w:before="122"/>
        <w:ind w:right="993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   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Many species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cannot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cause disease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and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reside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normally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on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hyperlink r:id="rId8">
        <w:r w:rsidR="000D0A9A" w:rsidRPr="00790385">
          <w:rPr>
            <w:rFonts w:asciiTheme="majorBidi" w:hAnsiTheme="majorBidi" w:cstheme="majorBidi"/>
            <w:b w:val="0"/>
            <w:bCs w:val="0"/>
            <w:sz w:val="28"/>
            <w:szCs w:val="28"/>
          </w:rPr>
          <w:t>skin</w:t>
        </w:r>
      </w:hyperlink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and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hyperlink r:id="rId9">
        <w:r w:rsidR="000D0A9A" w:rsidRPr="00790385">
          <w:rPr>
            <w:rFonts w:asciiTheme="majorBidi" w:hAnsiTheme="majorBidi" w:cstheme="majorBidi"/>
            <w:b w:val="0"/>
            <w:bCs w:val="0"/>
            <w:sz w:val="28"/>
            <w:szCs w:val="28"/>
          </w:rPr>
          <w:t>mucous</w:t>
        </w:r>
        <w:r w:rsidR="000D0A9A" w:rsidRPr="00790385">
          <w:rPr>
            <w:rFonts w:asciiTheme="majorBidi" w:hAnsiTheme="majorBidi" w:cstheme="majorBidi"/>
            <w:b w:val="0"/>
            <w:bCs w:val="0"/>
            <w:spacing w:val="1"/>
            <w:sz w:val="28"/>
            <w:szCs w:val="28"/>
          </w:rPr>
          <w:t xml:space="preserve"> </w:t>
        </w:r>
        <w:r w:rsidR="000D0A9A" w:rsidRPr="00790385">
          <w:rPr>
            <w:rFonts w:asciiTheme="majorBidi" w:hAnsiTheme="majorBidi" w:cstheme="majorBidi"/>
            <w:b w:val="0"/>
            <w:bCs w:val="0"/>
            <w:sz w:val="28"/>
            <w:szCs w:val="28"/>
          </w:rPr>
          <w:t>membranes</w:t>
        </w:r>
      </w:hyperlink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of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humans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and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other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hyperlink r:id="rId10">
        <w:r w:rsidR="000D0A9A" w:rsidRPr="00790385">
          <w:rPr>
            <w:rFonts w:asciiTheme="majorBidi" w:hAnsiTheme="majorBidi" w:cstheme="majorBidi"/>
            <w:b w:val="0"/>
            <w:bCs w:val="0"/>
            <w:sz w:val="28"/>
            <w:szCs w:val="28"/>
          </w:rPr>
          <w:t>animals</w:t>
        </w:r>
      </w:hyperlink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i/>
          <w:sz w:val="28"/>
          <w:szCs w:val="28"/>
        </w:rPr>
        <w:t>Staphylococcus</w:t>
      </w:r>
      <w:r w:rsidR="000D0A9A" w:rsidRPr="00790385">
        <w:rPr>
          <w:rFonts w:asciiTheme="majorBidi" w:hAnsiTheme="majorBidi" w:cstheme="majorBidi"/>
          <w:b w:val="0"/>
          <w:bCs w:val="0"/>
          <w:i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species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have</w:t>
      </w:r>
      <w:r w:rsidR="000D0A9A" w:rsidRPr="00790385">
        <w:rPr>
          <w:rFonts w:asciiTheme="majorBidi" w:hAnsiTheme="majorBidi" w:cstheme="majorBidi"/>
          <w:b w:val="0"/>
          <w:bCs w:val="0"/>
          <w:spacing w:val="-86"/>
          <w:sz w:val="28"/>
          <w:szCs w:val="28"/>
        </w:rPr>
        <w:t xml:space="preserve"> </w:t>
      </w:r>
      <w:r w:rsidR="00790385">
        <w:rPr>
          <w:rFonts w:asciiTheme="majorBidi" w:hAnsiTheme="majorBidi" w:cstheme="majorBidi"/>
          <w:b w:val="0"/>
          <w:bCs w:val="0"/>
          <w:spacing w:val="-86"/>
          <w:sz w:val="28"/>
          <w:szCs w:val="28"/>
        </w:rPr>
        <w:t xml:space="preserve">    </w:t>
      </w:r>
      <w:r w:rsidR="00790385">
        <w:rPr>
          <w:rFonts w:asciiTheme="majorBidi" w:hAnsiTheme="majorBidi" w:cstheme="majorBidi" w:hint="cs"/>
          <w:b w:val="0"/>
          <w:bCs w:val="0"/>
          <w:spacing w:val="-86"/>
          <w:sz w:val="28"/>
          <w:szCs w:val="28"/>
          <w:rtl/>
          <w:lang w:bidi="ar-IQ"/>
        </w:rPr>
        <w:t xml:space="preserve">        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been found to be </w:t>
      </w:r>
      <w:hyperlink r:id="rId11">
        <w:r w:rsidR="000D0A9A" w:rsidRPr="00790385">
          <w:rPr>
            <w:rFonts w:asciiTheme="majorBidi" w:hAnsiTheme="majorBidi" w:cstheme="majorBidi"/>
            <w:b w:val="0"/>
            <w:bCs w:val="0"/>
            <w:sz w:val="28"/>
            <w:szCs w:val="28"/>
          </w:rPr>
          <w:t xml:space="preserve">nectar-inhabiting </w:t>
        </w:r>
      </w:hyperlink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microbes. They are also a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small</w:t>
      </w:r>
      <w:r w:rsidR="000D0A9A" w:rsidRPr="00790385">
        <w:rPr>
          <w:rFonts w:asciiTheme="majorBidi" w:hAnsiTheme="majorBidi" w:cstheme="majorBidi"/>
          <w:b w:val="0"/>
          <w:bCs w:val="0"/>
          <w:spacing w:val="2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component</w:t>
      </w:r>
      <w:r w:rsidR="000D0A9A" w:rsidRPr="00790385">
        <w:rPr>
          <w:rFonts w:asciiTheme="majorBidi" w:hAnsiTheme="majorBidi" w:cstheme="majorBidi"/>
          <w:b w:val="0"/>
          <w:bCs w:val="0"/>
          <w:spacing w:val="-5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of</w:t>
      </w:r>
      <w:r w:rsidR="000D0A9A" w:rsidRPr="00790385">
        <w:rPr>
          <w:rFonts w:asciiTheme="majorBidi" w:hAnsiTheme="majorBidi" w:cstheme="majorBidi"/>
          <w:b w:val="0"/>
          <w:bCs w:val="0"/>
          <w:spacing w:val="2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hyperlink r:id="rId12">
        <w:r w:rsidR="000D0A9A" w:rsidRPr="00790385">
          <w:rPr>
            <w:rFonts w:asciiTheme="majorBidi" w:hAnsiTheme="majorBidi" w:cstheme="majorBidi"/>
            <w:b w:val="0"/>
            <w:bCs w:val="0"/>
            <w:sz w:val="28"/>
            <w:szCs w:val="28"/>
          </w:rPr>
          <w:t>soil</w:t>
        </w:r>
        <w:r w:rsidR="000D0A9A" w:rsidRPr="00790385">
          <w:rPr>
            <w:rFonts w:asciiTheme="majorBidi" w:hAnsiTheme="majorBidi" w:cstheme="majorBidi"/>
            <w:b w:val="0"/>
            <w:bCs w:val="0"/>
            <w:spacing w:val="-1"/>
            <w:sz w:val="28"/>
            <w:szCs w:val="28"/>
          </w:rPr>
          <w:t xml:space="preserve"> </w:t>
        </w:r>
        <w:r w:rsidR="000D0A9A" w:rsidRPr="00790385">
          <w:rPr>
            <w:rFonts w:asciiTheme="majorBidi" w:hAnsiTheme="majorBidi" w:cstheme="majorBidi"/>
            <w:b w:val="0"/>
            <w:bCs w:val="0"/>
            <w:sz w:val="28"/>
            <w:szCs w:val="28"/>
          </w:rPr>
          <w:t>microbiome</w:t>
        </w:r>
      </w:hyperlink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B1639A" w:rsidRDefault="00B1639A">
      <w:pPr>
        <w:pStyle w:val="BodyText"/>
        <w:spacing w:before="122"/>
        <w:ind w:right="993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B1639A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Staph. aureus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: their habitat on nasal passages , skin, oral cavity and gastrointestinal tract.</w:t>
      </w:r>
    </w:p>
    <w:p w:rsidR="00B1639A" w:rsidRDefault="00B1639A" w:rsidP="00B1639A">
      <w:pPr>
        <w:pStyle w:val="BodyText"/>
        <w:spacing w:before="122"/>
        <w:ind w:right="993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B1639A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Staph. epidermidis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: their habitat on skin</w:t>
      </w:r>
    </w:p>
    <w:p w:rsidR="00B1639A" w:rsidRPr="00790385" w:rsidRDefault="00B1639A" w:rsidP="00B1639A">
      <w:pPr>
        <w:pStyle w:val="BodyText"/>
        <w:spacing w:before="122"/>
        <w:ind w:right="993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B1639A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Staph. saprophyticus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: rarely found in healthy humans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  </w:t>
      </w:r>
    </w:p>
    <w:p w:rsidR="00B002F5" w:rsidRDefault="00B002F5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002F5" w:rsidRPr="00790385" w:rsidRDefault="000D0A9A">
      <w:pPr>
        <w:pStyle w:val="Heading3"/>
        <w:spacing w:before="1"/>
        <w:rPr>
          <w:rFonts w:asciiTheme="majorBidi" w:hAnsiTheme="majorBidi" w:cstheme="majorBidi"/>
          <w:b w:val="0"/>
          <w:bCs w:val="0"/>
          <w:sz w:val="28"/>
          <w:szCs w:val="28"/>
          <w:u w:val="none"/>
        </w:rPr>
      </w:pP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Specimens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2"/>
          <w:sz w:val="28"/>
          <w:szCs w:val="28"/>
          <w:u w:val="thick" w:color="4471C4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come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2"/>
          <w:sz w:val="28"/>
          <w:szCs w:val="28"/>
          <w:u w:val="thick" w:color="4471C4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to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2"/>
          <w:sz w:val="28"/>
          <w:szCs w:val="28"/>
          <w:u w:val="thick" w:color="4471C4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laboratory</w:t>
      </w:r>
    </w:p>
    <w:p w:rsidR="00B002F5" w:rsidRPr="00790385" w:rsidRDefault="000D0A9A">
      <w:pPr>
        <w:pStyle w:val="BodyText"/>
        <w:spacing w:before="118" w:line="242" w:lineRule="auto"/>
        <w:ind w:right="1324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Urine, Blood, Stool, swabs from ear, nose </w:t>
      </w:r>
      <w:r w:rsidR="00C42CD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eye, acne, burns</w:t>
      </w:r>
      <w:r w:rsidR="00C42CDA" w:rsidRPr="00790385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and</w:t>
      </w:r>
      <w:r w:rsidRPr="00790385">
        <w:rPr>
          <w:rFonts w:asciiTheme="majorBidi" w:hAnsiTheme="majorBidi" w:cstheme="majorBidi"/>
          <w:b w:val="0"/>
          <w:bCs w:val="0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wounds,</w:t>
      </w:r>
      <w:r w:rsidRPr="00790385">
        <w:rPr>
          <w:rFonts w:asciiTheme="majorBidi" w:hAnsiTheme="majorBidi" w:cstheme="majorBidi"/>
          <w:b w:val="0"/>
          <w:bCs w:val="0"/>
          <w:spacing w:val="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seminal</w:t>
      </w:r>
      <w:r w:rsidRPr="00790385">
        <w:rPr>
          <w:rFonts w:asciiTheme="majorBidi" w:hAnsiTheme="majorBidi" w:cstheme="majorBidi"/>
          <w:b w:val="0"/>
          <w:bCs w:val="0"/>
          <w:spacing w:val="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fluid.</w:t>
      </w:r>
    </w:p>
    <w:p w:rsidR="00B002F5" w:rsidRDefault="00B002F5">
      <w:pPr>
        <w:spacing w:line="242" w:lineRule="auto"/>
        <w:rPr>
          <w:rFonts w:asciiTheme="majorBidi" w:hAnsiTheme="majorBidi" w:cstheme="majorBidi"/>
          <w:sz w:val="28"/>
          <w:szCs w:val="28"/>
          <w:rtl/>
        </w:rPr>
      </w:pPr>
    </w:p>
    <w:p w:rsidR="00B002F5" w:rsidRPr="00790385" w:rsidRDefault="000D0A9A">
      <w:pPr>
        <w:pStyle w:val="Heading3"/>
        <w:spacing w:before="232"/>
        <w:rPr>
          <w:rFonts w:asciiTheme="majorBidi" w:hAnsiTheme="majorBidi" w:cstheme="majorBidi"/>
          <w:b w:val="0"/>
          <w:bCs w:val="0"/>
          <w:sz w:val="28"/>
          <w:szCs w:val="28"/>
          <w:u w:val="none"/>
        </w:rPr>
      </w:pP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Laboratory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10"/>
          <w:sz w:val="28"/>
          <w:szCs w:val="28"/>
          <w:u w:val="thick" w:color="4471C4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Diagnostics</w:t>
      </w:r>
    </w:p>
    <w:p w:rsidR="00790385" w:rsidRDefault="000D0A9A" w:rsidP="00790385">
      <w:pPr>
        <w:pStyle w:val="BodyText"/>
        <w:numPr>
          <w:ilvl w:val="0"/>
          <w:numId w:val="9"/>
        </w:numPr>
        <w:spacing w:before="118" w:line="319" w:lineRule="auto"/>
        <w:ind w:right="4236"/>
        <w:rPr>
          <w:rFonts w:asciiTheme="majorBidi" w:hAnsiTheme="majorBidi" w:cstheme="majorBidi"/>
          <w:b w:val="0"/>
          <w:bCs w:val="0"/>
          <w:color w:val="1F2021"/>
          <w:sz w:val="28"/>
          <w:szCs w:val="28"/>
          <w:rtl/>
        </w:rPr>
      </w:pPr>
      <w:r w:rsidRPr="00790385">
        <w:rPr>
          <w:rFonts w:asciiTheme="majorBidi" w:hAnsiTheme="majorBidi" w:cstheme="majorBidi"/>
          <w:b w:val="0"/>
          <w:bCs w:val="0"/>
          <w:color w:val="1F2021"/>
          <w:sz w:val="28"/>
          <w:szCs w:val="28"/>
        </w:rPr>
        <w:t>Gram stain: purple grape like clusters</w:t>
      </w:r>
    </w:p>
    <w:p w:rsidR="00B002F5" w:rsidRPr="00790385" w:rsidRDefault="000D0A9A" w:rsidP="00790385">
      <w:pPr>
        <w:pStyle w:val="BodyText"/>
        <w:numPr>
          <w:ilvl w:val="0"/>
          <w:numId w:val="9"/>
        </w:numPr>
        <w:spacing w:before="118" w:line="319" w:lineRule="auto"/>
        <w:ind w:right="4236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1F2021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1F2021"/>
          <w:sz w:val="28"/>
          <w:szCs w:val="28"/>
        </w:rPr>
        <w:t>Catalase test</w:t>
      </w:r>
    </w:p>
    <w:p w:rsidR="00B002F5" w:rsidRPr="00790385" w:rsidRDefault="000D0A9A">
      <w:pPr>
        <w:pStyle w:val="ListParagraph"/>
        <w:numPr>
          <w:ilvl w:val="0"/>
          <w:numId w:val="6"/>
        </w:numPr>
        <w:tabs>
          <w:tab w:val="left" w:pos="1467"/>
        </w:tabs>
        <w:spacing w:before="1"/>
        <w:ind w:hanging="287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color w:val="1F2021"/>
          <w:sz w:val="28"/>
          <w:szCs w:val="28"/>
        </w:rPr>
        <w:t>Oxidase</w:t>
      </w:r>
      <w:r w:rsidRPr="00790385">
        <w:rPr>
          <w:rFonts w:asciiTheme="majorBidi" w:hAnsiTheme="majorBidi" w:cstheme="majorBidi"/>
          <w:color w:val="1F2021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test</w:t>
      </w:r>
    </w:p>
    <w:p w:rsidR="00B002F5" w:rsidRPr="00790385" w:rsidRDefault="000D0A9A">
      <w:pPr>
        <w:pStyle w:val="ListParagraph"/>
        <w:numPr>
          <w:ilvl w:val="0"/>
          <w:numId w:val="6"/>
        </w:numPr>
        <w:tabs>
          <w:tab w:val="left" w:pos="1555"/>
        </w:tabs>
        <w:spacing w:before="117"/>
        <w:ind w:left="1554" w:hanging="375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color w:val="1F2021"/>
          <w:sz w:val="28"/>
          <w:szCs w:val="28"/>
        </w:rPr>
        <w:t>Coagulase</w:t>
      </w:r>
      <w:r w:rsidRPr="00790385">
        <w:rPr>
          <w:rFonts w:asciiTheme="majorBidi" w:hAnsiTheme="majorBidi" w:cstheme="majorBidi"/>
          <w:color w:val="1F2021"/>
          <w:spacing w:val="-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test</w:t>
      </w:r>
    </w:p>
    <w:p w:rsidR="00B002F5" w:rsidRPr="00790385" w:rsidRDefault="000D0A9A">
      <w:pPr>
        <w:pStyle w:val="ListParagraph"/>
        <w:numPr>
          <w:ilvl w:val="0"/>
          <w:numId w:val="6"/>
        </w:numPr>
        <w:tabs>
          <w:tab w:val="left" w:pos="1551"/>
        </w:tabs>
        <w:spacing w:before="121"/>
        <w:ind w:left="1550" w:hanging="371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color w:val="1F2021"/>
          <w:sz w:val="28"/>
          <w:szCs w:val="28"/>
        </w:rPr>
        <w:t>Motility</w:t>
      </w:r>
      <w:r w:rsidRPr="00790385">
        <w:rPr>
          <w:rFonts w:asciiTheme="majorBidi" w:hAnsiTheme="majorBidi" w:cstheme="majorBidi"/>
          <w:color w:val="1F2021"/>
          <w:spacing w:val="-1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test</w:t>
      </w:r>
    </w:p>
    <w:p w:rsidR="00B002F5" w:rsidRPr="00790385" w:rsidRDefault="000D0A9A">
      <w:pPr>
        <w:pStyle w:val="ListParagraph"/>
        <w:numPr>
          <w:ilvl w:val="0"/>
          <w:numId w:val="6"/>
        </w:numPr>
        <w:tabs>
          <w:tab w:val="left" w:pos="1555"/>
        </w:tabs>
        <w:spacing w:before="122"/>
        <w:ind w:left="1554" w:hanging="375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color w:val="1F2021"/>
          <w:sz w:val="28"/>
          <w:szCs w:val="28"/>
        </w:rPr>
        <w:t>DNase</w:t>
      </w:r>
      <w:r w:rsidRPr="00790385">
        <w:rPr>
          <w:rFonts w:asciiTheme="majorBidi" w:hAnsiTheme="majorBidi" w:cstheme="majorBidi"/>
          <w:color w:val="1F2021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test</w:t>
      </w:r>
    </w:p>
    <w:p w:rsidR="00B002F5" w:rsidRPr="00790385" w:rsidRDefault="000D0A9A">
      <w:pPr>
        <w:pStyle w:val="ListParagraph"/>
        <w:numPr>
          <w:ilvl w:val="0"/>
          <w:numId w:val="6"/>
        </w:numPr>
        <w:tabs>
          <w:tab w:val="left" w:pos="1555"/>
        </w:tabs>
        <w:spacing w:before="117"/>
        <w:ind w:left="1554" w:hanging="375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color w:val="1F2021"/>
          <w:sz w:val="28"/>
          <w:szCs w:val="28"/>
        </w:rPr>
        <w:t>Grow</w:t>
      </w:r>
      <w:r w:rsidRPr="00790385">
        <w:rPr>
          <w:rFonts w:asciiTheme="majorBidi" w:hAnsiTheme="majorBidi" w:cstheme="majorBidi"/>
          <w:color w:val="1F2021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on</w:t>
      </w:r>
      <w:r w:rsidRPr="00790385">
        <w:rPr>
          <w:rFonts w:asciiTheme="majorBidi" w:hAnsiTheme="majorBidi" w:cstheme="majorBidi"/>
          <w:color w:val="1F2021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milk</w:t>
      </w:r>
      <w:r w:rsidRPr="00790385">
        <w:rPr>
          <w:rFonts w:asciiTheme="majorBidi" w:hAnsiTheme="majorBidi" w:cstheme="majorBidi"/>
          <w:color w:val="1F2021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agar</w:t>
      </w:r>
      <w:r w:rsidRPr="00790385">
        <w:rPr>
          <w:rFonts w:asciiTheme="majorBidi" w:hAnsiTheme="majorBidi" w:cstheme="majorBidi"/>
          <w:color w:val="1F2021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for</w:t>
      </w:r>
      <w:r w:rsidRPr="00790385">
        <w:rPr>
          <w:rFonts w:asciiTheme="majorBidi" w:hAnsiTheme="majorBidi" w:cstheme="majorBidi"/>
          <w:color w:val="1F2021"/>
          <w:spacing w:val="-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pigments</w:t>
      </w:r>
    </w:p>
    <w:p w:rsidR="00B002F5" w:rsidRPr="00790385" w:rsidRDefault="000D0A9A">
      <w:pPr>
        <w:pStyle w:val="ListParagraph"/>
        <w:numPr>
          <w:ilvl w:val="0"/>
          <w:numId w:val="6"/>
        </w:numPr>
        <w:tabs>
          <w:tab w:val="left" w:pos="1555"/>
        </w:tabs>
        <w:spacing w:before="122"/>
        <w:ind w:left="1554" w:hanging="375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color w:val="1F2021"/>
          <w:sz w:val="28"/>
          <w:szCs w:val="28"/>
        </w:rPr>
        <w:t>Grow</w:t>
      </w:r>
      <w:r w:rsidRPr="00790385">
        <w:rPr>
          <w:rFonts w:asciiTheme="majorBidi" w:hAnsiTheme="majorBidi" w:cstheme="majorBidi"/>
          <w:color w:val="1F2021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on</w:t>
      </w:r>
      <w:r w:rsidRPr="00790385">
        <w:rPr>
          <w:rFonts w:asciiTheme="majorBidi" w:hAnsiTheme="majorBidi" w:cstheme="majorBidi"/>
          <w:color w:val="1F2021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blood agar</w:t>
      </w:r>
      <w:r w:rsidRPr="00790385">
        <w:rPr>
          <w:rFonts w:asciiTheme="majorBidi" w:hAnsiTheme="majorBidi" w:cstheme="majorBidi"/>
          <w:color w:val="1F2021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for</w:t>
      </w:r>
      <w:r w:rsidRPr="00790385">
        <w:rPr>
          <w:rFonts w:asciiTheme="majorBidi" w:hAnsiTheme="majorBidi" w:cstheme="majorBidi"/>
          <w:color w:val="1F2021"/>
          <w:spacing w:val="-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blood</w:t>
      </w:r>
      <w:r w:rsidRPr="00790385">
        <w:rPr>
          <w:rFonts w:asciiTheme="majorBidi" w:hAnsiTheme="majorBidi" w:cstheme="majorBidi"/>
          <w:color w:val="1F2021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hemolysis</w:t>
      </w:r>
    </w:p>
    <w:p w:rsidR="00B002F5" w:rsidRPr="00C058A1" w:rsidRDefault="000D0A9A">
      <w:pPr>
        <w:pStyle w:val="ListParagraph"/>
        <w:numPr>
          <w:ilvl w:val="0"/>
          <w:numId w:val="6"/>
        </w:numPr>
        <w:tabs>
          <w:tab w:val="left" w:pos="1555"/>
        </w:tabs>
        <w:spacing w:before="122"/>
        <w:ind w:left="1554" w:hanging="375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color w:val="1F2021"/>
          <w:sz w:val="28"/>
          <w:szCs w:val="28"/>
        </w:rPr>
        <w:t>Grow</w:t>
      </w:r>
      <w:r w:rsidRPr="00790385">
        <w:rPr>
          <w:rFonts w:asciiTheme="majorBidi" w:hAnsiTheme="majorBidi" w:cstheme="majorBidi"/>
          <w:color w:val="1F2021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on</w:t>
      </w:r>
      <w:r w:rsidRPr="00790385">
        <w:rPr>
          <w:rFonts w:asciiTheme="majorBidi" w:hAnsiTheme="majorBidi" w:cstheme="majorBidi"/>
          <w:color w:val="1F2021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Mannitol</w:t>
      </w:r>
      <w:r w:rsidRPr="00790385">
        <w:rPr>
          <w:rFonts w:asciiTheme="majorBidi" w:hAnsiTheme="majorBidi" w:cstheme="majorBidi"/>
          <w:color w:val="1F2021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salt</w:t>
      </w:r>
      <w:r w:rsidRPr="00790385">
        <w:rPr>
          <w:rFonts w:asciiTheme="majorBidi" w:hAnsiTheme="majorBidi" w:cstheme="majorBidi"/>
          <w:color w:val="1F2021"/>
          <w:spacing w:val="-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agar</w:t>
      </w:r>
      <w:r w:rsidRPr="00790385">
        <w:rPr>
          <w:rFonts w:asciiTheme="majorBidi" w:hAnsiTheme="majorBidi" w:cstheme="majorBidi"/>
          <w:color w:val="1F2021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for</w:t>
      </w:r>
      <w:r w:rsidRPr="00790385">
        <w:rPr>
          <w:rFonts w:asciiTheme="majorBidi" w:hAnsiTheme="majorBidi" w:cstheme="majorBidi"/>
          <w:color w:val="1F2021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mannitol</w:t>
      </w:r>
      <w:r w:rsidRPr="00790385">
        <w:rPr>
          <w:rFonts w:asciiTheme="majorBidi" w:hAnsiTheme="majorBidi" w:cstheme="majorBidi"/>
          <w:color w:val="1F2021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1F2021"/>
          <w:sz w:val="28"/>
          <w:szCs w:val="28"/>
        </w:rPr>
        <w:t>fermenting</w:t>
      </w:r>
    </w:p>
    <w:p w:rsidR="00C058A1" w:rsidRDefault="00C058A1" w:rsidP="00C058A1">
      <w:pPr>
        <w:tabs>
          <w:tab w:val="left" w:pos="1555"/>
        </w:tabs>
        <w:spacing w:before="122"/>
        <w:rPr>
          <w:rFonts w:asciiTheme="majorBidi" w:hAnsiTheme="majorBidi" w:cstheme="majorBidi"/>
          <w:sz w:val="28"/>
          <w:szCs w:val="28"/>
        </w:rPr>
      </w:pPr>
    </w:p>
    <w:p w:rsidR="00C058A1" w:rsidRDefault="00C058A1" w:rsidP="00C058A1">
      <w:pPr>
        <w:tabs>
          <w:tab w:val="left" w:pos="1555"/>
        </w:tabs>
        <w:spacing w:before="122"/>
        <w:rPr>
          <w:rFonts w:asciiTheme="majorBidi" w:hAnsiTheme="majorBidi" w:cstheme="majorBidi"/>
          <w:sz w:val="28"/>
          <w:szCs w:val="28"/>
        </w:rPr>
      </w:pPr>
    </w:p>
    <w:p w:rsidR="005F3313" w:rsidRDefault="005F3313" w:rsidP="00C058A1">
      <w:pPr>
        <w:tabs>
          <w:tab w:val="left" w:pos="1555"/>
        </w:tabs>
        <w:spacing w:before="122"/>
        <w:rPr>
          <w:rFonts w:asciiTheme="majorBidi" w:hAnsiTheme="majorBidi" w:cstheme="majorBidi"/>
          <w:sz w:val="28"/>
          <w:szCs w:val="28"/>
        </w:rPr>
      </w:pPr>
    </w:p>
    <w:p w:rsidR="00B002F5" w:rsidRPr="00790385" w:rsidRDefault="000D0A9A">
      <w:pPr>
        <w:pStyle w:val="Heading3"/>
        <w:spacing w:before="118"/>
        <w:rPr>
          <w:rFonts w:asciiTheme="majorBidi" w:hAnsiTheme="majorBidi" w:cstheme="majorBidi"/>
          <w:b w:val="0"/>
          <w:bCs w:val="0"/>
          <w:sz w:val="28"/>
          <w:szCs w:val="28"/>
          <w:u w:val="none"/>
        </w:rPr>
      </w:pPr>
      <w:r w:rsidRPr="00790385">
        <w:rPr>
          <w:rFonts w:asciiTheme="majorBidi" w:hAnsiTheme="majorBidi" w:cstheme="majorBidi"/>
          <w:b w:val="0"/>
          <w:bCs w:val="0"/>
          <w:color w:val="006FC0"/>
          <w:sz w:val="28"/>
          <w:szCs w:val="28"/>
          <w:u w:val="thick" w:color="006FC0"/>
        </w:rPr>
        <w:lastRenderedPageBreak/>
        <w:t>Gram stain</w:t>
      </w:r>
    </w:p>
    <w:p w:rsidR="00C42CDA" w:rsidRPr="00790385" w:rsidRDefault="00C42CDA" w:rsidP="00C42CDA">
      <w:pPr>
        <w:pStyle w:val="BodyText"/>
        <w:spacing w:before="281"/>
        <w:ind w:right="998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It’s named by Danish bacteriologist Hans Christian Gram,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who first introduced it in 1882, mainly to identify organisms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causing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pneumonia.</w:t>
      </w:r>
    </w:p>
    <w:p w:rsidR="00B002F5" w:rsidRPr="00790385" w:rsidRDefault="000D0A9A" w:rsidP="00C42CDA">
      <w:pPr>
        <w:pStyle w:val="BodyText"/>
        <w:spacing w:before="309"/>
        <w:ind w:right="993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A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2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Gram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1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stain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1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is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18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a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19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laboratory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2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test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1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that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1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checks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1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for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2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bacteria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1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at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19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site of a suspected infection or in certain bodily fluids</w:t>
      </w:r>
      <w:r w:rsidR="00C42CDA"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,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gives relatively quick results, so healthcare providers can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know if bacteria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are present.</w:t>
      </w:r>
      <w:r w:rsidR="00790385"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 xml:space="preserve"> But , it is not final diagnosis .</w:t>
      </w:r>
    </w:p>
    <w:p w:rsidR="00B002F5" w:rsidRPr="00790385" w:rsidRDefault="000D0A9A" w:rsidP="00C42CDA">
      <w:pPr>
        <w:pStyle w:val="BodyText"/>
        <w:spacing w:before="278"/>
        <w:ind w:right="987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Under a Gram stain, bacteria change one of</w:t>
      </w:r>
      <w:r w:rsidR="00C42CDA"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86"/>
          <w:sz w:val="28"/>
          <w:szCs w:val="28"/>
        </w:rPr>
        <w:t xml:space="preserve"> </w:t>
      </w:r>
      <w:r w:rsidR="00C42CDA" w:rsidRPr="00790385">
        <w:rPr>
          <w:rFonts w:asciiTheme="majorBidi" w:hAnsiTheme="majorBidi" w:cstheme="majorBidi"/>
          <w:b w:val="0"/>
          <w:bCs w:val="0"/>
          <w:color w:val="343536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two sets of colors (pink to red or purple to blue) under a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special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series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of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stains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and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are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categorized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as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“gram-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negative”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4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or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4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“gram-positive,”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4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accordingly</w:t>
      </w:r>
      <w:r w:rsidR="00C42CDA"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 xml:space="preserve"> depending on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2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8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chemical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and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1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physical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86"/>
          <w:sz w:val="28"/>
          <w:szCs w:val="28"/>
        </w:rPr>
        <w:t xml:space="preserve"> </w:t>
      </w:r>
      <w:r w:rsidR="00C42CDA" w:rsidRPr="00790385">
        <w:rPr>
          <w:rFonts w:asciiTheme="majorBidi" w:hAnsiTheme="majorBidi" w:cstheme="majorBidi"/>
          <w:b w:val="0"/>
          <w:bCs w:val="0"/>
          <w:color w:val="343536"/>
          <w:spacing w:val="-86"/>
          <w:sz w:val="28"/>
          <w:szCs w:val="28"/>
        </w:rPr>
        <w:t xml:space="preserve">  </w:t>
      </w:r>
      <w:r w:rsidR="00C42CDA" w:rsidRPr="00790385">
        <w:rPr>
          <w:rFonts w:asciiTheme="majorBidi" w:hAnsiTheme="majorBidi" w:cstheme="majorBidi"/>
          <w:b w:val="0"/>
          <w:bCs w:val="0"/>
          <w:color w:val="343536"/>
          <w:spacing w:val="-86"/>
          <w:sz w:val="28"/>
          <w:szCs w:val="28"/>
          <w:rtl/>
          <w:lang w:bidi="ar-IQ"/>
        </w:rPr>
        <w:t xml:space="preserve"> </w:t>
      </w:r>
      <w:r w:rsidR="00C42CDA" w:rsidRPr="00790385">
        <w:rPr>
          <w:rFonts w:asciiTheme="majorBidi" w:hAnsiTheme="majorBidi" w:cstheme="majorBidi"/>
          <w:b w:val="0"/>
          <w:bCs w:val="0"/>
          <w:color w:val="343536"/>
          <w:spacing w:val="-86"/>
          <w:sz w:val="28"/>
          <w:szCs w:val="28"/>
          <w:lang w:bidi="ar-IQ"/>
        </w:rPr>
        <w:t xml:space="preserve">                        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properties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of their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cell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walls.</w:t>
      </w:r>
    </w:p>
    <w:p w:rsidR="00B002F5" w:rsidRPr="00790385" w:rsidRDefault="000D0A9A">
      <w:pPr>
        <w:pStyle w:val="BodyText"/>
        <w:spacing w:before="282"/>
        <w:ind w:right="995"/>
        <w:jc w:val="both"/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However, not all forms of bacteria can be tested using the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Gram stain method</w:t>
      </w:r>
      <w:r w:rsidR="00790385"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.</w:t>
      </w:r>
    </w:p>
    <w:p w:rsidR="00B002F5" w:rsidRPr="00790385" w:rsidRDefault="00B002F5">
      <w:pPr>
        <w:pStyle w:val="BodyText"/>
        <w:spacing w:before="7"/>
        <w:ind w:left="0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B002F5" w:rsidRPr="00790385" w:rsidRDefault="000D0A9A">
      <w:pPr>
        <w:pStyle w:val="Heading3"/>
        <w:rPr>
          <w:rFonts w:asciiTheme="majorBidi" w:hAnsiTheme="majorBidi" w:cstheme="majorBidi"/>
          <w:b w:val="0"/>
          <w:bCs w:val="0"/>
          <w:sz w:val="28"/>
          <w:szCs w:val="28"/>
          <w:u w:val="none"/>
        </w:rPr>
      </w:pP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  <w:u w:val="thick" w:color="343536"/>
        </w:rPr>
        <w:t>Gram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1"/>
          <w:sz w:val="28"/>
          <w:szCs w:val="28"/>
          <w:u w:val="thick" w:color="343536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  <w:u w:val="thick" w:color="343536"/>
        </w:rPr>
        <w:t>staining procedure</w:t>
      </w:r>
    </w:p>
    <w:p w:rsidR="00B002F5" w:rsidRDefault="000D0A9A">
      <w:pPr>
        <w:pStyle w:val="BodyText"/>
        <w:spacing w:before="310"/>
        <w:ind w:right="1269"/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At the lab, a medical laboratory scientist smears or spreads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the sample on glass microscope slides. These slides are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known as smears. They then apply a series of stains to the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smear to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perform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a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Gram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stain.</w:t>
      </w:r>
    </w:p>
    <w:p w:rsidR="00B002F5" w:rsidRPr="00790385" w:rsidRDefault="000D0A9A">
      <w:pPr>
        <w:pStyle w:val="BodyText"/>
        <w:spacing w:before="280"/>
        <w:ind w:right="2195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The Gram staining process includes four basic steps,</w:t>
      </w:r>
      <w:r w:rsidRPr="00790385">
        <w:rPr>
          <w:rFonts w:asciiTheme="majorBidi" w:hAnsiTheme="majorBidi" w:cstheme="majorBidi"/>
          <w:b w:val="0"/>
          <w:bCs w:val="0"/>
          <w:color w:val="343536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343536"/>
          <w:sz w:val="28"/>
          <w:szCs w:val="28"/>
        </w:rPr>
        <w:t>including:</w:t>
      </w:r>
    </w:p>
    <w:p w:rsidR="00B002F5" w:rsidRPr="00790385" w:rsidRDefault="000D0A9A">
      <w:pPr>
        <w:pStyle w:val="ListParagraph"/>
        <w:numPr>
          <w:ilvl w:val="1"/>
          <w:numId w:val="6"/>
        </w:numPr>
        <w:tabs>
          <w:tab w:val="left" w:pos="1901"/>
        </w:tabs>
        <w:spacing w:before="283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color w:val="343536"/>
          <w:sz w:val="28"/>
          <w:szCs w:val="28"/>
        </w:rPr>
        <w:t>Applying a</w:t>
      </w:r>
      <w:r w:rsidRPr="00790385">
        <w:rPr>
          <w:rFonts w:asciiTheme="majorBidi" w:hAnsiTheme="majorBidi" w:cstheme="majorBidi"/>
          <w:color w:val="343536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343536"/>
          <w:sz w:val="28"/>
          <w:szCs w:val="28"/>
        </w:rPr>
        <w:t>primary</w:t>
      </w:r>
      <w:r w:rsidRPr="00790385">
        <w:rPr>
          <w:rFonts w:asciiTheme="majorBidi" w:hAnsiTheme="majorBidi" w:cstheme="majorBidi"/>
          <w:color w:val="343536"/>
          <w:spacing w:val="-1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343536"/>
          <w:sz w:val="28"/>
          <w:szCs w:val="28"/>
        </w:rPr>
        <w:t>stain</w:t>
      </w:r>
      <w:r w:rsidRPr="00790385">
        <w:rPr>
          <w:rFonts w:asciiTheme="majorBidi" w:hAnsiTheme="majorBidi" w:cstheme="majorBidi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343536"/>
          <w:sz w:val="28"/>
          <w:szCs w:val="28"/>
        </w:rPr>
        <w:t>(crystal</w:t>
      </w:r>
      <w:r w:rsidRPr="00790385">
        <w:rPr>
          <w:rFonts w:asciiTheme="majorBidi" w:hAnsiTheme="majorBidi" w:cstheme="majorBidi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343536"/>
          <w:sz w:val="28"/>
          <w:szCs w:val="28"/>
        </w:rPr>
        <w:t>violet).1min</w:t>
      </w:r>
    </w:p>
    <w:p w:rsidR="00B002F5" w:rsidRPr="00790385" w:rsidRDefault="000D0A9A">
      <w:pPr>
        <w:pStyle w:val="ListParagraph"/>
        <w:numPr>
          <w:ilvl w:val="1"/>
          <w:numId w:val="6"/>
        </w:numPr>
        <w:tabs>
          <w:tab w:val="left" w:pos="1901"/>
        </w:tabs>
        <w:spacing w:before="1" w:line="366" w:lineRule="exact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color w:val="343536"/>
          <w:sz w:val="28"/>
          <w:szCs w:val="28"/>
        </w:rPr>
        <w:t>Adding</w:t>
      </w:r>
      <w:r w:rsidRPr="00790385">
        <w:rPr>
          <w:rFonts w:asciiTheme="majorBidi" w:hAnsiTheme="majorBidi" w:cstheme="majorBidi"/>
          <w:color w:val="343536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343536"/>
          <w:sz w:val="28"/>
          <w:szCs w:val="28"/>
        </w:rPr>
        <w:t>a</w:t>
      </w:r>
      <w:r w:rsidRPr="00790385">
        <w:rPr>
          <w:rFonts w:asciiTheme="majorBidi" w:hAnsiTheme="majorBidi" w:cstheme="majorBidi"/>
          <w:color w:val="343536"/>
          <w:spacing w:val="-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343536"/>
          <w:sz w:val="28"/>
          <w:szCs w:val="28"/>
        </w:rPr>
        <w:t>mordant</w:t>
      </w:r>
      <w:r w:rsidRPr="00790385">
        <w:rPr>
          <w:rFonts w:asciiTheme="majorBidi" w:hAnsiTheme="majorBidi" w:cstheme="majorBidi"/>
          <w:color w:val="343536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343536"/>
          <w:sz w:val="28"/>
          <w:szCs w:val="28"/>
        </w:rPr>
        <w:t>(Gram’s</w:t>
      </w:r>
      <w:r w:rsidRPr="00790385">
        <w:rPr>
          <w:rFonts w:asciiTheme="majorBidi" w:hAnsiTheme="majorBidi" w:cstheme="majorBidi"/>
          <w:color w:val="343536"/>
          <w:spacing w:val="-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343536"/>
          <w:sz w:val="28"/>
          <w:szCs w:val="28"/>
        </w:rPr>
        <w:t>iodine).1min</w:t>
      </w:r>
    </w:p>
    <w:p w:rsidR="00B002F5" w:rsidRPr="00790385" w:rsidRDefault="000D0A9A">
      <w:pPr>
        <w:pStyle w:val="ListParagraph"/>
        <w:numPr>
          <w:ilvl w:val="1"/>
          <w:numId w:val="6"/>
        </w:numPr>
        <w:tabs>
          <w:tab w:val="left" w:pos="1901"/>
        </w:tabs>
        <w:ind w:right="1224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color w:val="343536"/>
          <w:sz w:val="28"/>
          <w:szCs w:val="28"/>
        </w:rPr>
        <w:t>Rapid decolorization with ethanol, acetone or a mixture</w:t>
      </w:r>
      <w:r w:rsidRPr="00790385">
        <w:rPr>
          <w:rFonts w:asciiTheme="majorBidi" w:hAnsiTheme="majorBidi" w:cstheme="majorBidi"/>
          <w:color w:val="343536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343536"/>
          <w:sz w:val="28"/>
          <w:szCs w:val="28"/>
        </w:rPr>
        <w:t>of both.20</w:t>
      </w:r>
      <w:r w:rsidRPr="00790385">
        <w:rPr>
          <w:rFonts w:asciiTheme="majorBidi" w:hAnsiTheme="majorBidi" w:cstheme="majorBidi"/>
          <w:color w:val="343536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color w:val="343536"/>
          <w:sz w:val="28"/>
          <w:szCs w:val="28"/>
        </w:rPr>
        <w:t>sec</w:t>
      </w:r>
    </w:p>
    <w:p w:rsidR="00B002F5" w:rsidRPr="000651E1" w:rsidRDefault="000651E1" w:rsidP="000651E1">
      <w:pPr>
        <w:pStyle w:val="ListParagraph"/>
        <w:numPr>
          <w:ilvl w:val="1"/>
          <w:numId w:val="6"/>
        </w:numPr>
        <w:tabs>
          <w:tab w:val="left" w:pos="1901"/>
        </w:tabs>
        <w:spacing w:before="2"/>
        <w:rPr>
          <w:rFonts w:asciiTheme="majorBidi" w:hAnsiTheme="majorBidi" w:cstheme="majorBidi"/>
          <w:sz w:val="28"/>
          <w:szCs w:val="28"/>
        </w:rPr>
      </w:pPr>
      <w:r w:rsidRPr="00790385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2809875</wp:posOffset>
            </wp:positionH>
            <wp:positionV relativeFrom="paragraph">
              <wp:posOffset>428625</wp:posOffset>
            </wp:positionV>
            <wp:extent cx="2733040" cy="16192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A9A" w:rsidRPr="00790385">
        <w:rPr>
          <w:rFonts w:asciiTheme="majorBidi" w:hAnsiTheme="majorBidi" w:cstheme="majorBidi"/>
          <w:color w:val="343536"/>
          <w:sz w:val="28"/>
          <w:szCs w:val="28"/>
        </w:rPr>
        <w:t>Counterstaining</w:t>
      </w:r>
      <w:r w:rsidR="000D0A9A" w:rsidRPr="00790385">
        <w:rPr>
          <w:rFonts w:asciiTheme="majorBidi" w:hAnsiTheme="majorBidi" w:cstheme="majorBidi"/>
          <w:color w:val="343536"/>
          <w:spacing w:val="-4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color w:val="343536"/>
          <w:sz w:val="28"/>
          <w:szCs w:val="28"/>
        </w:rPr>
        <w:t>with</w:t>
      </w:r>
      <w:r w:rsidR="000D0A9A" w:rsidRPr="00790385">
        <w:rPr>
          <w:rFonts w:asciiTheme="majorBidi" w:hAnsiTheme="majorBidi" w:cstheme="majorBidi"/>
          <w:color w:val="343536"/>
          <w:spacing w:val="-2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color w:val="343536"/>
          <w:sz w:val="28"/>
          <w:szCs w:val="28"/>
        </w:rPr>
        <w:t>Safranin.0.5</w:t>
      </w:r>
      <w:r w:rsidR="000D0A9A" w:rsidRPr="00790385">
        <w:rPr>
          <w:rFonts w:asciiTheme="majorBidi" w:hAnsiTheme="majorBidi" w:cstheme="majorBidi"/>
          <w:color w:val="343536"/>
          <w:spacing w:val="-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color w:val="343536"/>
          <w:sz w:val="28"/>
          <w:szCs w:val="28"/>
        </w:rPr>
        <w:t>mi</w:t>
      </w:r>
      <w:r>
        <w:rPr>
          <w:rFonts w:asciiTheme="majorBidi" w:hAnsiTheme="majorBidi" w:cstheme="majorBidi"/>
          <w:color w:val="343536"/>
          <w:sz w:val="28"/>
          <w:szCs w:val="28"/>
        </w:rPr>
        <w:t>n</w:t>
      </w:r>
    </w:p>
    <w:p w:rsidR="00B002F5" w:rsidRDefault="000D0A9A">
      <w:pPr>
        <w:pStyle w:val="BodyText"/>
        <w:spacing w:before="210" w:line="264" w:lineRule="auto"/>
        <w:ind w:right="999" w:firstLine="768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Staphylococcus</w:t>
      </w:r>
      <w:r w:rsidRPr="007413F3">
        <w:rPr>
          <w:rFonts w:asciiTheme="majorBidi" w:hAnsiTheme="majorBidi" w:cstheme="majorBidi"/>
          <w:b w:val="0"/>
          <w:bCs w:val="0"/>
          <w:i/>
          <w:iCs/>
          <w:spacing w:val="56"/>
          <w:sz w:val="28"/>
          <w:szCs w:val="28"/>
        </w:rPr>
        <w:t xml:space="preserve"> </w:t>
      </w:r>
      <w:r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spp</w:t>
      </w:r>
      <w:r w:rsidRPr="00790385">
        <w:rPr>
          <w:rFonts w:asciiTheme="majorBidi" w:hAnsiTheme="majorBidi" w:cstheme="majorBidi"/>
          <w:b w:val="0"/>
          <w:bCs w:val="0"/>
          <w:spacing w:val="58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=</w:t>
      </w:r>
      <w:r w:rsidRPr="00790385">
        <w:rPr>
          <w:rFonts w:asciiTheme="majorBidi" w:hAnsiTheme="majorBidi" w:cstheme="majorBidi"/>
          <w:b w:val="0"/>
          <w:bCs w:val="0"/>
          <w:spacing w:val="5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Cocci</w:t>
      </w:r>
      <w:r w:rsidRPr="00790385">
        <w:rPr>
          <w:rFonts w:asciiTheme="majorBidi" w:hAnsiTheme="majorBidi" w:cstheme="majorBidi"/>
          <w:b w:val="0"/>
          <w:bCs w:val="0"/>
          <w:spacing w:val="5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,</w:t>
      </w:r>
      <w:r w:rsidRPr="00790385">
        <w:rPr>
          <w:rFonts w:asciiTheme="majorBidi" w:hAnsiTheme="majorBidi" w:cstheme="majorBidi"/>
          <w:b w:val="0"/>
          <w:bCs w:val="0"/>
          <w:spacing w:val="5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Grape</w:t>
      </w:r>
      <w:r w:rsidRPr="00790385">
        <w:rPr>
          <w:rFonts w:asciiTheme="majorBidi" w:hAnsiTheme="majorBidi" w:cstheme="majorBidi"/>
          <w:b w:val="0"/>
          <w:bCs w:val="0"/>
          <w:spacing w:val="5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like</w:t>
      </w:r>
      <w:r w:rsidRPr="00790385">
        <w:rPr>
          <w:rFonts w:asciiTheme="majorBidi" w:hAnsiTheme="majorBidi" w:cstheme="majorBidi"/>
          <w:b w:val="0"/>
          <w:bCs w:val="0"/>
          <w:spacing w:val="5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clusters</w:t>
      </w:r>
      <w:r w:rsidRPr="00790385">
        <w:rPr>
          <w:rFonts w:asciiTheme="majorBidi" w:hAnsiTheme="majorBidi" w:cstheme="majorBidi"/>
          <w:b w:val="0"/>
          <w:bCs w:val="0"/>
          <w:spacing w:val="5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and</w:t>
      </w:r>
      <w:r w:rsidRPr="00790385">
        <w:rPr>
          <w:rFonts w:asciiTheme="majorBidi" w:hAnsiTheme="majorBidi" w:cstheme="majorBidi"/>
          <w:b w:val="0"/>
          <w:bCs w:val="0"/>
          <w:spacing w:val="-86"/>
          <w:sz w:val="28"/>
          <w:szCs w:val="28"/>
        </w:rPr>
        <w:t xml:space="preserve"> </w:t>
      </w:r>
      <w:r w:rsidR="00C62DE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Purple</w:t>
      </w:r>
    </w:p>
    <w:p w:rsidR="007413F3" w:rsidRPr="00790385" w:rsidRDefault="007413F3">
      <w:pPr>
        <w:pStyle w:val="BodyText"/>
        <w:spacing w:before="210" w:line="264" w:lineRule="auto"/>
        <w:ind w:right="999" w:firstLine="768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7413F3" w:rsidRDefault="007413F3" w:rsidP="005F3313">
      <w:pPr>
        <w:spacing w:line="264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763520" cy="195239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642" cy="197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3F3" w:rsidRPr="00790385" w:rsidRDefault="007413F3" w:rsidP="007413F3">
      <w:pPr>
        <w:pStyle w:val="BodyText"/>
        <w:spacing w:before="91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Gram</w:t>
      </w:r>
      <w:r w:rsidRPr="00790385">
        <w:rPr>
          <w:rFonts w:asciiTheme="majorBidi" w:hAnsiTheme="majorBidi" w:cstheme="majorBidi"/>
          <w:b w:val="0"/>
          <w:bCs w:val="0"/>
          <w:spacing w:val="4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negative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bacteria (red),</w:t>
      </w:r>
      <w:r w:rsidRPr="00790385">
        <w:rPr>
          <w:rFonts w:asciiTheme="majorBidi" w:hAnsiTheme="majorBidi" w:cstheme="majorBidi"/>
          <w:b w:val="0"/>
          <w:bCs w:val="0"/>
          <w:spacing w:val="38"/>
          <w:sz w:val="28"/>
          <w:szCs w:val="28"/>
        </w:rPr>
        <w:t xml:space="preserve"> 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while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Gram</w:t>
      </w:r>
      <w:r w:rsidRPr="00790385">
        <w:rPr>
          <w:rFonts w:asciiTheme="majorBidi" w:hAnsiTheme="majorBidi" w:cstheme="majorBidi"/>
          <w:b w:val="0"/>
          <w:bCs w:val="0"/>
          <w:spacing w:val="4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positive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bacteria (purple)</w:t>
      </w:r>
    </w:p>
    <w:p w:rsidR="007413F3" w:rsidRDefault="007413F3" w:rsidP="007413F3">
      <w:pPr>
        <w:spacing w:line="264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002F5" w:rsidRPr="00790385" w:rsidRDefault="000D0A9A">
      <w:pPr>
        <w:pStyle w:val="Heading1"/>
        <w:spacing w:before="32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Mannitol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5"/>
          <w:sz w:val="28"/>
          <w:szCs w:val="28"/>
          <w:u w:val="thick" w:color="4471C4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salt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4"/>
          <w:sz w:val="28"/>
          <w:szCs w:val="28"/>
          <w:u w:val="thick" w:color="4471C4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agar</w:t>
      </w:r>
    </w:p>
    <w:p w:rsidR="00B002F5" w:rsidRPr="00790385" w:rsidRDefault="000D0A9A">
      <w:pPr>
        <w:pStyle w:val="BodyText"/>
        <w:spacing w:before="196" w:line="259" w:lineRule="auto"/>
        <w:ind w:right="995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Chapman Agar or Mannitol Salt Agar is a selective </w:t>
      </w:r>
      <w:r w:rsidR="001C0C4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differential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medium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used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for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isolation,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enumeration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and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differentiation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of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Staphylococcus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from clinical, food, antiseptic and cosmetic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samples.</w:t>
      </w:r>
    </w:p>
    <w:p w:rsidR="00B002F5" w:rsidRPr="00790385" w:rsidRDefault="00B002F5">
      <w:pPr>
        <w:pStyle w:val="BodyText"/>
        <w:spacing w:before="11"/>
        <w:ind w:left="0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B002F5" w:rsidRPr="00790385" w:rsidRDefault="000D0A9A">
      <w:pPr>
        <w:pStyle w:val="BodyText"/>
        <w:spacing w:before="12" w:line="213" w:lineRule="auto"/>
        <w:ind w:right="988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="Cambria Math" w:hAnsi="Cambria Math" w:cs="Cambria Math"/>
          <w:b w:val="0"/>
          <w:bCs w:val="0"/>
          <w:spacing w:val="-1"/>
          <w:sz w:val="28"/>
          <w:szCs w:val="28"/>
        </w:rPr>
        <w:t>◈</w:t>
      </w:r>
      <w:r w:rsidRPr="00790385">
        <w:rPr>
          <w:rFonts w:asciiTheme="majorBidi" w:hAnsiTheme="majorBidi" w:cstheme="majorBidi"/>
          <w:b w:val="0"/>
          <w:bCs w:val="0"/>
          <w:spacing w:val="-2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FF0000"/>
          <w:spacing w:val="-1"/>
          <w:sz w:val="28"/>
          <w:szCs w:val="28"/>
        </w:rPr>
        <w:t>selectivity</w:t>
      </w:r>
      <w:r w:rsidRPr="00790385">
        <w:rPr>
          <w:rFonts w:asciiTheme="majorBidi" w:hAnsiTheme="majorBidi" w:cstheme="majorBidi"/>
          <w:b w:val="0"/>
          <w:bCs w:val="0"/>
          <w:color w:val="FF0000"/>
          <w:spacing w:val="-1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of this medium</w:t>
      </w:r>
      <w:r w:rsidRPr="00790385">
        <w:rPr>
          <w:rFonts w:asciiTheme="majorBidi" w:hAnsiTheme="majorBidi" w:cstheme="majorBidi"/>
          <w:b w:val="0"/>
          <w:bCs w:val="0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is based</w:t>
      </w:r>
      <w:r w:rsidRPr="00790385">
        <w:rPr>
          <w:rFonts w:asciiTheme="majorBidi" w:hAnsiTheme="majorBidi" w:cstheme="majorBidi"/>
          <w:b w:val="0"/>
          <w:bCs w:val="0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on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spacing w:val="-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presence</w:t>
      </w:r>
      <w:r w:rsidRPr="00790385">
        <w:rPr>
          <w:rFonts w:asciiTheme="majorBidi" w:hAnsiTheme="majorBidi" w:cstheme="majorBidi"/>
          <w:b w:val="0"/>
          <w:bCs w:val="0"/>
          <w:spacing w:val="-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of</w:t>
      </w:r>
      <w:r w:rsidR="00B2007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bookmarkStart w:id="0" w:name="_GoBack"/>
      <w:bookmarkEnd w:id="0"/>
      <w:r w:rsidRPr="00790385">
        <w:rPr>
          <w:rFonts w:asciiTheme="majorBidi" w:hAnsiTheme="majorBidi" w:cstheme="majorBidi"/>
          <w:b w:val="0"/>
          <w:bCs w:val="0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 xml:space="preserve">sodium chloride (7.5%)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which inhibits most Gram negative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and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Gram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positive bacteria.</w:t>
      </w:r>
      <w:r w:rsidR="001C0C4C" w:rsidRPr="001C0C4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1C0C4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So, it </w:t>
      </w:r>
      <w:r w:rsidR="001C0C4C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will</w:t>
      </w:r>
      <w:r w:rsidR="001C0C4C" w:rsidRPr="00790385">
        <w:rPr>
          <w:rFonts w:asciiTheme="majorBidi" w:hAnsiTheme="majorBidi" w:cstheme="majorBidi"/>
          <w:b w:val="0"/>
          <w:bCs w:val="0"/>
          <w:spacing w:val="-15"/>
          <w:sz w:val="28"/>
          <w:szCs w:val="28"/>
        </w:rPr>
        <w:t xml:space="preserve"> </w:t>
      </w:r>
      <w:r w:rsidR="001C0C4C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select</w:t>
      </w:r>
      <w:r w:rsidR="001C0C4C" w:rsidRPr="00790385">
        <w:rPr>
          <w:rFonts w:asciiTheme="majorBidi" w:hAnsiTheme="majorBidi" w:cstheme="majorBidi"/>
          <w:b w:val="0"/>
          <w:bCs w:val="0"/>
          <w:spacing w:val="-19"/>
          <w:sz w:val="28"/>
          <w:szCs w:val="28"/>
        </w:rPr>
        <w:t xml:space="preserve"> </w:t>
      </w:r>
      <w:r w:rsidR="001C0C4C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organisms</w:t>
      </w:r>
      <w:r w:rsidR="001C0C4C" w:rsidRPr="00790385">
        <w:rPr>
          <w:rFonts w:asciiTheme="majorBidi" w:hAnsiTheme="majorBidi" w:cstheme="majorBidi"/>
          <w:b w:val="0"/>
          <w:bCs w:val="0"/>
          <w:spacing w:val="-19"/>
          <w:sz w:val="28"/>
          <w:szCs w:val="28"/>
        </w:rPr>
        <w:t xml:space="preserve"> </w:t>
      </w:r>
      <w:r w:rsidR="001C0C4C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that</w:t>
      </w:r>
      <w:r w:rsidR="001C0C4C" w:rsidRPr="00790385">
        <w:rPr>
          <w:rFonts w:asciiTheme="majorBidi" w:hAnsiTheme="majorBidi" w:cstheme="majorBidi"/>
          <w:b w:val="0"/>
          <w:bCs w:val="0"/>
          <w:spacing w:val="-14"/>
          <w:sz w:val="28"/>
          <w:szCs w:val="28"/>
        </w:rPr>
        <w:t xml:space="preserve"> </w:t>
      </w:r>
      <w:r w:rsidR="001C0C4C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can</w:t>
      </w:r>
      <w:r w:rsidR="001C0C4C" w:rsidRPr="00790385">
        <w:rPr>
          <w:rFonts w:asciiTheme="majorBidi" w:hAnsiTheme="majorBidi" w:cstheme="majorBidi"/>
          <w:b w:val="0"/>
          <w:bCs w:val="0"/>
          <w:spacing w:val="-17"/>
          <w:sz w:val="28"/>
          <w:szCs w:val="28"/>
        </w:rPr>
        <w:t xml:space="preserve"> </w:t>
      </w:r>
      <w:r w:rsidR="001C0C4C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live</w:t>
      </w:r>
      <w:r w:rsidR="001C0C4C" w:rsidRPr="00790385">
        <w:rPr>
          <w:rFonts w:asciiTheme="majorBidi" w:hAnsiTheme="majorBidi" w:cstheme="majorBidi"/>
          <w:b w:val="0"/>
          <w:bCs w:val="0"/>
          <w:spacing w:val="-19"/>
          <w:sz w:val="28"/>
          <w:szCs w:val="28"/>
        </w:rPr>
        <w:t xml:space="preserve"> </w:t>
      </w:r>
      <w:r w:rsidR="001C0C4C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in</w:t>
      </w:r>
      <w:r w:rsidR="001C0C4C" w:rsidRPr="00790385">
        <w:rPr>
          <w:rFonts w:asciiTheme="majorBidi" w:hAnsiTheme="majorBidi" w:cstheme="majorBidi"/>
          <w:b w:val="0"/>
          <w:bCs w:val="0"/>
          <w:spacing w:val="-11"/>
          <w:sz w:val="28"/>
          <w:szCs w:val="28"/>
        </w:rPr>
        <w:t xml:space="preserve"> </w:t>
      </w:r>
      <w:r w:rsidR="001C0C4C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areas</w:t>
      </w:r>
      <w:r w:rsidR="001C0C4C" w:rsidRPr="00790385">
        <w:rPr>
          <w:rFonts w:asciiTheme="majorBidi" w:hAnsiTheme="majorBidi" w:cstheme="majorBidi"/>
          <w:b w:val="0"/>
          <w:bCs w:val="0"/>
          <w:spacing w:val="-23"/>
          <w:sz w:val="28"/>
          <w:szCs w:val="28"/>
        </w:rPr>
        <w:t xml:space="preserve"> </w:t>
      </w:r>
      <w:r w:rsidR="001C0C4C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with</w:t>
      </w:r>
      <w:r w:rsidR="001C0C4C" w:rsidRPr="00790385">
        <w:rPr>
          <w:rFonts w:asciiTheme="majorBidi" w:hAnsiTheme="majorBidi" w:cstheme="majorBidi"/>
          <w:b w:val="0"/>
          <w:bCs w:val="0"/>
          <w:spacing w:val="-12"/>
          <w:sz w:val="28"/>
          <w:szCs w:val="28"/>
        </w:rPr>
        <w:t xml:space="preserve"> </w:t>
      </w:r>
      <w:r w:rsidR="001C0C4C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1C0C4C" w:rsidRPr="00790385">
        <w:rPr>
          <w:rFonts w:asciiTheme="majorBidi" w:hAnsiTheme="majorBidi" w:cstheme="majorBidi"/>
          <w:b w:val="0"/>
          <w:bCs w:val="0"/>
          <w:spacing w:val="-19"/>
          <w:sz w:val="28"/>
          <w:szCs w:val="28"/>
        </w:rPr>
        <w:t xml:space="preserve"> </w:t>
      </w:r>
      <w:r w:rsidR="001C0C4C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high</w:t>
      </w:r>
      <w:r w:rsidR="001C0C4C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1C0C4C" w:rsidRPr="00790385">
        <w:rPr>
          <w:rFonts w:asciiTheme="majorBidi" w:hAnsiTheme="majorBidi" w:cstheme="majorBidi"/>
          <w:b w:val="0"/>
          <w:bCs w:val="0"/>
          <w:spacing w:val="-86"/>
          <w:sz w:val="28"/>
          <w:szCs w:val="28"/>
        </w:rPr>
        <w:t xml:space="preserve"> </w:t>
      </w:r>
      <w:r w:rsidR="001C0C4C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concentration of salt</w:t>
      </w:r>
    </w:p>
    <w:p w:rsidR="00B002F5" w:rsidRPr="00790385" w:rsidRDefault="000D0A9A" w:rsidP="007413F3">
      <w:pPr>
        <w:pStyle w:val="BodyText"/>
        <w:spacing w:before="221" w:line="213" w:lineRule="auto"/>
        <w:ind w:right="988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="Cambria Math" w:hAnsi="Cambria Math" w:cs="Cambria Math"/>
          <w:b w:val="0"/>
          <w:bCs w:val="0"/>
          <w:spacing w:val="-1"/>
          <w:sz w:val="28"/>
          <w:szCs w:val="28"/>
        </w:rPr>
        <w:t>◈</w:t>
      </w:r>
      <w:r w:rsidRPr="00790385">
        <w:rPr>
          <w:rFonts w:asciiTheme="majorBidi" w:hAnsiTheme="majorBidi" w:cstheme="majorBidi"/>
          <w:b w:val="0"/>
          <w:bCs w:val="0"/>
          <w:spacing w:val="-2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FF0000"/>
          <w:spacing w:val="-1"/>
          <w:sz w:val="28"/>
          <w:szCs w:val="28"/>
        </w:rPr>
        <w:t>differentiation</w:t>
      </w:r>
      <w:r w:rsidRPr="00790385"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is</w:t>
      </w:r>
      <w:r w:rsidRPr="00790385">
        <w:rPr>
          <w:rFonts w:asciiTheme="majorBidi" w:hAnsiTheme="majorBidi" w:cstheme="majorBidi"/>
          <w:b w:val="0"/>
          <w:bCs w:val="0"/>
          <w:spacing w:val="-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based</w:t>
      </w:r>
      <w:r w:rsidRPr="00790385">
        <w:rPr>
          <w:rFonts w:asciiTheme="majorBidi" w:hAnsiTheme="majorBidi" w:cstheme="majorBidi"/>
          <w:b w:val="0"/>
          <w:bCs w:val="0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on</w:t>
      </w:r>
      <w:r w:rsidRPr="00790385">
        <w:rPr>
          <w:rFonts w:asciiTheme="majorBidi" w:hAnsiTheme="majorBidi" w:cstheme="majorBidi"/>
          <w:b w:val="0"/>
          <w:bCs w:val="0"/>
          <w:spacing w:val="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the ability</w:t>
      </w:r>
      <w:r w:rsidRPr="00790385">
        <w:rPr>
          <w:rFonts w:asciiTheme="majorBidi" w:hAnsiTheme="majorBidi" w:cstheme="majorBidi"/>
          <w:b w:val="0"/>
          <w:bCs w:val="0"/>
          <w:spacing w:val="-1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or</w:t>
      </w:r>
      <w:r w:rsidRPr="00790385">
        <w:rPr>
          <w:rFonts w:asciiTheme="majorBidi" w:hAnsiTheme="majorBidi" w:cstheme="majorBidi"/>
          <w:b w:val="0"/>
          <w:bCs w:val="0"/>
          <w:spacing w:val="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not to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ferment</w:t>
      </w:r>
      <w:r w:rsidRPr="00790385">
        <w:rPr>
          <w:rFonts w:asciiTheme="majorBidi" w:hAnsiTheme="majorBidi" w:cstheme="majorBidi"/>
          <w:b w:val="0"/>
          <w:bCs w:val="0"/>
          <w:spacing w:val="-8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the </w:t>
      </w:r>
      <w:r w:rsidRPr="00790385"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 xml:space="preserve">mannitol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(the only sugar in the medium). If there is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fermentation,</w:t>
      </w:r>
      <w:r w:rsidRPr="00790385">
        <w:rPr>
          <w:rFonts w:asciiTheme="majorBidi" w:hAnsiTheme="majorBidi" w:cstheme="majorBidi"/>
          <w:b w:val="0"/>
          <w:bCs w:val="0"/>
          <w:spacing w:val="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this</w:t>
      </w:r>
      <w:r w:rsidRPr="00790385">
        <w:rPr>
          <w:rFonts w:asciiTheme="majorBidi" w:hAnsiTheme="majorBidi" w:cstheme="majorBidi"/>
          <w:b w:val="0"/>
          <w:bCs w:val="0"/>
          <w:spacing w:val="-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induces acidification</w:t>
      </w:r>
      <w:r w:rsidRPr="00790385">
        <w:rPr>
          <w:rFonts w:asciiTheme="majorBidi" w:hAnsiTheme="majorBidi" w:cstheme="majorBidi"/>
          <w:b w:val="0"/>
          <w:bCs w:val="0"/>
          <w:spacing w:val="-8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which</w:t>
      </w:r>
      <w:r w:rsidRPr="00790385">
        <w:rPr>
          <w:rFonts w:asciiTheme="majorBidi" w:hAnsiTheme="majorBidi" w:cstheme="majorBidi"/>
          <w:b w:val="0"/>
          <w:bCs w:val="0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leads,</w:t>
      </w:r>
      <w:r w:rsidRPr="00790385">
        <w:rPr>
          <w:rFonts w:asciiTheme="majorBidi" w:hAnsiTheme="majorBidi" w:cstheme="majorBidi"/>
          <w:b w:val="0"/>
          <w:bCs w:val="0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at pH</w:t>
      </w:r>
      <w:r w:rsidR="007413F3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levels below 6.9, to a yellow coloration of the medium in the</w:t>
      </w:r>
      <w:r w:rsidRPr="00790385">
        <w:rPr>
          <w:rFonts w:asciiTheme="majorBidi" w:hAnsiTheme="majorBidi" w:cstheme="majorBidi"/>
          <w:b w:val="0"/>
          <w:bCs w:val="0"/>
          <w:spacing w:val="-8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presence</w:t>
      </w:r>
      <w:r w:rsidRPr="00790385">
        <w:rPr>
          <w:rFonts w:asciiTheme="majorBidi" w:hAnsiTheme="majorBidi" w:cstheme="majorBidi"/>
          <w:b w:val="0"/>
          <w:bCs w:val="0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of</w:t>
      </w:r>
      <w:r w:rsidRPr="00790385">
        <w:rPr>
          <w:rFonts w:asciiTheme="majorBidi" w:hAnsiTheme="majorBidi" w:cstheme="majorBidi"/>
          <w:b w:val="0"/>
          <w:bCs w:val="0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>phenol</w:t>
      </w:r>
      <w:r w:rsidRPr="00790385">
        <w:rPr>
          <w:rFonts w:asciiTheme="majorBidi" w:hAnsiTheme="majorBidi" w:cstheme="majorBidi"/>
          <w:b w:val="0"/>
          <w:bCs w:val="0"/>
          <w:color w:val="FF0000"/>
          <w:spacing w:val="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>red</w:t>
      </w:r>
      <w:r w:rsidRPr="00790385">
        <w:rPr>
          <w:rFonts w:asciiTheme="majorBidi" w:hAnsiTheme="majorBidi" w:cstheme="majorBidi"/>
          <w:b w:val="0"/>
          <w:bCs w:val="0"/>
          <w:color w:val="FF0000"/>
          <w:spacing w:val="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(pH</w:t>
      </w:r>
      <w:r w:rsidRPr="00790385">
        <w:rPr>
          <w:rFonts w:asciiTheme="majorBidi" w:hAnsiTheme="majorBidi" w:cstheme="majorBidi"/>
          <w:b w:val="0"/>
          <w:bCs w:val="0"/>
          <w:spacing w:val="-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indicator).</w:t>
      </w:r>
    </w:p>
    <w:p w:rsidR="00B002F5" w:rsidRPr="00790385" w:rsidRDefault="000D0A9A">
      <w:pPr>
        <w:pStyle w:val="Heading3"/>
        <w:spacing w:before="283"/>
        <w:jc w:val="both"/>
        <w:rPr>
          <w:rFonts w:asciiTheme="majorBidi" w:hAnsiTheme="majorBidi" w:cstheme="majorBidi"/>
          <w:b w:val="0"/>
          <w:bCs w:val="0"/>
          <w:sz w:val="28"/>
          <w:szCs w:val="28"/>
          <w:u w:val="none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  <w:u w:val="thick"/>
        </w:rPr>
        <w:t>Note :</w:t>
      </w:r>
    </w:p>
    <w:p w:rsidR="00B002F5" w:rsidRPr="00790385" w:rsidRDefault="000D0A9A">
      <w:pPr>
        <w:pStyle w:val="ListParagraph"/>
        <w:numPr>
          <w:ilvl w:val="0"/>
          <w:numId w:val="5"/>
        </w:numPr>
        <w:tabs>
          <w:tab w:val="left" w:pos="1900"/>
          <w:tab w:val="left" w:pos="1901"/>
        </w:tabs>
        <w:spacing w:before="281"/>
        <w:ind w:right="1632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In clinical samples, mannitol positive isolates are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 xml:space="preserve">suggestive of </w:t>
      </w:r>
      <w:r w:rsidRPr="001C0C4C">
        <w:rPr>
          <w:rFonts w:asciiTheme="majorBidi" w:hAnsiTheme="majorBidi" w:cstheme="majorBidi"/>
          <w:i/>
          <w:iCs/>
          <w:sz w:val="28"/>
          <w:szCs w:val="28"/>
        </w:rPr>
        <w:t>Staphylococcus aureus</w:t>
      </w:r>
      <w:r w:rsidRPr="00790385">
        <w:rPr>
          <w:rFonts w:asciiTheme="majorBidi" w:hAnsiTheme="majorBidi" w:cstheme="majorBidi"/>
          <w:sz w:val="28"/>
          <w:szCs w:val="28"/>
        </w:rPr>
        <w:t xml:space="preserve"> and should be</w:t>
      </w:r>
      <w:r w:rsidR="007413F3">
        <w:rPr>
          <w:rFonts w:asciiTheme="majorBidi" w:hAnsiTheme="majorBidi" w:cstheme="majorBidi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further</w:t>
      </w:r>
      <w:r w:rsidRPr="00790385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tested.</w:t>
      </w:r>
    </w:p>
    <w:p w:rsidR="00B002F5" w:rsidRPr="00790385" w:rsidRDefault="000D0A9A">
      <w:pPr>
        <w:pStyle w:val="ListParagraph"/>
        <w:numPr>
          <w:ilvl w:val="0"/>
          <w:numId w:val="5"/>
        </w:numPr>
        <w:tabs>
          <w:tab w:val="left" w:pos="1900"/>
          <w:tab w:val="left" w:pos="1901"/>
        </w:tabs>
        <w:spacing w:before="1"/>
        <w:ind w:right="1652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A non-fermenting bacteria that resists the high salt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concentration results in a red to pink area due to the</w:t>
      </w:r>
      <w:r w:rsidR="007413F3">
        <w:rPr>
          <w:rFonts w:asciiTheme="majorBidi" w:hAnsiTheme="majorBidi" w:cstheme="majorBidi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degradation</w:t>
      </w:r>
      <w:r w:rsidRPr="00790385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of</w:t>
      </w:r>
      <w:r w:rsidRPr="00790385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the peptone.</w:t>
      </w:r>
    </w:p>
    <w:p w:rsidR="00B002F5" w:rsidRDefault="001C0C4C" w:rsidP="001C0C4C">
      <w:pPr>
        <w:pStyle w:val="BodyText"/>
        <w:spacing w:before="278"/>
        <w:ind w:right="996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-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Staphylococci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pacing w:val="1"/>
          <w:sz w:val="28"/>
          <w:szCs w:val="28"/>
        </w:rPr>
        <w:t xml:space="preserve">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aureus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form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lush,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pigmented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colonies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surrounded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by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yellow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halo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due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to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fermentation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of</w:t>
      </w:r>
      <w:r w:rsidR="000D0A9A"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mannitol.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Several species of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Staphylococcus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other than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S. aureus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are</w:t>
      </w:r>
      <w:r w:rsidR="000D0A9A" w:rsidRPr="00790385">
        <w:rPr>
          <w:rFonts w:asciiTheme="majorBidi" w:hAnsiTheme="majorBidi" w:cstheme="majorBidi"/>
          <w:b w:val="0"/>
          <w:bCs w:val="0"/>
          <w:spacing w:val="-86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positive</w:t>
      </w:r>
      <w:r w:rsidR="000D0A9A" w:rsidRPr="00790385">
        <w:rPr>
          <w:rFonts w:asciiTheme="majorBidi" w:hAnsiTheme="majorBidi" w:cstheme="majorBidi"/>
          <w:b w:val="0"/>
          <w:bCs w:val="0"/>
          <w:spacing w:val="-19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for</w:t>
      </w:r>
      <w:r w:rsidR="000D0A9A" w:rsidRPr="00790385">
        <w:rPr>
          <w:rFonts w:asciiTheme="majorBidi" w:hAnsiTheme="majorBidi" w:cstheme="majorBidi"/>
          <w:b w:val="0"/>
          <w:bCs w:val="0"/>
          <w:spacing w:val="-22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mannitol</w:t>
      </w:r>
      <w:r w:rsidR="000D0A9A" w:rsidRPr="00790385">
        <w:rPr>
          <w:rFonts w:asciiTheme="majorBidi" w:hAnsiTheme="majorBidi" w:cstheme="majorBidi"/>
          <w:b w:val="0"/>
          <w:bCs w:val="0"/>
          <w:spacing w:val="-15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>and</w:t>
      </w:r>
      <w:r w:rsidR="000D0A9A" w:rsidRPr="00790385">
        <w:rPr>
          <w:rFonts w:asciiTheme="majorBidi" w:hAnsiTheme="majorBidi" w:cstheme="majorBidi"/>
          <w:b w:val="0"/>
          <w:bCs w:val="0"/>
          <w:spacing w:val="-17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produce</w:t>
      </w:r>
      <w:r w:rsidR="000D0A9A" w:rsidRPr="00790385">
        <w:rPr>
          <w:rFonts w:asciiTheme="majorBidi" w:hAnsiTheme="majorBidi" w:cstheme="majorBidi"/>
          <w:b w:val="0"/>
          <w:bCs w:val="0"/>
          <w:spacing w:val="-9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yellow</w:t>
      </w:r>
      <w:r w:rsidR="000D0A9A" w:rsidRPr="00790385">
        <w:rPr>
          <w:rFonts w:asciiTheme="majorBidi" w:hAnsiTheme="majorBidi" w:cstheme="majorBidi"/>
          <w:b w:val="0"/>
          <w:bCs w:val="0"/>
          <w:spacing w:val="-12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colonies</w:t>
      </w:r>
      <w:r w:rsidR="000D0A9A" w:rsidRPr="00790385">
        <w:rPr>
          <w:rFonts w:asciiTheme="majorBidi" w:hAnsiTheme="majorBidi" w:cstheme="majorBidi"/>
          <w:b w:val="0"/>
          <w:bCs w:val="0"/>
          <w:spacing w:val="-19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surrounded</w:t>
      </w:r>
      <w:r w:rsidR="000D0A9A" w:rsidRPr="00790385">
        <w:rPr>
          <w:rFonts w:asciiTheme="majorBidi" w:hAnsiTheme="majorBidi" w:cstheme="majorBidi"/>
          <w:b w:val="0"/>
          <w:bCs w:val="0"/>
          <w:spacing w:val="-87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by</w:t>
      </w:r>
      <w:r w:rsidR="000D0A9A" w:rsidRPr="00790385">
        <w:rPr>
          <w:rFonts w:asciiTheme="majorBidi" w:hAnsiTheme="majorBidi" w:cstheme="majorBidi"/>
          <w:b w:val="0"/>
          <w:bCs w:val="0"/>
          <w:spacing w:val="7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yellow</w:t>
      </w:r>
      <w:r w:rsidR="000D0A9A" w:rsidRPr="00790385">
        <w:rPr>
          <w:rFonts w:asciiTheme="majorBidi" w:hAnsiTheme="majorBidi" w:cstheme="majorBidi"/>
          <w:b w:val="0"/>
          <w:bCs w:val="0"/>
          <w:spacing w:val="12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areas</w:t>
      </w:r>
      <w:r w:rsidR="000D0A9A" w:rsidRPr="00790385">
        <w:rPr>
          <w:rFonts w:asciiTheme="majorBidi" w:hAnsiTheme="majorBidi" w:cstheme="majorBidi"/>
          <w:b w:val="0"/>
          <w:bCs w:val="0"/>
          <w:spacing w:val="12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(eg</w:t>
      </w:r>
      <w:r w:rsidR="000D0A9A" w:rsidRPr="00790385">
        <w:rPr>
          <w:rFonts w:asciiTheme="majorBidi" w:hAnsiTheme="majorBidi" w:cstheme="majorBidi"/>
          <w:b w:val="0"/>
          <w:bCs w:val="0"/>
          <w:spacing w:val="4"/>
          <w:sz w:val="28"/>
          <w:szCs w:val="28"/>
        </w:rPr>
        <w:t xml:space="preserve">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S.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pacing w:val="10"/>
          <w:sz w:val="28"/>
          <w:szCs w:val="28"/>
        </w:rPr>
        <w:t xml:space="preserve">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capitis,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pacing w:val="10"/>
          <w:sz w:val="28"/>
          <w:szCs w:val="28"/>
        </w:rPr>
        <w:t xml:space="preserve">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S.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pacing w:val="15"/>
          <w:sz w:val="28"/>
          <w:szCs w:val="28"/>
        </w:rPr>
        <w:t xml:space="preserve">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xylosus,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pacing w:val="10"/>
          <w:sz w:val="28"/>
          <w:szCs w:val="28"/>
        </w:rPr>
        <w:t xml:space="preserve">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S.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pacing w:val="11"/>
          <w:sz w:val="28"/>
          <w:szCs w:val="28"/>
        </w:rPr>
        <w:t xml:space="preserve">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cohnii,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pacing w:val="10"/>
          <w:sz w:val="28"/>
          <w:szCs w:val="28"/>
        </w:rPr>
        <w:t xml:space="preserve">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S.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pacing w:val="15"/>
          <w:sz w:val="28"/>
          <w:szCs w:val="28"/>
        </w:rPr>
        <w:t xml:space="preserve">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sciuri,</w:t>
      </w:r>
      <w:r w:rsid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 xml:space="preserve">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S.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pacing w:val="-5"/>
          <w:sz w:val="28"/>
          <w:szCs w:val="28"/>
        </w:rPr>
        <w:t xml:space="preserve">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simulans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).</w:t>
      </w:r>
      <w:r w:rsidR="000D0A9A" w:rsidRPr="00790385">
        <w:rPr>
          <w:rFonts w:asciiTheme="majorBidi" w:hAnsiTheme="majorBidi" w:cstheme="majorBidi"/>
          <w:b w:val="0"/>
          <w:bCs w:val="0"/>
          <w:spacing w:val="-4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Therefore,</w:t>
      </w:r>
      <w:r w:rsidR="000D0A9A" w:rsidRPr="00790385">
        <w:rPr>
          <w:rFonts w:asciiTheme="majorBidi" w:hAnsiTheme="majorBidi" w:cstheme="majorBidi"/>
          <w:b w:val="0"/>
          <w:bCs w:val="0"/>
          <w:spacing w:val="-4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further</w:t>
      </w:r>
      <w:r w:rsidR="000D0A9A" w:rsidRPr="00790385">
        <w:rPr>
          <w:rFonts w:asciiTheme="majorBidi" w:hAnsiTheme="majorBidi" w:cstheme="majorBidi"/>
          <w:b w:val="0"/>
          <w:bCs w:val="0"/>
          <w:spacing w:val="-12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biochemical</w:t>
      </w:r>
      <w:r w:rsidR="000D0A9A"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testing</w:t>
      </w:r>
      <w:r w:rsidR="000D0A9A" w:rsidRPr="00790385">
        <w:rPr>
          <w:rFonts w:asciiTheme="majorBidi" w:hAnsiTheme="majorBidi" w:cstheme="majorBidi"/>
          <w:b w:val="0"/>
          <w:bCs w:val="0"/>
          <w:spacing w:val="-6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is</w:t>
      </w:r>
      <w:r w:rsidR="000D0A9A" w:rsidRPr="00790385">
        <w:rPr>
          <w:rFonts w:asciiTheme="majorBidi" w:hAnsiTheme="majorBidi" w:cstheme="majorBidi"/>
          <w:b w:val="0"/>
          <w:bCs w:val="0"/>
          <w:spacing w:val="-12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needed</w:t>
      </w:r>
      <w:r w:rsidR="007413F3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pacing w:val="-86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to</w:t>
      </w:r>
      <w:r w:rsidR="000D0A9A" w:rsidRPr="00790385">
        <w:rPr>
          <w:rFonts w:asciiTheme="majorBidi" w:hAnsiTheme="majorBidi" w:cstheme="majorBidi"/>
          <w:b w:val="0"/>
          <w:bCs w:val="0"/>
          <w:spacing w:val="2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identify</w:t>
      </w:r>
      <w:r w:rsidR="000D0A9A" w:rsidRPr="00790385">
        <w:rPr>
          <w:rFonts w:asciiTheme="majorBidi" w:hAnsiTheme="majorBidi" w:cstheme="majorBidi"/>
          <w:b w:val="0"/>
          <w:bCs w:val="0"/>
          <w:spacing w:val="-14"/>
          <w:sz w:val="28"/>
          <w:szCs w:val="28"/>
        </w:rPr>
        <w:t xml:space="preserve">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S.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pacing w:val="3"/>
          <w:sz w:val="28"/>
          <w:szCs w:val="28"/>
        </w:rPr>
        <w:t xml:space="preserve"> </w:t>
      </w:r>
      <w:r w:rsidR="000D0A9A" w:rsidRPr="007413F3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aureus</w:t>
      </w:r>
      <w:r w:rsidR="000D0A9A" w:rsidRPr="00790385">
        <w:rPr>
          <w:rFonts w:asciiTheme="majorBidi" w:hAnsiTheme="majorBidi" w:cstheme="majorBidi"/>
          <w:b w:val="0"/>
          <w:bCs w:val="0"/>
          <w:spacing w:val="-4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or</w:t>
      </w:r>
      <w:r w:rsidR="000D0A9A" w:rsidRPr="00790385">
        <w:rPr>
          <w:rFonts w:asciiTheme="majorBidi" w:hAnsiTheme="majorBidi" w:cstheme="majorBidi"/>
          <w:b w:val="0"/>
          <w:bCs w:val="0"/>
          <w:spacing w:val="-3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other species.</w:t>
      </w:r>
    </w:p>
    <w:p w:rsidR="00B002F5" w:rsidRPr="00790385" w:rsidRDefault="001C0C4C" w:rsidP="00C058A1">
      <w:pPr>
        <w:pStyle w:val="BodyText"/>
        <w:spacing w:before="278"/>
        <w:ind w:right="996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-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Non-pathogenic staphylococci usually form small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red</w:t>
      </w:r>
      <w:r w:rsidRPr="00790385">
        <w:rPr>
          <w:rFonts w:asciiTheme="majorBidi" w:hAnsiTheme="majorBidi" w:cstheme="majorBidi"/>
          <w:b w:val="0"/>
          <w:bCs w:val="0"/>
          <w:spacing w:val="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colonies</w:t>
      </w:r>
      <w:r w:rsidRPr="00790385">
        <w:rPr>
          <w:rFonts w:asciiTheme="majorBidi" w:hAnsiTheme="majorBidi" w:cstheme="majorBidi"/>
          <w:b w:val="0"/>
          <w:bCs w:val="0"/>
          <w:spacing w:val="-9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which</w:t>
      </w:r>
      <w:r w:rsidRPr="00790385">
        <w:rPr>
          <w:rFonts w:asciiTheme="majorBidi" w:hAnsiTheme="majorBidi" w:cstheme="majorBidi"/>
          <w:b w:val="0"/>
          <w:bCs w:val="0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do</w:t>
      </w:r>
      <w:r w:rsidRPr="00790385">
        <w:rPr>
          <w:rFonts w:asciiTheme="majorBidi" w:hAnsiTheme="majorBidi" w:cstheme="majorBidi"/>
          <w:b w:val="0"/>
          <w:bCs w:val="0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not change the color</w:t>
      </w:r>
      <w:r w:rsidRPr="00790385">
        <w:rPr>
          <w:rFonts w:asciiTheme="majorBidi" w:hAnsiTheme="majorBidi" w:cstheme="majorBidi"/>
          <w:b w:val="0"/>
          <w:bCs w:val="0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of the</w:t>
      </w:r>
      <w:r w:rsidRPr="00790385">
        <w:rPr>
          <w:rFonts w:asciiTheme="majorBidi" w:hAnsiTheme="majorBidi" w:cstheme="majorBidi"/>
          <w:b w:val="0"/>
          <w:bCs w:val="0"/>
          <w:spacing w:val="-9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medium.</w:t>
      </w:r>
    </w:p>
    <w:p w:rsidR="00B002F5" w:rsidRPr="00790385" w:rsidRDefault="000D0A9A" w:rsidP="007413F3">
      <w:pPr>
        <w:pStyle w:val="BodyText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noProof/>
          <w:sz w:val="28"/>
          <w:szCs w:val="28"/>
        </w:rPr>
        <w:drawing>
          <wp:inline distT="0" distB="0" distL="0" distR="0">
            <wp:extent cx="2980031" cy="2092623"/>
            <wp:effectExtent l="0" t="0" r="0" b="3175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124" cy="210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2F5" w:rsidRPr="00790385" w:rsidRDefault="000D0A9A">
      <w:pPr>
        <w:pStyle w:val="BodyText"/>
        <w:spacing w:before="175" w:line="256" w:lineRule="auto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(A).</w:t>
      </w:r>
      <w:r w:rsidRPr="007413F3">
        <w:rPr>
          <w:rFonts w:asciiTheme="majorBidi" w:hAnsiTheme="majorBidi" w:cstheme="majorBidi"/>
          <w:b w:val="0"/>
          <w:bCs w:val="0"/>
          <w:i/>
          <w:iCs/>
          <w:color w:val="4471C4"/>
          <w:sz w:val="28"/>
          <w:szCs w:val="28"/>
        </w:rPr>
        <w:t>Staphylococcus</w:t>
      </w:r>
      <w:r w:rsidRPr="007413F3">
        <w:rPr>
          <w:rFonts w:asciiTheme="majorBidi" w:hAnsiTheme="majorBidi" w:cstheme="majorBidi"/>
          <w:b w:val="0"/>
          <w:bCs w:val="0"/>
          <w:i/>
          <w:iCs/>
          <w:color w:val="4471C4"/>
          <w:spacing w:val="-2"/>
          <w:sz w:val="28"/>
          <w:szCs w:val="28"/>
        </w:rPr>
        <w:t xml:space="preserve"> </w:t>
      </w:r>
      <w:r w:rsidRPr="007413F3">
        <w:rPr>
          <w:rFonts w:asciiTheme="majorBidi" w:hAnsiTheme="majorBidi" w:cstheme="majorBidi"/>
          <w:b w:val="0"/>
          <w:bCs w:val="0"/>
          <w:i/>
          <w:iCs/>
          <w:color w:val="4471C4"/>
          <w:sz w:val="28"/>
          <w:szCs w:val="28"/>
        </w:rPr>
        <w:t>aureus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: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large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yellow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halo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around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growth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indicates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fermentation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of mannitol.</w:t>
      </w:r>
    </w:p>
    <w:p w:rsidR="00B6090D" w:rsidRDefault="000D0A9A">
      <w:pPr>
        <w:pStyle w:val="BodyText"/>
        <w:spacing w:before="5" w:line="259" w:lineRule="auto"/>
        <w:ind w:right="988"/>
        <w:rPr>
          <w:rFonts w:asciiTheme="majorBidi" w:hAnsiTheme="majorBidi" w:cstheme="majorBidi"/>
          <w:b w:val="0"/>
          <w:bCs w:val="0"/>
          <w:color w:val="4471C4"/>
          <w:spacing w:val="1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 xml:space="preserve">(B). </w:t>
      </w:r>
      <w:r w:rsidRPr="00B6090D">
        <w:rPr>
          <w:rFonts w:asciiTheme="majorBidi" w:hAnsiTheme="majorBidi" w:cstheme="majorBidi"/>
          <w:b w:val="0"/>
          <w:bCs w:val="0"/>
          <w:i/>
          <w:iCs/>
          <w:color w:val="4471C4"/>
          <w:sz w:val="28"/>
          <w:szCs w:val="28"/>
        </w:rPr>
        <w:t>Staphylococcus epidermidis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: Growth but not color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change to the media indicating no fermentation of mannitol.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1"/>
          <w:sz w:val="28"/>
          <w:szCs w:val="28"/>
        </w:rPr>
        <w:t xml:space="preserve"> </w:t>
      </w:r>
    </w:p>
    <w:p w:rsidR="00B002F5" w:rsidRPr="00790385" w:rsidRDefault="000D0A9A">
      <w:pPr>
        <w:pStyle w:val="BodyText"/>
        <w:spacing w:before="5" w:line="259" w:lineRule="auto"/>
        <w:ind w:right="988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(C).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4"/>
          <w:sz w:val="28"/>
          <w:szCs w:val="28"/>
        </w:rPr>
        <w:t xml:space="preserve"> </w:t>
      </w:r>
      <w:r w:rsidRPr="00B6090D">
        <w:rPr>
          <w:rFonts w:asciiTheme="majorBidi" w:hAnsiTheme="majorBidi" w:cstheme="majorBidi"/>
          <w:b w:val="0"/>
          <w:bCs w:val="0"/>
          <w:i/>
          <w:iCs/>
          <w:color w:val="4471C4"/>
          <w:sz w:val="28"/>
          <w:szCs w:val="28"/>
        </w:rPr>
        <w:t>Staphylococcus</w:t>
      </w:r>
      <w:r w:rsidRPr="00B6090D">
        <w:rPr>
          <w:rFonts w:asciiTheme="majorBidi" w:hAnsiTheme="majorBidi" w:cstheme="majorBidi"/>
          <w:b w:val="0"/>
          <w:bCs w:val="0"/>
          <w:i/>
          <w:iCs/>
          <w:color w:val="4471C4"/>
          <w:spacing w:val="-6"/>
          <w:sz w:val="28"/>
          <w:szCs w:val="28"/>
        </w:rPr>
        <w:t xml:space="preserve"> </w:t>
      </w:r>
      <w:r w:rsidRPr="00B6090D">
        <w:rPr>
          <w:rFonts w:asciiTheme="majorBidi" w:hAnsiTheme="majorBidi" w:cstheme="majorBidi"/>
          <w:b w:val="0"/>
          <w:bCs w:val="0"/>
          <w:i/>
          <w:iCs/>
          <w:color w:val="4471C4"/>
          <w:sz w:val="28"/>
          <w:szCs w:val="28"/>
        </w:rPr>
        <w:t>saprophyticus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: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small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yellow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halo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9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around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 xml:space="preserve">growth indicates fermentation of mannitol. (10% of </w:t>
      </w:r>
      <w:r w:rsidRPr="00B6090D">
        <w:rPr>
          <w:rFonts w:asciiTheme="majorBidi" w:hAnsiTheme="majorBidi" w:cstheme="majorBidi"/>
          <w:b w:val="0"/>
          <w:bCs w:val="0"/>
          <w:i/>
          <w:iCs/>
          <w:color w:val="4471C4"/>
          <w:sz w:val="28"/>
          <w:szCs w:val="28"/>
        </w:rPr>
        <w:t>S.</w:t>
      </w:r>
      <w:r w:rsidRPr="00B6090D">
        <w:rPr>
          <w:rFonts w:asciiTheme="majorBidi" w:hAnsiTheme="majorBidi" w:cstheme="majorBidi"/>
          <w:b w:val="0"/>
          <w:bCs w:val="0"/>
          <w:i/>
          <w:iCs/>
          <w:color w:val="4471C4"/>
          <w:spacing w:val="1"/>
          <w:sz w:val="28"/>
          <w:szCs w:val="28"/>
        </w:rPr>
        <w:t xml:space="preserve"> </w:t>
      </w:r>
      <w:r w:rsidRPr="00B6090D">
        <w:rPr>
          <w:rFonts w:asciiTheme="majorBidi" w:hAnsiTheme="majorBidi" w:cstheme="majorBidi"/>
          <w:b w:val="0"/>
          <w:bCs w:val="0"/>
          <w:i/>
          <w:iCs/>
          <w:color w:val="4471C4"/>
          <w:sz w:val="28"/>
          <w:szCs w:val="28"/>
        </w:rPr>
        <w:t>saprophyticus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ferment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mannitol)</w:t>
      </w:r>
    </w:p>
    <w:p w:rsidR="00B002F5" w:rsidRPr="00790385" w:rsidRDefault="000D0A9A">
      <w:pPr>
        <w:pStyle w:val="BodyText"/>
        <w:spacing w:before="6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(D).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2"/>
          <w:sz w:val="28"/>
          <w:szCs w:val="28"/>
        </w:rPr>
        <w:t xml:space="preserve"> </w:t>
      </w:r>
      <w:r w:rsidRPr="00B6090D">
        <w:rPr>
          <w:rFonts w:asciiTheme="majorBidi" w:hAnsiTheme="majorBidi" w:cstheme="majorBidi"/>
          <w:b w:val="0"/>
          <w:bCs w:val="0"/>
          <w:i/>
          <w:iCs/>
          <w:color w:val="4471C4"/>
          <w:sz w:val="28"/>
          <w:szCs w:val="28"/>
        </w:rPr>
        <w:t>E.</w:t>
      </w:r>
      <w:r w:rsidRPr="00B6090D">
        <w:rPr>
          <w:rFonts w:asciiTheme="majorBidi" w:hAnsiTheme="majorBidi" w:cstheme="majorBidi"/>
          <w:b w:val="0"/>
          <w:bCs w:val="0"/>
          <w:i/>
          <w:iCs/>
          <w:color w:val="4471C4"/>
          <w:spacing w:val="-2"/>
          <w:sz w:val="28"/>
          <w:szCs w:val="28"/>
        </w:rPr>
        <w:t xml:space="preserve"> </w:t>
      </w:r>
      <w:r w:rsidRPr="00B6090D">
        <w:rPr>
          <w:rFonts w:asciiTheme="majorBidi" w:hAnsiTheme="majorBidi" w:cstheme="majorBidi"/>
          <w:b w:val="0"/>
          <w:bCs w:val="0"/>
          <w:i/>
          <w:iCs/>
          <w:color w:val="4471C4"/>
          <w:sz w:val="28"/>
          <w:szCs w:val="28"/>
        </w:rPr>
        <w:t>coli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: no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growth.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Inhibited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by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1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7.5%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Na</w:t>
      </w:r>
      <w:r w:rsidR="00B6090D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C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l</w:t>
      </w:r>
    </w:p>
    <w:p w:rsidR="00B002F5" w:rsidRDefault="00B002F5">
      <w:pPr>
        <w:rPr>
          <w:rFonts w:asciiTheme="majorBidi" w:hAnsiTheme="majorBidi" w:cstheme="majorBidi"/>
          <w:sz w:val="28"/>
          <w:szCs w:val="28"/>
        </w:rPr>
      </w:pPr>
    </w:p>
    <w:p w:rsidR="00B002F5" w:rsidRPr="00790385" w:rsidRDefault="000D0A9A">
      <w:pPr>
        <w:pStyle w:val="Heading1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Blood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4"/>
          <w:sz w:val="28"/>
          <w:szCs w:val="28"/>
          <w:u w:val="thick" w:color="4471C4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agar</w:t>
      </w:r>
    </w:p>
    <w:p w:rsidR="00B002F5" w:rsidRPr="00790385" w:rsidRDefault="00B6090D">
      <w:pPr>
        <w:pStyle w:val="BodyText"/>
        <w:spacing w:before="196" w:line="259" w:lineRule="auto"/>
        <w:ind w:right="991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noProof/>
          <w:sz w:val="28"/>
          <w:szCs w:val="28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1109980</wp:posOffset>
            </wp:positionV>
            <wp:extent cx="2730500" cy="1762125"/>
            <wp:effectExtent l="0" t="0" r="0" b="9525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Blood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pacing w:val="-7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agar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pacing w:val="-9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is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pacing w:val="-3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z w:val="28"/>
          <w:szCs w:val="28"/>
        </w:rPr>
        <w:t>a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pacing w:val="-9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z w:val="28"/>
          <w:szCs w:val="28"/>
        </w:rPr>
        <w:t>general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pacing w:val="-6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z w:val="28"/>
          <w:szCs w:val="28"/>
        </w:rPr>
        <w:t>purpose,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pacing w:val="-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z w:val="28"/>
          <w:szCs w:val="28"/>
        </w:rPr>
        <w:t>enriched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pacing w:val="-13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z w:val="28"/>
          <w:szCs w:val="28"/>
        </w:rPr>
        <w:t>medium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pacing w:val="-5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z w:val="28"/>
          <w:szCs w:val="28"/>
        </w:rPr>
        <w:t>often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pacing w:val="-7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z w:val="28"/>
          <w:szCs w:val="28"/>
        </w:rPr>
        <w:t>used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pacing w:val="-86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z w:val="28"/>
          <w:szCs w:val="28"/>
        </w:rPr>
        <w:t>to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z w:val="28"/>
          <w:szCs w:val="28"/>
        </w:rPr>
        <w:t>grow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>fastidious</w:t>
      </w:r>
      <w:r w:rsidR="000D0A9A" w:rsidRPr="00790385">
        <w:rPr>
          <w:rFonts w:asciiTheme="majorBidi" w:hAnsiTheme="majorBidi" w:cstheme="majorBidi"/>
          <w:b w:val="0"/>
          <w:bCs w:val="0"/>
          <w:color w:val="FF000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 xml:space="preserve">organisms 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z w:val="28"/>
          <w:szCs w:val="28"/>
        </w:rPr>
        <w:t>and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z w:val="28"/>
          <w:szCs w:val="28"/>
        </w:rPr>
        <w:t>to</w:t>
      </w:r>
      <w:r w:rsidR="000D0A9A" w:rsidRPr="00790385">
        <w:rPr>
          <w:rFonts w:asciiTheme="majorBidi" w:hAnsiTheme="majorBidi" w:cstheme="majorBidi"/>
          <w:b w:val="0"/>
          <w:bCs w:val="0"/>
          <w:color w:val="040C28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>differentiate</w:t>
      </w:r>
      <w:r w:rsidR="000D0A9A" w:rsidRPr="00790385">
        <w:rPr>
          <w:rFonts w:asciiTheme="majorBidi" w:hAnsiTheme="majorBidi" w:cstheme="majorBidi"/>
          <w:b w:val="0"/>
          <w:bCs w:val="0"/>
          <w:color w:val="FF000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>bacteria</w:t>
      </w:r>
      <w:r w:rsidR="000D0A9A" w:rsidRPr="00790385">
        <w:rPr>
          <w:rFonts w:asciiTheme="majorBidi" w:hAnsiTheme="majorBidi" w:cstheme="majorBidi"/>
          <w:b w:val="0"/>
          <w:bCs w:val="0"/>
          <w:color w:val="FF0000"/>
          <w:spacing w:val="-86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>based on their hemolytic properties Beta, Alpha and Gamma</w:t>
      </w:r>
      <w:r w:rsidR="000D0A9A" w:rsidRPr="00790385">
        <w:rPr>
          <w:rFonts w:asciiTheme="majorBidi" w:hAnsiTheme="majorBidi" w:cstheme="majorBidi"/>
          <w:b w:val="0"/>
          <w:bCs w:val="0"/>
          <w:color w:val="FF0000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FF0000"/>
          <w:sz w:val="28"/>
          <w:szCs w:val="28"/>
        </w:rPr>
        <w:t>hemolysis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.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In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the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pacing w:val="88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U.S.,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pacing w:val="89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blood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pacing w:val="89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agar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pacing w:val="89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is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pacing w:val="89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usually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pacing w:val="89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prepared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from tryptic soy agar or Columbia agar base with 5% sheep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pacing w:val="1"/>
          <w:sz w:val="28"/>
          <w:szCs w:val="28"/>
        </w:rPr>
        <w:t xml:space="preserve"> </w:t>
      </w:r>
      <w:r w:rsidR="000D0A9A" w:rsidRPr="00790385">
        <w:rPr>
          <w:rFonts w:asciiTheme="majorBidi" w:hAnsiTheme="majorBidi" w:cstheme="majorBidi"/>
          <w:b w:val="0"/>
          <w:bCs w:val="0"/>
          <w:color w:val="1F2023"/>
          <w:sz w:val="28"/>
          <w:szCs w:val="28"/>
        </w:rPr>
        <w:t>blood.</w:t>
      </w:r>
    </w:p>
    <w:p w:rsidR="00B002F5" w:rsidRPr="00790385" w:rsidRDefault="00B002F5">
      <w:pPr>
        <w:pStyle w:val="BodyText"/>
        <w:ind w:left="0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B002F5" w:rsidRPr="00B6090D" w:rsidRDefault="000D0A9A" w:rsidP="00B6090D">
      <w:pPr>
        <w:pStyle w:val="BodyText"/>
        <w:spacing w:before="147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B6090D">
        <w:rPr>
          <w:rFonts w:asciiTheme="majorBidi" w:hAnsiTheme="majorBidi" w:cstheme="majorBidi"/>
          <w:b w:val="0"/>
          <w:bCs w:val="0"/>
          <w:sz w:val="28"/>
          <w:szCs w:val="28"/>
        </w:rPr>
        <w:t>Blood</w:t>
      </w:r>
      <w:r w:rsidRPr="00B6090D">
        <w:rPr>
          <w:rFonts w:asciiTheme="majorBidi" w:hAnsiTheme="majorBidi" w:cstheme="majorBidi"/>
          <w:b w:val="0"/>
          <w:bCs w:val="0"/>
          <w:spacing w:val="-4"/>
          <w:sz w:val="28"/>
          <w:szCs w:val="28"/>
        </w:rPr>
        <w:t xml:space="preserve"> </w:t>
      </w:r>
      <w:r w:rsidRPr="00B6090D">
        <w:rPr>
          <w:rFonts w:asciiTheme="majorBidi" w:hAnsiTheme="majorBidi" w:cstheme="majorBidi"/>
          <w:b w:val="0"/>
          <w:bCs w:val="0"/>
          <w:sz w:val="28"/>
          <w:szCs w:val="28"/>
        </w:rPr>
        <w:t>agar</w:t>
      </w:r>
      <w:r w:rsidRPr="00B6090D">
        <w:rPr>
          <w:rFonts w:asciiTheme="majorBidi" w:hAnsiTheme="majorBidi" w:cstheme="majorBidi"/>
          <w:b w:val="0"/>
          <w:bCs w:val="0"/>
          <w:spacing w:val="-5"/>
          <w:sz w:val="28"/>
          <w:szCs w:val="28"/>
        </w:rPr>
        <w:t xml:space="preserve"> </w:t>
      </w:r>
      <w:r w:rsidRPr="00B6090D">
        <w:rPr>
          <w:rFonts w:asciiTheme="majorBidi" w:hAnsiTheme="majorBidi" w:cstheme="majorBidi"/>
          <w:b w:val="0"/>
          <w:bCs w:val="0"/>
          <w:sz w:val="28"/>
          <w:szCs w:val="28"/>
        </w:rPr>
        <w:t>:</w:t>
      </w:r>
      <w:r w:rsidRPr="00B6090D">
        <w:rPr>
          <w:rFonts w:asciiTheme="majorBidi" w:hAnsiTheme="majorBidi" w:cstheme="majorBidi"/>
          <w:b w:val="0"/>
          <w:bCs w:val="0"/>
          <w:spacing w:val="-2"/>
          <w:sz w:val="28"/>
          <w:szCs w:val="28"/>
        </w:rPr>
        <w:t xml:space="preserve"> </w:t>
      </w:r>
      <w:r w:rsidRPr="00B6090D">
        <w:rPr>
          <w:rFonts w:asciiTheme="majorBidi" w:hAnsiTheme="majorBidi" w:cstheme="majorBidi"/>
          <w:b w:val="0"/>
          <w:bCs w:val="0"/>
          <w:sz w:val="28"/>
          <w:szCs w:val="28"/>
        </w:rPr>
        <w:t>Selective</w:t>
      </w:r>
      <w:r w:rsidRPr="00B6090D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 xml:space="preserve"> </w:t>
      </w:r>
      <w:r w:rsidRPr="00B6090D">
        <w:rPr>
          <w:rFonts w:asciiTheme="majorBidi" w:hAnsiTheme="majorBidi" w:cstheme="majorBidi"/>
          <w:b w:val="0"/>
          <w:bCs w:val="0"/>
          <w:sz w:val="28"/>
          <w:szCs w:val="28"/>
        </w:rPr>
        <w:t>differential</w:t>
      </w:r>
      <w:r w:rsidRPr="00B6090D">
        <w:rPr>
          <w:rFonts w:asciiTheme="majorBidi" w:hAnsiTheme="majorBidi" w:cstheme="majorBidi"/>
          <w:b w:val="0"/>
          <w:bCs w:val="0"/>
          <w:spacing w:val="-3"/>
          <w:sz w:val="28"/>
          <w:szCs w:val="28"/>
        </w:rPr>
        <w:t xml:space="preserve"> </w:t>
      </w:r>
      <w:r w:rsidRPr="00B6090D">
        <w:rPr>
          <w:rFonts w:asciiTheme="majorBidi" w:hAnsiTheme="majorBidi" w:cstheme="majorBidi"/>
          <w:b w:val="0"/>
          <w:bCs w:val="0"/>
          <w:sz w:val="28"/>
          <w:szCs w:val="28"/>
        </w:rPr>
        <w:t>medium</w:t>
      </w:r>
    </w:p>
    <w:p w:rsidR="00B002F5" w:rsidRPr="00790385" w:rsidRDefault="00B002F5">
      <w:pPr>
        <w:jc w:val="both"/>
        <w:rPr>
          <w:rFonts w:asciiTheme="majorBidi" w:hAnsiTheme="majorBidi" w:cstheme="majorBidi"/>
          <w:sz w:val="28"/>
          <w:szCs w:val="28"/>
        </w:rPr>
        <w:sectPr w:rsidR="00B002F5" w:rsidRPr="00790385">
          <w:footerReference w:type="default" r:id="rId17"/>
          <w:pgSz w:w="12240" w:h="15840"/>
          <w:pgMar w:top="1360" w:right="440" w:bottom="280" w:left="260" w:header="720" w:footer="720" w:gutter="0"/>
          <w:cols w:space="720"/>
        </w:sectPr>
      </w:pPr>
    </w:p>
    <w:p w:rsidR="00B002F5" w:rsidRPr="00790385" w:rsidRDefault="000D0A9A">
      <w:pPr>
        <w:pStyle w:val="Heading1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DNase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1"/>
          <w:sz w:val="28"/>
          <w:szCs w:val="28"/>
          <w:u w:val="thick" w:color="4471C4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Test</w:t>
      </w:r>
    </w:p>
    <w:p w:rsidR="008A646D" w:rsidRDefault="000D0A9A" w:rsidP="001C0C4C">
      <w:pPr>
        <w:pStyle w:val="BodyText"/>
        <w:spacing w:before="196" w:line="259" w:lineRule="auto"/>
        <w:ind w:right="994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This     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test     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is     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presumptively      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used      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to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differentiate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i/>
          <w:sz w:val="28"/>
          <w:szCs w:val="28"/>
        </w:rPr>
        <w:t>Staphylococcus</w:t>
      </w:r>
      <w:r w:rsidRPr="00790385">
        <w:rPr>
          <w:rFonts w:asciiTheme="majorBidi" w:hAnsiTheme="majorBidi" w:cstheme="majorBidi"/>
          <w:b w:val="0"/>
          <w:bCs w:val="0"/>
          <w:i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i/>
          <w:sz w:val="28"/>
          <w:szCs w:val="28"/>
        </w:rPr>
        <w:t>aureus</w:t>
      </w:r>
      <w:r w:rsidRPr="00790385">
        <w:rPr>
          <w:rFonts w:asciiTheme="majorBidi" w:hAnsiTheme="majorBidi" w:cstheme="majorBidi"/>
          <w:b w:val="0"/>
          <w:bCs w:val="0"/>
          <w:i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which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produces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enzyme deoxyribonuclease</w:t>
      </w:r>
      <w:r w:rsidR="008A646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A646D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(DNase)</w:t>
      </w:r>
      <w:r w:rsidR="008A646D" w:rsidRPr="008A646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8A646D">
        <w:rPr>
          <w:rFonts w:asciiTheme="majorBidi" w:hAnsiTheme="majorBidi" w:cstheme="majorBidi"/>
          <w:b w:val="0"/>
          <w:bCs w:val="0"/>
          <w:sz w:val="28"/>
          <w:szCs w:val="28"/>
        </w:rPr>
        <w:t>(</w:t>
      </w:r>
      <w:r w:rsidR="008A646D"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 heat-stable enzyme, a thermonuclease</w:t>
      </w:r>
      <w:r w:rsidR="008A646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from other Staphylococci which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do not produce </w:t>
      </w:r>
      <w:r w:rsidR="008A646D">
        <w:rPr>
          <w:rFonts w:asciiTheme="majorBidi" w:hAnsiTheme="majorBidi" w:cstheme="majorBidi"/>
          <w:b w:val="0"/>
          <w:bCs w:val="0"/>
          <w:sz w:val="28"/>
          <w:szCs w:val="28"/>
        </w:rPr>
        <w:t>it.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</w:p>
    <w:p w:rsidR="00B002F5" w:rsidRPr="00790385" w:rsidRDefault="000D0A9A" w:rsidP="001C0C4C">
      <w:pPr>
        <w:pStyle w:val="BodyText"/>
        <w:spacing w:before="196" w:line="259" w:lineRule="auto"/>
        <w:ind w:right="994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To detect this enzyme, first the organisms are destroyed by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heat</w:t>
      </w:r>
      <w:r w:rsidRPr="00790385">
        <w:rPr>
          <w:rFonts w:asciiTheme="majorBidi" w:hAnsiTheme="majorBidi" w:cstheme="majorBidi"/>
          <w:b w:val="0"/>
          <w:bCs w:val="0"/>
          <w:spacing w:val="-2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and</w:t>
      </w:r>
      <w:r w:rsidRPr="00790385">
        <w:rPr>
          <w:rFonts w:asciiTheme="majorBidi" w:hAnsiTheme="majorBidi" w:cstheme="majorBidi"/>
          <w:b w:val="0"/>
          <w:bCs w:val="0"/>
          <w:spacing w:val="-18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then</w:t>
      </w:r>
      <w:r w:rsidRPr="00790385">
        <w:rPr>
          <w:rFonts w:asciiTheme="majorBidi" w:hAnsiTheme="majorBidi" w:cstheme="majorBidi"/>
          <w:b w:val="0"/>
          <w:bCs w:val="0"/>
          <w:spacing w:val="-19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spacing w:val="-19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free</w:t>
      </w:r>
      <w:r w:rsidRPr="00790385">
        <w:rPr>
          <w:rFonts w:asciiTheme="majorBidi" w:hAnsiTheme="majorBidi" w:cstheme="majorBidi"/>
          <w:b w:val="0"/>
          <w:bCs w:val="0"/>
          <w:spacing w:val="-2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DNase</w:t>
      </w:r>
      <w:r w:rsidRPr="00790385">
        <w:rPr>
          <w:rFonts w:asciiTheme="majorBidi" w:hAnsiTheme="majorBidi" w:cstheme="majorBidi"/>
          <w:b w:val="0"/>
          <w:bCs w:val="0"/>
          <w:spacing w:val="-2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reacts</w:t>
      </w:r>
      <w:r w:rsidRPr="00790385">
        <w:rPr>
          <w:rFonts w:asciiTheme="majorBidi" w:hAnsiTheme="majorBidi" w:cstheme="majorBidi"/>
          <w:b w:val="0"/>
          <w:bCs w:val="0"/>
          <w:spacing w:val="-2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with</w:t>
      </w:r>
      <w:r w:rsidRPr="00790385">
        <w:rPr>
          <w:rFonts w:asciiTheme="majorBidi" w:hAnsiTheme="majorBidi" w:cstheme="majorBidi"/>
          <w:b w:val="0"/>
          <w:bCs w:val="0"/>
          <w:spacing w:val="-18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spacing w:val="-19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medium.</w:t>
      </w:r>
      <w:r w:rsidRPr="00790385">
        <w:rPr>
          <w:rFonts w:asciiTheme="majorBidi" w:hAnsiTheme="majorBidi" w:cstheme="majorBidi"/>
          <w:b w:val="0"/>
          <w:bCs w:val="0"/>
          <w:spacing w:val="-2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This</w:t>
      </w:r>
      <w:r w:rsidRPr="00790385">
        <w:rPr>
          <w:rFonts w:asciiTheme="majorBidi" w:hAnsiTheme="majorBidi" w:cstheme="majorBidi"/>
          <w:b w:val="0"/>
          <w:bCs w:val="0"/>
          <w:spacing w:val="-2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test</w:t>
      </w:r>
      <w:r w:rsidRPr="00790385">
        <w:rPr>
          <w:rFonts w:asciiTheme="majorBidi" w:hAnsiTheme="majorBidi" w:cstheme="majorBidi"/>
          <w:b w:val="0"/>
          <w:bCs w:val="0"/>
          <w:spacing w:val="-8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is</w:t>
      </w:r>
      <w:r w:rsidRPr="00790385">
        <w:rPr>
          <w:rFonts w:asciiTheme="majorBidi" w:hAnsiTheme="majorBidi" w:cstheme="majorBidi"/>
          <w:b w:val="0"/>
          <w:bCs w:val="0"/>
          <w:spacing w:val="3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also</w:t>
      </w:r>
      <w:r w:rsidRPr="00790385">
        <w:rPr>
          <w:rFonts w:asciiTheme="majorBidi" w:hAnsiTheme="majorBidi" w:cstheme="majorBidi"/>
          <w:b w:val="0"/>
          <w:bCs w:val="0"/>
          <w:spacing w:val="2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given</w:t>
      </w:r>
      <w:r w:rsidRPr="00790385">
        <w:rPr>
          <w:rFonts w:asciiTheme="majorBidi" w:hAnsiTheme="majorBidi" w:cstheme="majorBidi"/>
          <w:b w:val="0"/>
          <w:bCs w:val="0"/>
          <w:spacing w:val="2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positive</w:t>
      </w:r>
      <w:r w:rsidRPr="00790385">
        <w:rPr>
          <w:rFonts w:asciiTheme="majorBidi" w:hAnsiTheme="majorBidi" w:cstheme="majorBidi"/>
          <w:b w:val="0"/>
          <w:bCs w:val="0"/>
          <w:spacing w:val="3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by</w:t>
      </w:r>
      <w:r w:rsidRPr="00790385">
        <w:rPr>
          <w:rFonts w:asciiTheme="majorBidi" w:hAnsiTheme="majorBidi" w:cstheme="majorBidi"/>
          <w:b w:val="0"/>
          <w:bCs w:val="0"/>
          <w:spacing w:val="2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i/>
          <w:sz w:val="28"/>
          <w:szCs w:val="28"/>
        </w:rPr>
        <w:t>Vibrio,</w:t>
      </w:r>
      <w:r w:rsidRPr="00790385">
        <w:rPr>
          <w:rFonts w:asciiTheme="majorBidi" w:hAnsiTheme="majorBidi" w:cstheme="majorBidi"/>
          <w:b w:val="0"/>
          <w:bCs w:val="0"/>
          <w:i/>
          <w:spacing w:val="3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i/>
          <w:sz w:val="28"/>
          <w:szCs w:val="28"/>
        </w:rPr>
        <w:t>Helicobacter,</w:t>
      </w:r>
      <w:r w:rsidRPr="00790385">
        <w:rPr>
          <w:rFonts w:asciiTheme="majorBidi" w:hAnsiTheme="majorBidi" w:cstheme="majorBidi"/>
          <w:b w:val="0"/>
          <w:bCs w:val="0"/>
          <w:i/>
          <w:spacing w:val="28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i/>
          <w:sz w:val="28"/>
          <w:szCs w:val="28"/>
        </w:rPr>
        <w:t>Moraxella,</w:t>
      </w:r>
      <w:r w:rsidR="001C0C4C">
        <w:rPr>
          <w:rFonts w:asciiTheme="majorBidi" w:hAnsiTheme="majorBidi" w:cstheme="majorBidi"/>
          <w:b w:val="0"/>
          <w:bCs w:val="0"/>
          <w:i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i/>
          <w:sz w:val="28"/>
          <w:szCs w:val="28"/>
        </w:rPr>
        <w:t>Serratia,</w:t>
      </w:r>
      <w:r w:rsidRPr="00790385">
        <w:rPr>
          <w:rFonts w:asciiTheme="majorBidi" w:hAnsiTheme="majorBidi" w:cstheme="majorBidi"/>
          <w:b w:val="0"/>
          <w:bCs w:val="0"/>
          <w:i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i/>
          <w:sz w:val="28"/>
          <w:szCs w:val="28"/>
        </w:rPr>
        <w:t>and</w:t>
      </w:r>
      <w:r w:rsidRPr="00790385">
        <w:rPr>
          <w:rFonts w:asciiTheme="majorBidi" w:hAnsiTheme="majorBidi" w:cstheme="majorBidi"/>
          <w:b w:val="0"/>
          <w:bCs w:val="0"/>
          <w:i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i/>
          <w:sz w:val="28"/>
          <w:szCs w:val="28"/>
        </w:rPr>
        <w:t>Aeromonas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B002F5" w:rsidRPr="00790385" w:rsidRDefault="000D0A9A">
      <w:pPr>
        <w:pStyle w:val="Heading2"/>
        <w:spacing w:before="263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  <w:u w:val="thick" w:color="4471C4"/>
        </w:rPr>
        <w:t>Principle</w:t>
      </w:r>
    </w:p>
    <w:p w:rsidR="00B002F5" w:rsidRPr="00790385" w:rsidRDefault="000D0A9A">
      <w:pPr>
        <w:pStyle w:val="BodyText"/>
        <w:spacing w:before="242"/>
        <w:ind w:right="996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DNase are extracellular endonucleases that cleave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DNA and release free nucleotides and phosphate. To detect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these enzymes, DNase agar using no indicators or various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indicators (toluidine blue or methyl green) are used to detect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hydrolysis of DNA.</w:t>
      </w:r>
    </w:p>
    <w:p w:rsidR="00B002F5" w:rsidRPr="00790385" w:rsidRDefault="00B002F5">
      <w:pPr>
        <w:pStyle w:val="BodyText"/>
        <w:spacing w:before="4"/>
        <w:ind w:left="0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B002F5" w:rsidRPr="00790385" w:rsidRDefault="000D0A9A">
      <w:pPr>
        <w:pStyle w:val="BodyText"/>
        <w:ind w:right="996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In DNase agar without indicator, the hydrolysis of DNA is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observed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by a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clearing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of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agar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after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addition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of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HCL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(oligonucleotides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dissolves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in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acid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but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DNA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salts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are</w:t>
      </w:r>
      <w:r w:rsidRPr="00790385">
        <w:rPr>
          <w:rFonts w:asciiTheme="majorBidi" w:hAnsiTheme="majorBidi" w:cstheme="majorBidi"/>
          <w:b w:val="0"/>
          <w:bCs w:val="0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insoluble). The acid precipitates unhydrolyzed DNA making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 medium opaque. Therefore, DNase producing colonies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hydrolyze</w:t>
      </w:r>
      <w:r w:rsidRPr="00790385">
        <w:rPr>
          <w:rFonts w:asciiTheme="majorBidi" w:hAnsiTheme="majorBidi" w:cstheme="majorBidi"/>
          <w:b w:val="0"/>
          <w:bCs w:val="0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DNA</w:t>
      </w:r>
      <w:r w:rsidRPr="00790385">
        <w:rPr>
          <w:rFonts w:asciiTheme="majorBidi" w:hAnsiTheme="majorBidi" w:cstheme="majorBidi"/>
          <w:b w:val="0"/>
          <w:bCs w:val="0"/>
          <w:spacing w:val="-1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and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produce</w:t>
      </w:r>
      <w:r w:rsidRPr="00790385">
        <w:rPr>
          <w:rFonts w:asciiTheme="majorBidi" w:hAnsiTheme="majorBidi" w:cstheme="majorBidi"/>
          <w:b w:val="0"/>
          <w:bCs w:val="0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clear zone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around</w:t>
      </w:r>
      <w:r w:rsidRPr="00790385">
        <w:rPr>
          <w:rFonts w:asciiTheme="majorBidi" w:hAnsiTheme="majorBidi" w:cstheme="majorBidi"/>
          <w:b w:val="0"/>
          <w:bCs w:val="0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growth.</w:t>
      </w:r>
    </w:p>
    <w:p w:rsidR="00B002F5" w:rsidRPr="00790385" w:rsidRDefault="00B002F5">
      <w:pPr>
        <w:pStyle w:val="BodyText"/>
        <w:spacing w:before="4"/>
        <w:ind w:left="0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B002F5" w:rsidRPr="00790385" w:rsidRDefault="000D0A9A">
      <w:pPr>
        <w:pStyle w:val="BodyText"/>
        <w:ind w:right="991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In case of DNase agar with methyl green, DNA combines with</w:t>
      </w:r>
      <w:r w:rsidRPr="00790385">
        <w:rPr>
          <w:rFonts w:asciiTheme="majorBidi" w:hAnsiTheme="majorBidi" w:cstheme="majorBidi"/>
          <w:b w:val="0"/>
          <w:bCs w:val="0"/>
          <w:spacing w:val="-86"/>
          <w:sz w:val="28"/>
          <w:szCs w:val="28"/>
        </w:rPr>
        <w:t xml:space="preserve"> </w:t>
      </w:r>
      <w:r w:rsidR="008A646D">
        <w:rPr>
          <w:rFonts w:asciiTheme="majorBidi" w:hAnsiTheme="majorBidi" w:cstheme="majorBidi"/>
          <w:b w:val="0"/>
          <w:bCs w:val="0"/>
          <w:spacing w:val="-86"/>
          <w:sz w:val="28"/>
          <w:szCs w:val="28"/>
        </w:rPr>
        <w:t xml:space="preserve">  </w:t>
      </w:r>
      <w:r w:rsidR="008A646D">
        <w:rPr>
          <w:rFonts w:asciiTheme="majorBidi" w:hAnsiTheme="majorBidi" w:cstheme="majorBidi" w:hint="cs"/>
          <w:b w:val="0"/>
          <w:bCs w:val="0"/>
          <w:spacing w:val="-86"/>
          <w:sz w:val="28"/>
          <w:szCs w:val="28"/>
          <w:rtl/>
          <w:lang w:bidi="ar-IQ"/>
        </w:rPr>
        <w:t xml:space="preserve">   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methyl green (act as cation) to produce mint green color.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When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spacing w:val="-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DNA</w:t>
      </w:r>
      <w:r w:rsidRPr="00790385">
        <w:rPr>
          <w:rFonts w:asciiTheme="majorBidi" w:hAnsiTheme="majorBidi" w:cstheme="majorBidi"/>
          <w:b w:val="0"/>
          <w:bCs w:val="0"/>
          <w:spacing w:val="-1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is</w:t>
      </w:r>
      <w:r w:rsidRPr="00790385">
        <w:rPr>
          <w:rFonts w:asciiTheme="majorBidi" w:hAnsiTheme="majorBidi" w:cstheme="majorBidi"/>
          <w:b w:val="0"/>
          <w:bCs w:val="0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hydrolyzed,</w:t>
      </w:r>
      <w:r w:rsidRPr="00790385">
        <w:rPr>
          <w:rFonts w:asciiTheme="majorBidi" w:hAnsiTheme="majorBidi" w:cstheme="majorBidi"/>
          <w:b w:val="0"/>
          <w:bCs w:val="0"/>
          <w:spacing w:val="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the</w:t>
      </w:r>
      <w:r w:rsidRPr="00790385">
        <w:rPr>
          <w:rFonts w:asciiTheme="majorBidi" w:hAnsiTheme="majorBidi" w:cstheme="majorBidi"/>
          <w:b w:val="0"/>
          <w:bCs w:val="0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complex</w:t>
      </w:r>
      <w:r w:rsidRPr="00790385">
        <w:rPr>
          <w:rFonts w:asciiTheme="majorBidi" w:hAnsiTheme="majorBidi" w:cstheme="majorBidi"/>
          <w:b w:val="0"/>
          <w:bCs w:val="0"/>
          <w:spacing w:val="-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is</w:t>
      </w:r>
      <w:r w:rsidRPr="00790385">
        <w:rPr>
          <w:rFonts w:asciiTheme="majorBidi" w:hAnsiTheme="majorBidi" w:cstheme="majorBidi"/>
          <w:b w:val="0"/>
          <w:bCs w:val="0"/>
          <w:spacing w:val="-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released and the</w:t>
      </w:r>
      <w:r w:rsidRPr="00790385">
        <w:rPr>
          <w:rFonts w:asciiTheme="majorBidi" w:hAnsiTheme="majorBidi" w:cstheme="majorBidi"/>
          <w:b w:val="0"/>
          <w:bCs w:val="0"/>
          <w:spacing w:val="-8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free methyl green is colorless at pH 7.5. So the clear halo is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appeared</w:t>
      </w:r>
      <w:r w:rsidRPr="00790385">
        <w:rPr>
          <w:rFonts w:asciiTheme="majorBidi" w:hAnsiTheme="majorBidi" w:cstheme="majorBidi"/>
          <w:b w:val="0"/>
          <w:bCs w:val="0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around the</w:t>
      </w:r>
      <w:r w:rsidRPr="00790385">
        <w:rPr>
          <w:rFonts w:asciiTheme="majorBidi" w:hAnsiTheme="majorBidi" w:cstheme="majorBidi"/>
          <w:b w:val="0"/>
          <w:bCs w:val="0"/>
          <w:spacing w:val="-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areas</w:t>
      </w:r>
      <w:r w:rsidRPr="00790385">
        <w:rPr>
          <w:rFonts w:asciiTheme="majorBidi" w:hAnsiTheme="majorBidi" w:cstheme="majorBidi"/>
          <w:b w:val="0"/>
          <w:bCs w:val="0"/>
          <w:spacing w:val="-1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where</w:t>
      </w:r>
      <w:r w:rsidRPr="00790385">
        <w:rPr>
          <w:rFonts w:asciiTheme="majorBidi" w:hAnsiTheme="majorBidi" w:cstheme="majorBidi"/>
          <w:b w:val="0"/>
          <w:bCs w:val="0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DNase</w:t>
      </w:r>
      <w:r w:rsidRPr="00790385">
        <w:rPr>
          <w:rFonts w:asciiTheme="majorBidi" w:hAnsiTheme="majorBidi" w:cstheme="majorBidi"/>
          <w:b w:val="0"/>
          <w:bCs w:val="0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producing</w:t>
      </w:r>
      <w:r w:rsidRPr="00790385">
        <w:rPr>
          <w:rFonts w:asciiTheme="majorBidi" w:hAnsiTheme="majorBidi" w:cstheme="majorBidi"/>
          <w:b w:val="0"/>
          <w:bCs w:val="0"/>
          <w:spacing w:val="-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organism</w:t>
      </w:r>
      <w:r w:rsidRPr="00790385">
        <w:rPr>
          <w:rFonts w:asciiTheme="majorBidi" w:hAnsiTheme="majorBidi" w:cstheme="majorBidi"/>
          <w:b w:val="0"/>
          <w:bCs w:val="0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grow.</w:t>
      </w:r>
    </w:p>
    <w:p w:rsidR="00B002F5" w:rsidRPr="00790385" w:rsidRDefault="000D0A9A">
      <w:pPr>
        <w:pStyle w:val="BodyText"/>
        <w:spacing w:before="68"/>
        <w:ind w:right="997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When toluidine blue O (TBO) is added to the DNase agar, a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complex is formed with the DNA, which changes structure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when</w:t>
      </w:r>
      <w:r w:rsidRPr="00790385">
        <w:rPr>
          <w:rFonts w:asciiTheme="majorBidi" w:hAnsiTheme="majorBidi" w:cstheme="majorBidi"/>
          <w:b w:val="0"/>
          <w:bCs w:val="0"/>
          <w:spacing w:val="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DNA</w:t>
      </w:r>
      <w:r w:rsidRPr="00790385">
        <w:rPr>
          <w:rFonts w:asciiTheme="majorBidi" w:hAnsiTheme="majorBidi" w:cstheme="majorBidi"/>
          <w:b w:val="0"/>
          <w:bCs w:val="0"/>
          <w:spacing w:val="-1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is hydrolyzed,</w:t>
      </w:r>
      <w:r w:rsidRPr="00790385">
        <w:rPr>
          <w:rFonts w:asciiTheme="majorBidi" w:hAnsiTheme="majorBidi" w:cstheme="majorBidi"/>
          <w:b w:val="0"/>
          <w:bCs w:val="0"/>
          <w:spacing w:val="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resulting</w:t>
      </w:r>
      <w:r w:rsidRPr="00790385">
        <w:rPr>
          <w:rFonts w:asciiTheme="majorBidi" w:hAnsiTheme="majorBidi" w:cstheme="majorBidi"/>
          <w:b w:val="0"/>
          <w:bCs w:val="0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in</w:t>
      </w:r>
      <w:r w:rsidRPr="00790385">
        <w:rPr>
          <w:rFonts w:asciiTheme="majorBidi" w:hAnsiTheme="majorBidi" w:cstheme="majorBidi"/>
          <w:b w:val="0"/>
          <w:bCs w:val="0"/>
          <w:spacing w:val="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a</w:t>
      </w:r>
      <w:r w:rsidRPr="00790385">
        <w:rPr>
          <w:rFonts w:asciiTheme="majorBidi" w:hAnsiTheme="majorBidi" w:cstheme="majorBidi"/>
          <w:b w:val="0"/>
          <w:bCs w:val="0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bright</w:t>
      </w:r>
      <w:r w:rsidRPr="00790385">
        <w:rPr>
          <w:rFonts w:asciiTheme="majorBidi" w:hAnsiTheme="majorBidi" w:cstheme="majorBidi"/>
          <w:b w:val="0"/>
          <w:bCs w:val="0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pink</w:t>
      </w:r>
      <w:r w:rsidRPr="00790385">
        <w:rPr>
          <w:rFonts w:asciiTheme="majorBidi" w:hAnsiTheme="majorBidi" w:cstheme="majorBidi"/>
          <w:b w:val="0"/>
          <w:bCs w:val="0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color.</w:t>
      </w:r>
    </w:p>
    <w:p w:rsidR="00B002F5" w:rsidRPr="00790385" w:rsidRDefault="00B002F5">
      <w:pPr>
        <w:pStyle w:val="BodyText"/>
        <w:spacing w:before="1"/>
        <w:ind w:left="0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B002F5" w:rsidRPr="00790385" w:rsidRDefault="000D0A9A">
      <w:pPr>
        <w:pStyle w:val="Heading2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Uses</w:t>
      </w:r>
    </w:p>
    <w:p w:rsidR="00B002F5" w:rsidRPr="00790385" w:rsidRDefault="000D0A9A">
      <w:pPr>
        <w:pStyle w:val="ListParagraph"/>
        <w:numPr>
          <w:ilvl w:val="0"/>
          <w:numId w:val="3"/>
        </w:numPr>
        <w:tabs>
          <w:tab w:val="left" w:pos="1483"/>
        </w:tabs>
        <w:spacing w:before="280" w:line="242" w:lineRule="auto"/>
        <w:ind w:right="1003"/>
        <w:jc w:val="both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Used to determine the ability of an organism to hydrolyze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deoxyribonucleic</w:t>
      </w:r>
      <w:r w:rsidRPr="00790385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acid.</w:t>
      </w:r>
    </w:p>
    <w:p w:rsidR="00B002F5" w:rsidRPr="00790385" w:rsidRDefault="000D0A9A">
      <w:pPr>
        <w:pStyle w:val="ListParagraph"/>
        <w:numPr>
          <w:ilvl w:val="0"/>
          <w:numId w:val="3"/>
        </w:numPr>
        <w:tabs>
          <w:tab w:val="left" w:pos="1483"/>
        </w:tabs>
        <w:ind w:right="990"/>
        <w:jc w:val="both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Used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to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differentiate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i/>
          <w:sz w:val="28"/>
          <w:szCs w:val="28"/>
        </w:rPr>
        <w:t>Staphylococcus</w:t>
      </w:r>
      <w:r w:rsidRPr="00790385">
        <w:rPr>
          <w:rFonts w:asciiTheme="majorBidi" w:hAnsiTheme="majorBidi" w:cstheme="majorBidi"/>
          <w:i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i/>
          <w:sz w:val="28"/>
          <w:szCs w:val="28"/>
        </w:rPr>
        <w:t>aureus</w:t>
      </w:r>
      <w:r w:rsidRPr="00790385">
        <w:rPr>
          <w:rFonts w:asciiTheme="majorBidi" w:hAnsiTheme="majorBidi" w:cstheme="majorBidi"/>
          <w:i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which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produces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the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enzyme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deoxyribonuclease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from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other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Staphylococci</w:t>
      </w:r>
      <w:r w:rsidRPr="00790385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which</w:t>
      </w:r>
      <w:r w:rsidRPr="00790385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do</w:t>
      </w:r>
      <w:r w:rsidRPr="00790385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not produce</w:t>
      </w:r>
      <w:r w:rsidRPr="00790385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DNase.</w:t>
      </w:r>
    </w:p>
    <w:p w:rsidR="00B002F5" w:rsidRDefault="000D0A9A">
      <w:pPr>
        <w:pStyle w:val="ListParagraph"/>
        <w:numPr>
          <w:ilvl w:val="0"/>
          <w:numId w:val="3"/>
        </w:numPr>
        <w:tabs>
          <w:tab w:val="left" w:pos="1483"/>
        </w:tabs>
        <w:ind w:right="987"/>
        <w:jc w:val="both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Particularly useful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if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plasma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is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not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available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to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perform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coagulase test or when the result of coagulase tests are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difficult</w:t>
      </w:r>
      <w:r w:rsidRPr="00790385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to</w:t>
      </w:r>
      <w:r w:rsidRPr="00790385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interpret.</w:t>
      </w:r>
    </w:p>
    <w:p w:rsidR="007027B6" w:rsidRPr="007027B6" w:rsidRDefault="007027B6" w:rsidP="007027B6">
      <w:pPr>
        <w:tabs>
          <w:tab w:val="left" w:pos="1483"/>
        </w:tabs>
        <w:ind w:right="987"/>
        <w:jc w:val="both"/>
        <w:rPr>
          <w:rFonts w:asciiTheme="majorBidi" w:hAnsiTheme="majorBidi" w:cstheme="majorBidi"/>
          <w:sz w:val="28"/>
          <w:szCs w:val="28"/>
        </w:rPr>
      </w:pPr>
    </w:p>
    <w:p w:rsidR="00B002F5" w:rsidRPr="00790385" w:rsidRDefault="000D0A9A" w:rsidP="008A646D">
      <w:pPr>
        <w:pStyle w:val="Heading2"/>
        <w:spacing w:before="272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Procedure</w:t>
      </w:r>
      <w:r w:rsidR="008A646D">
        <w:rPr>
          <w:rFonts w:asciiTheme="majorBidi" w:hAnsiTheme="majorBidi" w:cstheme="majorBidi" w:hint="cs"/>
          <w:b w:val="0"/>
          <w:bCs w:val="0"/>
          <w:color w:val="4471C4"/>
          <w:sz w:val="28"/>
          <w:szCs w:val="28"/>
          <w:rtl/>
        </w:rPr>
        <w:t xml:space="preserve"> </w:t>
      </w:r>
      <w:r w:rsidR="008A646D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 xml:space="preserve">for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DNase test</w:t>
      </w:r>
      <w:r w:rsidRPr="00790385">
        <w:rPr>
          <w:rFonts w:asciiTheme="majorBidi" w:hAnsiTheme="majorBidi" w:cstheme="majorBidi"/>
          <w:b w:val="0"/>
          <w:bCs w:val="0"/>
          <w:color w:val="4471C4"/>
          <w:spacing w:val="-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4471C4"/>
          <w:sz w:val="28"/>
          <w:szCs w:val="28"/>
        </w:rPr>
        <w:t>method</w:t>
      </w:r>
    </w:p>
    <w:p w:rsidR="00B002F5" w:rsidRPr="00790385" w:rsidRDefault="000D0A9A">
      <w:pPr>
        <w:pStyle w:val="ListParagraph"/>
        <w:numPr>
          <w:ilvl w:val="0"/>
          <w:numId w:val="2"/>
        </w:numPr>
        <w:tabs>
          <w:tab w:val="left" w:pos="1483"/>
        </w:tabs>
        <w:spacing w:before="276"/>
        <w:ind w:right="989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Using</w:t>
      </w:r>
      <w:r w:rsidRPr="00790385">
        <w:rPr>
          <w:rFonts w:asciiTheme="majorBidi" w:hAnsiTheme="majorBidi" w:cstheme="majorBidi"/>
          <w:spacing w:val="29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a</w:t>
      </w:r>
      <w:r w:rsidRPr="00790385">
        <w:rPr>
          <w:rFonts w:asciiTheme="majorBidi" w:hAnsiTheme="majorBidi" w:cstheme="majorBidi"/>
          <w:spacing w:val="3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sterile</w:t>
      </w:r>
      <w:r w:rsidRPr="00790385">
        <w:rPr>
          <w:rFonts w:asciiTheme="majorBidi" w:hAnsiTheme="majorBidi" w:cstheme="majorBidi"/>
          <w:spacing w:val="2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loop,</w:t>
      </w:r>
      <w:r w:rsidRPr="00790385">
        <w:rPr>
          <w:rFonts w:asciiTheme="majorBidi" w:hAnsiTheme="majorBidi" w:cstheme="majorBidi"/>
          <w:spacing w:val="3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several</w:t>
      </w:r>
      <w:r w:rsidRPr="00790385">
        <w:rPr>
          <w:rFonts w:asciiTheme="majorBidi" w:hAnsiTheme="majorBidi" w:cstheme="majorBidi"/>
          <w:spacing w:val="3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colonies</w:t>
      </w:r>
      <w:r w:rsidRPr="00790385">
        <w:rPr>
          <w:rFonts w:asciiTheme="majorBidi" w:hAnsiTheme="majorBidi" w:cstheme="majorBidi"/>
          <w:spacing w:val="3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from</w:t>
      </w:r>
      <w:r w:rsidRPr="00790385">
        <w:rPr>
          <w:rFonts w:asciiTheme="majorBidi" w:hAnsiTheme="majorBidi" w:cstheme="majorBidi"/>
          <w:spacing w:val="3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an</w:t>
      </w:r>
      <w:r w:rsidRPr="00790385">
        <w:rPr>
          <w:rFonts w:asciiTheme="majorBidi" w:hAnsiTheme="majorBidi" w:cstheme="majorBidi"/>
          <w:spacing w:val="3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18-24</w:t>
      </w:r>
      <w:r w:rsidRPr="00790385">
        <w:rPr>
          <w:rFonts w:asciiTheme="majorBidi" w:hAnsiTheme="majorBidi" w:cstheme="majorBidi"/>
          <w:spacing w:val="3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hours</w:t>
      </w:r>
      <w:r w:rsidRPr="00790385">
        <w:rPr>
          <w:rFonts w:asciiTheme="majorBidi" w:hAnsiTheme="majorBidi" w:cstheme="majorBidi"/>
          <w:spacing w:val="-8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culture</w:t>
      </w:r>
      <w:r w:rsidRPr="00790385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is picked.</w:t>
      </w:r>
    </w:p>
    <w:p w:rsidR="00B002F5" w:rsidRPr="00790385" w:rsidRDefault="000D0A9A">
      <w:pPr>
        <w:pStyle w:val="ListParagraph"/>
        <w:numPr>
          <w:ilvl w:val="0"/>
          <w:numId w:val="2"/>
        </w:numPr>
        <w:tabs>
          <w:tab w:val="left" w:pos="1483"/>
        </w:tabs>
        <w:spacing w:before="4" w:line="366" w:lineRule="exact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Inoculate</w:t>
      </w:r>
      <w:r w:rsidRPr="00790385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the</w:t>
      </w:r>
      <w:r w:rsidRPr="00790385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test</w:t>
      </w:r>
      <w:r w:rsidRPr="00790385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and control</w:t>
      </w:r>
      <w:r w:rsidRPr="00790385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organism</w:t>
      </w:r>
      <w:r w:rsidRPr="00790385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in each</w:t>
      </w:r>
      <w:r w:rsidRPr="00790385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test</w:t>
      </w:r>
      <w:r w:rsidRPr="00790385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area.</w:t>
      </w:r>
    </w:p>
    <w:p w:rsidR="00B002F5" w:rsidRPr="00790385" w:rsidRDefault="000D0A9A">
      <w:pPr>
        <w:pStyle w:val="ListParagraph"/>
        <w:numPr>
          <w:ilvl w:val="0"/>
          <w:numId w:val="2"/>
        </w:numPr>
        <w:tabs>
          <w:tab w:val="left" w:pos="1483"/>
        </w:tabs>
        <w:spacing w:line="366" w:lineRule="exact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Incubate</w:t>
      </w:r>
      <w:r w:rsidRPr="00790385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the</w:t>
      </w:r>
      <w:r w:rsidRPr="00790385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plate at 35-37°C</w:t>
      </w:r>
      <w:r w:rsidRPr="00790385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for</w:t>
      </w:r>
      <w:r w:rsidRPr="00790385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24 hours.</w:t>
      </w:r>
    </w:p>
    <w:p w:rsidR="00B002F5" w:rsidRPr="00790385" w:rsidRDefault="000D0A9A">
      <w:pPr>
        <w:pStyle w:val="ListParagraph"/>
        <w:numPr>
          <w:ilvl w:val="0"/>
          <w:numId w:val="2"/>
        </w:numPr>
        <w:tabs>
          <w:tab w:val="left" w:pos="1483"/>
        </w:tabs>
        <w:spacing w:before="2"/>
        <w:ind w:right="995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After</w:t>
      </w:r>
      <w:r w:rsidRPr="00790385">
        <w:rPr>
          <w:rFonts w:asciiTheme="majorBidi" w:hAnsiTheme="majorBidi" w:cstheme="majorBidi"/>
          <w:spacing w:val="58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incubation</w:t>
      </w:r>
      <w:r w:rsidRPr="00790385">
        <w:rPr>
          <w:rFonts w:asciiTheme="majorBidi" w:hAnsiTheme="majorBidi" w:cstheme="majorBidi"/>
          <w:spacing w:val="58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observe</w:t>
      </w:r>
      <w:r w:rsidRPr="00790385">
        <w:rPr>
          <w:rFonts w:asciiTheme="majorBidi" w:hAnsiTheme="majorBidi" w:cstheme="majorBidi"/>
          <w:spacing w:val="5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the</w:t>
      </w:r>
      <w:r w:rsidRPr="00790385">
        <w:rPr>
          <w:rFonts w:asciiTheme="majorBidi" w:hAnsiTheme="majorBidi" w:cstheme="majorBidi"/>
          <w:spacing w:val="58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color</w:t>
      </w:r>
      <w:r w:rsidRPr="00790385">
        <w:rPr>
          <w:rFonts w:asciiTheme="majorBidi" w:hAnsiTheme="majorBidi" w:cstheme="majorBidi"/>
          <w:spacing w:val="5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change</w:t>
      </w:r>
      <w:r w:rsidRPr="00790385">
        <w:rPr>
          <w:rFonts w:asciiTheme="majorBidi" w:hAnsiTheme="majorBidi" w:cstheme="majorBidi"/>
          <w:spacing w:val="48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in</w:t>
      </w:r>
      <w:r w:rsidRPr="00790385">
        <w:rPr>
          <w:rFonts w:asciiTheme="majorBidi" w:hAnsiTheme="majorBidi" w:cstheme="majorBidi"/>
          <w:spacing w:val="6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DNase</w:t>
      </w:r>
      <w:r w:rsidRPr="00790385">
        <w:rPr>
          <w:rFonts w:asciiTheme="majorBidi" w:hAnsiTheme="majorBidi" w:cstheme="majorBidi"/>
          <w:spacing w:val="47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with</w:t>
      </w:r>
      <w:r w:rsidRPr="00790385">
        <w:rPr>
          <w:rFonts w:asciiTheme="majorBidi" w:hAnsiTheme="majorBidi" w:cstheme="majorBidi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methyl</w:t>
      </w:r>
      <w:r w:rsidRPr="00790385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green.</w:t>
      </w:r>
    </w:p>
    <w:p w:rsidR="00B002F5" w:rsidRPr="00790385" w:rsidRDefault="000D0A9A">
      <w:pPr>
        <w:pStyle w:val="ListParagraph"/>
        <w:numPr>
          <w:ilvl w:val="0"/>
          <w:numId w:val="2"/>
        </w:numPr>
        <w:tabs>
          <w:tab w:val="left" w:pos="1483"/>
        </w:tabs>
        <w:spacing w:line="366" w:lineRule="exact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In</w:t>
      </w:r>
      <w:r w:rsidRPr="00790385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DNase</w:t>
      </w:r>
      <w:r w:rsidRPr="00790385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agar</w:t>
      </w:r>
      <w:r w:rsidRPr="00790385">
        <w:rPr>
          <w:rFonts w:asciiTheme="majorBidi" w:hAnsiTheme="majorBidi" w:cstheme="majorBidi"/>
          <w:spacing w:val="-9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without</w:t>
      </w:r>
      <w:r w:rsidRPr="00790385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indicators:</w:t>
      </w:r>
    </w:p>
    <w:p w:rsidR="00B002F5" w:rsidRPr="00790385" w:rsidRDefault="000D0A9A">
      <w:pPr>
        <w:pStyle w:val="ListParagraph"/>
        <w:numPr>
          <w:ilvl w:val="0"/>
          <w:numId w:val="1"/>
        </w:numPr>
        <w:tabs>
          <w:tab w:val="left" w:pos="1482"/>
          <w:tab w:val="left" w:pos="1483"/>
        </w:tabs>
        <w:spacing w:before="280"/>
        <w:ind w:right="999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Flood</w:t>
      </w:r>
      <w:r w:rsidRPr="00790385">
        <w:rPr>
          <w:rFonts w:asciiTheme="majorBidi" w:hAnsiTheme="majorBidi" w:cstheme="majorBidi"/>
          <w:spacing w:val="2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the</w:t>
      </w:r>
      <w:r w:rsidRPr="00790385">
        <w:rPr>
          <w:rFonts w:asciiTheme="majorBidi" w:hAnsiTheme="majorBidi" w:cstheme="majorBidi"/>
          <w:spacing w:val="1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surface</w:t>
      </w:r>
      <w:r w:rsidRPr="00790385">
        <w:rPr>
          <w:rFonts w:asciiTheme="majorBidi" w:hAnsiTheme="majorBidi" w:cstheme="majorBidi"/>
          <w:spacing w:val="19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of</w:t>
      </w:r>
      <w:r w:rsidRPr="00790385">
        <w:rPr>
          <w:rFonts w:asciiTheme="majorBidi" w:hAnsiTheme="majorBidi" w:cstheme="majorBidi"/>
          <w:spacing w:val="1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agar</w:t>
      </w:r>
      <w:r w:rsidRPr="00790385">
        <w:rPr>
          <w:rFonts w:asciiTheme="majorBidi" w:hAnsiTheme="majorBidi" w:cstheme="majorBidi"/>
          <w:spacing w:val="1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with</w:t>
      </w:r>
      <w:r w:rsidRPr="00790385">
        <w:rPr>
          <w:rFonts w:asciiTheme="majorBidi" w:hAnsiTheme="majorBidi" w:cstheme="majorBidi"/>
          <w:spacing w:val="1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1N</w:t>
      </w:r>
      <w:r w:rsidRPr="00790385">
        <w:rPr>
          <w:rFonts w:asciiTheme="majorBidi" w:hAnsiTheme="majorBidi" w:cstheme="majorBidi"/>
          <w:spacing w:val="19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HCL</w:t>
      </w:r>
      <w:r w:rsidRPr="00790385">
        <w:rPr>
          <w:rFonts w:asciiTheme="majorBidi" w:hAnsiTheme="majorBidi" w:cstheme="majorBidi"/>
          <w:spacing w:val="20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solution.</w:t>
      </w:r>
      <w:r w:rsidRPr="00790385">
        <w:rPr>
          <w:rFonts w:asciiTheme="majorBidi" w:hAnsiTheme="majorBidi" w:cstheme="majorBidi"/>
          <w:spacing w:val="18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Tip</w:t>
      </w:r>
      <w:r w:rsidRPr="00790385">
        <w:rPr>
          <w:rFonts w:asciiTheme="majorBidi" w:hAnsiTheme="majorBidi" w:cstheme="majorBidi"/>
          <w:spacing w:val="1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off</w:t>
      </w:r>
      <w:r w:rsidRPr="00790385">
        <w:rPr>
          <w:rFonts w:asciiTheme="majorBidi" w:hAnsiTheme="majorBidi" w:cstheme="majorBidi"/>
          <w:spacing w:val="19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the</w:t>
      </w:r>
      <w:r w:rsidRPr="00790385">
        <w:rPr>
          <w:rFonts w:asciiTheme="majorBidi" w:hAnsiTheme="majorBidi" w:cstheme="majorBidi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excess</w:t>
      </w:r>
      <w:r w:rsidRPr="00790385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acid.</w:t>
      </w:r>
    </w:p>
    <w:p w:rsidR="00B002F5" w:rsidRPr="00790385" w:rsidRDefault="000D0A9A">
      <w:pPr>
        <w:pStyle w:val="ListParagraph"/>
        <w:numPr>
          <w:ilvl w:val="0"/>
          <w:numId w:val="1"/>
        </w:numPr>
        <w:tabs>
          <w:tab w:val="left" w:pos="1482"/>
          <w:tab w:val="left" w:pos="1483"/>
        </w:tabs>
        <w:spacing w:before="4" w:line="366" w:lineRule="exact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Allow</w:t>
      </w:r>
      <w:r w:rsidRPr="00790385">
        <w:rPr>
          <w:rFonts w:asciiTheme="majorBidi" w:hAnsiTheme="majorBidi" w:cstheme="majorBidi"/>
          <w:spacing w:val="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the</w:t>
      </w:r>
      <w:r w:rsidRPr="00790385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reagent</w:t>
      </w:r>
      <w:r w:rsidRPr="00790385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to</w:t>
      </w:r>
      <w:r w:rsidRPr="00790385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absorb</w:t>
      </w:r>
      <w:r w:rsidRPr="00790385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into</w:t>
      </w:r>
      <w:r w:rsidRPr="00790385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the</w:t>
      </w:r>
      <w:r w:rsidRPr="00790385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plate.</w:t>
      </w:r>
    </w:p>
    <w:p w:rsidR="00B002F5" w:rsidRPr="00790385" w:rsidRDefault="000D0A9A">
      <w:pPr>
        <w:pStyle w:val="ListParagraph"/>
        <w:numPr>
          <w:ilvl w:val="0"/>
          <w:numId w:val="1"/>
        </w:numPr>
        <w:tabs>
          <w:tab w:val="left" w:pos="1482"/>
          <w:tab w:val="left" w:pos="1483"/>
          <w:tab w:val="left" w:pos="3003"/>
          <w:tab w:val="left" w:pos="3670"/>
          <w:tab w:val="left" w:pos="4653"/>
          <w:tab w:val="left" w:pos="5622"/>
          <w:tab w:val="left" w:pos="6946"/>
          <w:tab w:val="left" w:pos="7665"/>
          <w:tab w:val="left" w:pos="9195"/>
          <w:tab w:val="left" w:pos="10360"/>
        </w:tabs>
        <w:spacing w:line="242" w:lineRule="auto"/>
        <w:ind w:right="998"/>
        <w:rPr>
          <w:rFonts w:asciiTheme="majorBidi" w:hAnsiTheme="majorBidi" w:cstheme="majorBidi"/>
          <w:sz w:val="28"/>
          <w:szCs w:val="28"/>
        </w:rPr>
      </w:pPr>
      <w:r w:rsidRPr="00790385">
        <w:rPr>
          <w:rFonts w:asciiTheme="majorBidi" w:hAnsiTheme="majorBidi" w:cstheme="majorBidi"/>
          <w:sz w:val="28"/>
          <w:szCs w:val="28"/>
        </w:rPr>
        <w:t>Observe</w:t>
      </w:r>
      <w:r w:rsidRPr="00790385">
        <w:rPr>
          <w:rFonts w:asciiTheme="majorBidi" w:hAnsiTheme="majorBidi" w:cstheme="majorBidi"/>
          <w:sz w:val="28"/>
          <w:szCs w:val="28"/>
        </w:rPr>
        <w:tab/>
        <w:t>for</w:t>
      </w:r>
      <w:r w:rsidRPr="00790385">
        <w:rPr>
          <w:rFonts w:asciiTheme="majorBidi" w:hAnsiTheme="majorBidi" w:cstheme="majorBidi"/>
          <w:sz w:val="28"/>
          <w:szCs w:val="28"/>
        </w:rPr>
        <w:tab/>
        <w:t>clear</w:t>
      </w:r>
      <w:r w:rsidRPr="00790385">
        <w:rPr>
          <w:rFonts w:asciiTheme="majorBidi" w:hAnsiTheme="majorBidi" w:cstheme="majorBidi"/>
          <w:sz w:val="28"/>
          <w:szCs w:val="28"/>
        </w:rPr>
        <w:tab/>
        <w:t>zone</w:t>
      </w:r>
      <w:r w:rsidRPr="00790385">
        <w:rPr>
          <w:rFonts w:asciiTheme="majorBidi" w:hAnsiTheme="majorBidi" w:cstheme="majorBidi"/>
          <w:sz w:val="28"/>
          <w:szCs w:val="28"/>
        </w:rPr>
        <w:tab/>
        <w:t>around</w:t>
      </w:r>
      <w:r w:rsidRPr="00790385">
        <w:rPr>
          <w:rFonts w:asciiTheme="majorBidi" w:hAnsiTheme="majorBidi" w:cstheme="majorBidi"/>
          <w:sz w:val="28"/>
          <w:szCs w:val="28"/>
        </w:rPr>
        <w:tab/>
        <w:t>the</w:t>
      </w:r>
      <w:r w:rsidRPr="00790385">
        <w:rPr>
          <w:rFonts w:asciiTheme="majorBidi" w:hAnsiTheme="majorBidi" w:cstheme="majorBidi"/>
          <w:sz w:val="28"/>
          <w:szCs w:val="28"/>
        </w:rPr>
        <w:tab/>
        <w:t>colonies</w:t>
      </w:r>
      <w:r w:rsidRPr="00790385">
        <w:rPr>
          <w:rFonts w:asciiTheme="majorBidi" w:hAnsiTheme="majorBidi" w:cstheme="majorBidi"/>
          <w:sz w:val="28"/>
          <w:szCs w:val="28"/>
        </w:rPr>
        <w:tab/>
        <w:t>within</w:t>
      </w:r>
      <w:r w:rsidRPr="00790385">
        <w:rPr>
          <w:rFonts w:asciiTheme="majorBidi" w:hAnsiTheme="majorBidi" w:cstheme="majorBidi"/>
          <w:sz w:val="28"/>
          <w:szCs w:val="28"/>
        </w:rPr>
        <w:tab/>
      </w:r>
      <w:r w:rsidRPr="00790385">
        <w:rPr>
          <w:rFonts w:asciiTheme="majorBidi" w:hAnsiTheme="majorBidi" w:cstheme="majorBidi"/>
          <w:spacing w:val="-3"/>
          <w:sz w:val="28"/>
          <w:szCs w:val="28"/>
        </w:rPr>
        <w:t>5</w:t>
      </w:r>
      <w:r w:rsidRPr="00790385">
        <w:rPr>
          <w:rFonts w:asciiTheme="majorBidi" w:hAnsiTheme="majorBidi" w:cstheme="majorBidi"/>
          <w:spacing w:val="-8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sz w:val="28"/>
          <w:szCs w:val="28"/>
        </w:rPr>
        <w:t>minutes.</w:t>
      </w:r>
    </w:p>
    <w:p w:rsidR="00B002F5" w:rsidRDefault="00B002F5">
      <w:pPr>
        <w:spacing w:line="242" w:lineRule="auto"/>
        <w:rPr>
          <w:rFonts w:asciiTheme="majorBidi" w:hAnsiTheme="majorBidi" w:cstheme="majorBidi"/>
          <w:sz w:val="28"/>
          <w:szCs w:val="28"/>
        </w:rPr>
      </w:pPr>
    </w:p>
    <w:p w:rsidR="00B002F5" w:rsidRPr="00790385" w:rsidRDefault="000D0A9A" w:rsidP="00C0108C">
      <w:pPr>
        <w:pStyle w:val="BodyText"/>
        <w:ind w:left="1117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noProof/>
          <w:sz w:val="28"/>
          <w:szCs w:val="28"/>
        </w:rPr>
        <w:drawing>
          <wp:inline distT="0" distB="0" distL="0" distR="0">
            <wp:extent cx="2762250" cy="1629410"/>
            <wp:effectExtent l="0" t="0" r="0" b="889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536" cy="163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08C" w:rsidRDefault="00C0108C">
      <w:pPr>
        <w:pStyle w:val="BodyText"/>
        <w:ind w:left="0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B002F5" w:rsidRPr="00790385" w:rsidRDefault="00C0108C">
      <w:pPr>
        <w:pStyle w:val="BodyText"/>
        <w:ind w:left="0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noProof/>
          <w:sz w:val="28"/>
          <w:szCs w:val="28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2799715</wp:posOffset>
            </wp:positionH>
            <wp:positionV relativeFrom="paragraph">
              <wp:posOffset>216535</wp:posOffset>
            </wp:positionV>
            <wp:extent cx="2771775" cy="1343025"/>
            <wp:effectExtent l="0" t="0" r="9525" b="9525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08C" w:rsidRDefault="00C0108C">
      <w:pPr>
        <w:pStyle w:val="BodyText"/>
        <w:spacing w:line="362" w:lineRule="auto"/>
        <w:ind w:right="2555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C0108C" w:rsidRDefault="00C0108C">
      <w:pPr>
        <w:pStyle w:val="BodyText"/>
        <w:spacing w:line="362" w:lineRule="auto"/>
        <w:ind w:right="2555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7027B6" w:rsidRDefault="000D0A9A">
      <w:pPr>
        <w:pStyle w:val="BodyText"/>
        <w:spacing w:line="362" w:lineRule="auto"/>
        <w:ind w:right="2555"/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DNase te</w:t>
      </w:r>
      <w:r w:rsidR="007027B6">
        <w:rPr>
          <w:rFonts w:asciiTheme="majorBidi" w:hAnsiTheme="majorBidi" w:cstheme="majorBidi"/>
          <w:b w:val="0"/>
          <w:bCs w:val="0"/>
          <w:sz w:val="28"/>
          <w:szCs w:val="28"/>
        </w:rPr>
        <w:t>st for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7027B6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Staphylococcus aureus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="007027B6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>: positive result</w:t>
      </w:r>
    </w:p>
    <w:p w:rsidR="00B002F5" w:rsidRPr="00790385" w:rsidRDefault="000D0A9A">
      <w:pPr>
        <w:pStyle w:val="BodyText"/>
        <w:spacing w:line="362" w:lineRule="auto"/>
        <w:ind w:right="2555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DNase</w:t>
      </w:r>
      <w:r w:rsidRPr="00790385">
        <w:rPr>
          <w:rFonts w:asciiTheme="majorBidi" w:hAnsiTheme="majorBidi" w:cstheme="majorBidi"/>
          <w:b w:val="0"/>
          <w:bCs w:val="0"/>
          <w:spacing w:val="-3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test</w:t>
      </w:r>
      <w:r w:rsidRPr="00790385">
        <w:rPr>
          <w:rFonts w:asciiTheme="majorBidi" w:hAnsiTheme="majorBidi" w:cstheme="majorBidi"/>
          <w:b w:val="0"/>
          <w:bCs w:val="0"/>
          <w:spacing w:val="-3"/>
          <w:sz w:val="28"/>
          <w:szCs w:val="28"/>
        </w:rPr>
        <w:t xml:space="preserve"> </w:t>
      </w:r>
      <w:r w:rsidR="007027B6">
        <w:rPr>
          <w:rFonts w:asciiTheme="majorBidi" w:hAnsiTheme="majorBidi" w:cstheme="majorBidi"/>
          <w:b w:val="0"/>
          <w:bCs w:val="0"/>
          <w:sz w:val="28"/>
          <w:szCs w:val="28"/>
        </w:rPr>
        <w:t>for</w:t>
      </w:r>
      <w:r w:rsidRPr="00790385">
        <w:rPr>
          <w:rFonts w:asciiTheme="majorBidi" w:hAnsiTheme="majorBidi" w:cstheme="majorBidi"/>
          <w:b w:val="0"/>
          <w:bCs w:val="0"/>
          <w:spacing w:val="1"/>
          <w:sz w:val="28"/>
          <w:szCs w:val="28"/>
        </w:rPr>
        <w:t xml:space="preserve"> </w:t>
      </w:r>
      <w:r w:rsidRPr="007027B6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>Staphylococcus epidermidis</w:t>
      </w:r>
      <w:r w:rsidR="007027B6" w:rsidRPr="007027B6">
        <w:rPr>
          <w:rFonts w:asciiTheme="majorBidi" w:hAnsiTheme="majorBidi" w:cstheme="majorBidi"/>
          <w:b w:val="0"/>
          <w:bCs w:val="0"/>
          <w:i/>
          <w:iCs/>
          <w:sz w:val="28"/>
          <w:szCs w:val="28"/>
        </w:rPr>
        <w:t xml:space="preserve"> </w:t>
      </w:r>
      <w:r w:rsidR="007027B6">
        <w:rPr>
          <w:rFonts w:asciiTheme="majorBidi" w:hAnsiTheme="majorBidi" w:cstheme="majorBidi"/>
          <w:b w:val="0"/>
          <w:bCs w:val="0"/>
          <w:sz w:val="28"/>
          <w:szCs w:val="28"/>
        </w:rPr>
        <w:t>: Negative result</w:t>
      </w:r>
    </w:p>
    <w:p w:rsidR="00B002F5" w:rsidRDefault="00B002F5">
      <w:pPr>
        <w:spacing w:line="362" w:lineRule="auto"/>
        <w:rPr>
          <w:rFonts w:asciiTheme="majorBidi" w:hAnsiTheme="majorBidi" w:cstheme="majorBidi"/>
          <w:sz w:val="28"/>
          <w:szCs w:val="28"/>
        </w:rPr>
      </w:pPr>
    </w:p>
    <w:p w:rsidR="007027B6" w:rsidRDefault="007027B6">
      <w:pPr>
        <w:spacing w:line="362" w:lineRule="auto"/>
        <w:rPr>
          <w:rFonts w:asciiTheme="majorBidi" w:hAnsiTheme="majorBidi" w:cstheme="majorBidi"/>
          <w:sz w:val="28"/>
          <w:szCs w:val="28"/>
        </w:rPr>
      </w:pPr>
    </w:p>
    <w:p w:rsidR="007027B6" w:rsidRDefault="007027B6">
      <w:pPr>
        <w:spacing w:line="362" w:lineRule="auto"/>
        <w:rPr>
          <w:rFonts w:asciiTheme="majorBidi" w:hAnsiTheme="majorBidi" w:cstheme="majorBidi"/>
          <w:sz w:val="28"/>
          <w:szCs w:val="28"/>
        </w:rPr>
      </w:pPr>
    </w:p>
    <w:p w:rsidR="007027B6" w:rsidRDefault="007027B6">
      <w:pPr>
        <w:spacing w:line="362" w:lineRule="auto"/>
        <w:rPr>
          <w:rFonts w:asciiTheme="majorBidi" w:hAnsiTheme="majorBidi" w:cstheme="majorBidi"/>
          <w:sz w:val="28"/>
          <w:szCs w:val="28"/>
        </w:rPr>
      </w:pPr>
    </w:p>
    <w:p w:rsidR="007027B6" w:rsidRDefault="007027B6">
      <w:pPr>
        <w:spacing w:line="362" w:lineRule="auto"/>
        <w:rPr>
          <w:rFonts w:asciiTheme="majorBidi" w:hAnsiTheme="majorBidi" w:cstheme="majorBidi"/>
          <w:sz w:val="28"/>
          <w:szCs w:val="28"/>
        </w:rPr>
      </w:pPr>
    </w:p>
    <w:p w:rsidR="00B002F5" w:rsidRPr="00790385" w:rsidRDefault="000D0A9A" w:rsidP="00B6090D">
      <w:pPr>
        <w:pStyle w:val="Heading1"/>
        <w:spacing w:before="86"/>
        <w:ind w:left="2817" w:right="2645"/>
        <w:jc w:val="center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Differentiation</w:t>
      </w:r>
      <w:r w:rsidRPr="00790385">
        <w:rPr>
          <w:rFonts w:asciiTheme="majorBidi" w:hAnsiTheme="majorBidi" w:cstheme="majorBidi"/>
          <w:b w:val="0"/>
          <w:bCs w:val="0"/>
          <w:spacing w:val="-5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sz w:val="28"/>
          <w:szCs w:val="28"/>
        </w:rPr>
        <w:t>between</w:t>
      </w:r>
      <w:r w:rsidR="00B6090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7027B6">
        <w:rPr>
          <w:rFonts w:asciiTheme="majorBidi" w:hAnsiTheme="majorBidi" w:cstheme="majorBidi"/>
          <w:b w:val="0"/>
          <w:bCs w:val="0"/>
          <w:i/>
          <w:iCs/>
          <w:color w:val="006FC0"/>
          <w:sz w:val="28"/>
          <w:szCs w:val="28"/>
        </w:rPr>
        <w:t>Staphylococcus</w:t>
      </w:r>
      <w:r w:rsidRPr="007027B6">
        <w:rPr>
          <w:rFonts w:asciiTheme="majorBidi" w:hAnsiTheme="majorBidi" w:cstheme="majorBidi"/>
          <w:b w:val="0"/>
          <w:bCs w:val="0"/>
          <w:i/>
          <w:iCs/>
          <w:color w:val="006FC0"/>
          <w:spacing w:val="-6"/>
          <w:sz w:val="28"/>
          <w:szCs w:val="28"/>
        </w:rPr>
        <w:t xml:space="preserve"> </w:t>
      </w:r>
      <w:r w:rsidRPr="00790385">
        <w:rPr>
          <w:rFonts w:asciiTheme="majorBidi" w:hAnsiTheme="majorBidi" w:cstheme="majorBidi"/>
          <w:b w:val="0"/>
          <w:bCs w:val="0"/>
          <w:color w:val="006FC0"/>
          <w:sz w:val="28"/>
          <w:szCs w:val="28"/>
        </w:rPr>
        <w:t>species</w:t>
      </w:r>
    </w:p>
    <w:tbl>
      <w:tblPr>
        <w:tblStyle w:val="TableGrid"/>
        <w:tblpPr w:leftFromText="180" w:rightFromText="180" w:vertAnchor="text" w:horzAnchor="margin" w:tblpXSpec="center" w:tblpY="52"/>
        <w:tblW w:w="0" w:type="auto"/>
        <w:tblLayout w:type="fixed"/>
        <w:tblLook w:val="01E0"/>
      </w:tblPr>
      <w:tblGrid>
        <w:gridCol w:w="2220"/>
        <w:gridCol w:w="1935"/>
        <w:gridCol w:w="6"/>
        <w:gridCol w:w="2787"/>
        <w:gridCol w:w="3060"/>
      </w:tblGrid>
      <w:tr w:rsidR="005F3313" w:rsidRPr="00790385" w:rsidTr="005F3313">
        <w:trPr>
          <w:trHeight w:val="716"/>
        </w:trPr>
        <w:tc>
          <w:tcPr>
            <w:tcW w:w="2220" w:type="dxa"/>
          </w:tcPr>
          <w:p w:rsidR="005F3313" w:rsidRPr="00790385" w:rsidRDefault="005F3313" w:rsidP="005F3313">
            <w:pPr>
              <w:pStyle w:val="TableParagraph"/>
              <w:tabs>
                <w:tab w:val="left" w:pos="2741"/>
                <w:tab w:val="left" w:pos="5056"/>
                <w:tab w:val="left" w:pos="8115"/>
              </w:tabs>
              <w:spacing w:line="455" w:lineRule="exact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Tests</w:t>
            </w:r>
          </w:p>
        </w:tc>
        <w:tc>
          <w:tcPr>
            <w:tcW w:w="1935" w:type="dxa"/>
          </w:tcPr>
          <w:p w:rsidR="005F3313" w:rsidRPr="00790385" w:rsidRDefault="005F3313" w:rsidP="005F3313">
            <w:pPr>
              <w:pStyle w:val="TableParagraph"/>
              <w:tabs>
                <w:tab w:val="left" w:pos="2741"/>
                <w:tab w:val="left" w:pos="5056"/>
                <w:tab w:val="left" w:pos="8115"/>
              </w:tabs>
              <w:spacing w:line="455" w:lineRule="exact"/>
              <w:ind w:left="622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i/>
                <w:sz w:val="28"/>
                <w:szCs w:val="28"/>
              </w:rPr>
              <w:t>S.aureus</w:t>
            </w:r>
          </w:p>
        </w:tc>
        <w:tc>
          <w:tcPr>
            <w:tcW w:w="2793" w:type="dxa"/>
            <w:gridSpan w:val="2"/>
          </w:tcPr>
          <w:p w:rsidR="005F3313" w:rsidRPr="00790385" w:rsidRDefault="005F3313" w:rsidP="005F3313">
            <w:pPr>
              <w:pStyle w:val="TableParagraph"/>
              <w:tabs>
                <w:tab w:val="left" w:pos="2741"/>
                <w:tab w:val="left" w:pos="5056"/>
                <w:tab w:val="left" w:pos="8115"/>
              </w:tabs>
              <w:spacing w:line="455" w:lineRule="exact"/>
              <w:ind w:left="1039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i/>
                <w:sz w:val="28"/>
                <w:szCs w:val="28"/>
              </w:rPr>
              <w:t>S.epidermidis</w:t>
            </w:r>
          </w:p>
        </w:tc>
        <w:tc>
          <w:tcPr>
            <w:tcW w:w="3060" w:type="dxa"/>
          </w:tcPr>
          <w:p w:rsidR="005F3313" w:rsidRPr="00790385" w:rsidRDefault="005F3313" w:rsidP="005F3313">
            <w:pPr>
              <w:pStyle w:val="TableParagraph"/>
              <w:tabs>
                <w:tab w:val="left" w:pos="2741"/>
                <w:tab w:val="left" w:pos="5056"/>
                <w:tab w:val="left" w:pos="8115"/>
              </w:tabs>
              <w:spacing w:line="455" w:lineRule="exact"/>
              <w:ind w:left="1039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i/>
                <w:sz w:val="28"/>
                <w:szCs w:val="28"/>
              </w:rPr>
              <w:t>S.saprophyticus</w:t>
            </w:r>
          </w:p>
        </w:tc>
      </w:tr>
      <w:tr w:rsidR="00561AFD" w:rsidRPr="00790385" w:rsidTr="005F3313">
        <w:trPr>
          <w:trHeight w:val="477"/>
        </w:trPr>
        <w:tc>
          <w:tcPr>
            <w:tcW w:w="2220" w:type="dxa"/>
          </w:tcPr>
          <w:p w:rsidR="00B6090D" w:rsidRPr="00790385" w:rsidRDefault="00B6090D" w:rsidP="005F3313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Gram</w:t>
            </w:r>
            <w:r w:rsidRPr="00790385">
              <w:rPr>
                <w:rFonts w:asciiTheme="majorBidi" w:hAnsiTheme="majorBidi" w:cstheme="majorBidi"/>
                <w:spacing w:val="-6"/>
                <w:sz w:val="28"/>
                <w:szCs w:val="28"/>
              </w:rPr>
              <w:t xml:space="preserve"> </w:t>
            </w:r>
            <w:r w:rsidRPr="00790385">
              <w:rPr>
                <w:rFonts w:asciiTheme="majorBidi" w:hAnsiTheme="majorBidi" w:cstheme="majorBidi"/>
                <w:sz w:val="28"/>
                <w:szCs w:val="28"/>
              </w:rPr>
              <w:t>stain</w:t>
            </w:r>
          </w:p>
        </w:tc>
        <w:tc>
          <w:tcPr>
            <w:tcW w:w="1941" w:type="dxa"/>
            <w:gridSpan w:val="2"/>
          </w:tcPr>
          <w:p w:rsidR="00B6090D" w:rsidRPr="00790385" w:rsidRDefault="00B6090D" w:rsidP="005F3313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Gram+ve</w:t>
            </w:r>
            <w:r w:rsidR="007027B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B6090D" w:rsidRPr="00790385" w:rsidRDefault="00B6090D" w:rsidP="005F3313">
            <w:pPr>
              <w:pStyle w:val="TableParagraph"/>
              <w:spacing w:before="1" w:line="451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cocci</w:t>
            </w:r>
          </w:p>
        </w:tc>
        <w:tc>
          <w:tcPr>
            <w:tcW w:w="2787" w:type="dxa"/>
          </w:tcPr>
          <w:p w:rsidR="00B6090D" w:rsidRPr="00790385" w:rsidRDefault="00B6090D" w:rsidP="005F3313">
            <w:pPr>
              <w:pStyle w:val="TableParagraph"/>
              <w:ind w:left="105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Gram+ve</w:t>
            </w:r>
          </w:p>
          <w:p w:rsidR="00B6090D" w:rsidRPr="00790385" w:rsidRDefault="00B6090D" w:rsidP="005F3313">
            <w:pPr>
              <w:pStyle w:val="TableParagraph"/>
              <w:spacing w:before="1" w:line="451" w:lineRule="exact"/>
              <w:ind w:left="105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cocci</w:t>
            </w:r>
          </w:p>
        </w:tc>
        <w:tc>
          <w:tcPr>
            <w:tcW w:w="3060" w:type="dxa"/>
          </w:tcPr>
          <w:p w:rsidR="00B6090D" w:rsidRPr="00790385" w:rsidRDefault="00B6090D" w:rsidP="005F3313">
            <w:pPr>
              <w:pStyle w:val="TableParagraph"/>
              <w:ind w:left="101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Gram+ve</w:t>
            </w:r>
          </w:p>
          <w:p w:rsidR="00B6090D" w:rsidRPr="00790385" w:rsidRDefault="00B6090D" w:rsidP="005F3313">
            <w:pPr>
              <w:pStyle w:val="TableParagraph"/>
              <w:spacing w:before="1" w:line="451" w:lineRule="exact"/>
              <w:ind w:left="101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cocci</w:t>
            </w:r>
          </w:p>
        </w:tc>
      </w:tr>
      <w:tr w:rsidR="00561AFD" w:rsidRPr="00790385" w:rsidTr="005F3313">
        <w:trPr>
          <w:trHeight w:val="235"/>
        </w:trPr>
        <w:tc>
          <w:tcPr>
            <w:tcW w:w="2220" w:type="dxa"/>
          </w:tcPr>
          <w:p w:rsidR="00B6090D" w:rsidRPr="00790385" w:rsidRDefault="00B6090D" w:rsidP="005F3313">
            <w:pPr>
              <w:pStyle w:val="TableParagraph"/>
              <w:spacing w:line="44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Catalase</w:t>
            </w:r>
          </w:p>
        </w:tc>
        <w:tc>
          <w:tcPr>
            <w:tcW w:w="1941" w:type="dxa"/>
            <w:gridSpan w:val="2"/>
          </w:tcPr>
          <w:p w:rsidR="00B6090D" w:rsidRPr="00790385" w:rsidRDefault="00B6090D" w:rsidP="005F3313">
            <w:pPr>
              <w:pStyle w:val="TableParagraph"/>
              <w:spacing w:line="44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Positive</w:t>
            </w:r>
          </w:p>
        </w:tc>
        <w:tc>
          <w:tcPr>
            <w:tcW w:w="2787" w:type="dxa"/>
          </w:tcPr>
          <w:p w:rsidR="00B6090D" w:rsidRPr="00790385" w:rsidRDefault="00B6090D" w:rsidP="005F3313">
            <w:pPr>
              <w:pStyle w:val="TableParagraph"/>
              <w:spacing w:line="440" w:lineRule="exact"/>
              <w:ind w:left="105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Positive</w:t>
            </w:r>
          </w:p>
        </w:tc>
        <w:tc>
          <w:tcPr>
            <w:tcW w:w="3060" w:type="dxa"/>
          </w:tcPr>
          <w:p w:rsidR="00B6090D" w:rsidRPr="00790385" w:rsidRDefault="00B6090D" w:rsidP="005F3313">
            <w:pPr>
              <w:pStyle w:val="TableParagraph"/>
              <w:spacing w:line="440" w:lineRule="exact"/>
              <w:ind w:left="101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Positive</w:t>
            </w:r>
          </w:p>
        </w:tc>
      </w:tr>
      <w:tr w:rsidR="00561AFD" w:rsidRPr="00790385" w:rsidTr="005F3313">
        <w:trPr>
          <w:trHeight w:val="235"/>
        </w:trPr>
        <w:tc>
          <w:tcPr>
            <w:tcW w:w="2220" w:type="dxa"/>
          </w:tcPr>
          <w:p w:rsidR="00B6090D" w:rsidRPr="00790385" w:rsidRDefault="00B6090D" w:rsidP="005F3313">
            <w:pPr>
              <w:pStyle w:val="TableParagraph"/>
              <w:spacing w:line="44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Oxidase</w:t>
            </w:r>
          </w:p>
        </w:tc>
        <w:tc>
          <w:tcPr>
            <w:tcW w:w="1941" w:type="dxa"/>
            <w:gridSpan w:val="2"/>
          </w:tcPr>
          <w:p w:rsidR="00B6090D" w:rsidRPr="00790385" w:rsidRDefault="00B6090D" w:rsidP="005F3313">
            <w:pPr>
              <w:pStyle w:val="TableParagraph"/>
              <w:spacing w:line="44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</w:tc>
        <w:tc>
          <w:tcPr>
            <w:tcW w:w="2787" w:type="dxa"/>
          </w:tcPr>
          <w:p w:rsidR="00B6090D" w:rsidRPr="00790385" w:rsidRDefault="00B6090D" w:rsidP="005F3313">
            <w:pPr>
              <w:pStyle w:val="TableParagraph"/>
              <w:spacing w:line="440" w:lineRule="exact"/>
              <w:ind w:left="105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</w:tc>
        <w:tc>
          <w:tcPr>
            <w:tcW w:w="3060" w:type="dxa"/>
          </w:tcPr>
          <w:p w:rsidR="00B6090D" w:rsidRPr="00790385" w:rsidRDefault="00B6090D" w:rsidP="005F3313">
            <w:pPr>
              <w:pStyle w:val="TableParagraph"/>
              <w:spacing w:line="440" w:lineRule="exact"/>
              <w:ind w:left="101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</w:tc>
      </w:tr>
      <w:tr w:rsidR="00561AFD" w:rsidRPr="00790385" w:rsidTr="005F3313">
        <w:trPr>
          <w:trHeight w:val="235"/>
        </w:trPr>
        <w:tc>
          <w:tcPr>
            <w:tcW w:w="2220" w:type="dxa"/>
          </w:tcPr>
          <w:p w:rsidR="00B6090D" w:rsidRPr="00790385" w:rsidRDefault="00B6090D" w:rsidP="005F3313">
            <w:pPr>
              <w:pStyle w:val="TableParagraph"/>
              <w:spacing w:line="441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Blood</w:t>
            </w:r>
            <w:r w:rsidRPr="00790385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790385">
              <w:rPr>
                <w:rFonts w:asciiTheme="majorBidi" w:hAnsiTheme="majorBidi" w:cstheme="majorBidi"/>
                <w:sz w:val="28"/>
                <w:szCs w:val="28"/>
              </w:rPr>
              <w:t>agar</w:t>
            </w:r>
          </w:p>
        </w:tc>
        <w:tc>
          <w:tcPr>
            <w:tcW w:w="1941" w:type="dxa"/>
            <w:gridSpan w:val="2"/>
          </w:tcPr>
          <w:p w:rsidR="00B6090D" w:rsidRPr="00790385" w:rsidRDefault="00B6090D" w:rsidP="005F3313">
            <w:pPr>
              <w:pStyle w:val="TableParagraph"/>
              <w:spacing w:line="441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Beta</w:t>
            </w:r>
          </w:p>
        </w:tc>
        <w:tc>
          <w:tcPr>
            <w:tcW w:w="2787" w:type="dxa"/>
          </w:tcPr>
          <w:p w:rsidR="00B6090D" w:rsidRPr="00790385" w:rsidRDefault="00B6090D" w:rsidP="005F3313">
            <w:pPr>
              <w:pStyle w:val="TableParagraph"/>
              <w:spacing w:line="441" w:lineRule="exact"/>
              <w:ind w:left="105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Gamma</w:t>
            </w:r>
          </w:p>
        </w:tc>
        <w:tc>
          <w:tcPr>
            <w:tcW w:w="3060" w:type="dxa"/>
          </w:tcPr>
          <w:p w:rsidR="00B6090D" w:rsidRPr="00790385" w:rsidRDefault="00B6090D" w:rsidP="005F3313">
            <w:pPr>
              <w:pStyle w:val="TableParagraph"/>
              <w:spacing w:line="441" w:lineRule="exact"/>
              <w:ind w:left="101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Gamma</w:t>
            </w:r>
          </w:p>
        </w:tc>
      </w:tr>
      <w:tr w:rsidR="00561AFD" w:rsidRPr="00790385" w:rsidTr="005F3313">
        <w:trPr>
          <w:trHeight w:val="232"/>
        </w:trPr>
        <w:tc>
          <w:tcPr>
            <w:tcW w:w="2220" w:type="dxa"/>
          </w:tcPr>
          <w:p w:rsidR="00B6090D" w:rsidRPr="00790385" w:rsidRDefault="00B6090D" w:rsidP="005F3313">
            <w:pPr>
              <w:pStyle w:val="TableParagraph"/>
              <w:spacing w:line="435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Coagulase</w:t>
            </w:r>
          </w:p>
        </w:tc>
        <w:tc>
          <w:tcPr>
            <w:tcW w:w="1941" w:type="dxa"/>
            <w:gridSpan w:val="2"/>
          </w:tcPr>
          <w:p w:rsidR="00B6090D" w:rsidRPr="00790385" w:rsidRDefault="00B6090D" w:rsidP="005F3313">
            <w:pPr>
              <w:pStyle w:val="TableParagraph"/>
              <w:spacing w:line="435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Positive</w:t>
            </w:r>
          </w:p>
        </w:tc>
        <w:tc>
          <w:tcPr>
            <w:tcW w:w="2787" w:type="dxa"/>
          </w:tcPr>
          <w:p w:rsidR="00B6090D" w:rsidRPr="00790385" w:rsidRDefault="00B6090D" w:rsidP="005F3313">
            <w:pPr>
              <w:pStyle w:val="TableParagraph"/>
              <w:spacing w:line="435" w:lineRule="exact"/>
              <w:ind w:left="105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</w:tc>
        <w:tc>
          <w:tcPr>
            <w:tcW w:w="3060" w:type="dxa"/>
          </w:tcPr>
          <w:p w:rsidR="00B6090D" w:rsidRPr="00790385" w:rsidRDefault="00B6090D" w:rsidP="005F3313">
            <w:pPr>
              <w:pStyle w:val="TableParagraph"/>
              <w:spacing w:line="435" w:lineRule="exact"/>
              <w:ind w:left="101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</w:tc>
      </w:tr>
      <w:tr w:rsidR="00561AFD" w:rsidRPr="00790385" w:rsidTr="005F3313">
        <w:trPr>
          <w:trHeight w:val="232"/>
        </w:trPr>
        <w:tc>
          <w:tcPr>
            <w:tcW w:w="2220" w:type="dxa"/>
          </w:tcPr>
          <w:p w:rsidR="00B6090D" w:rsidRPr="00790385" w:rsidRDefault="00B6090D" w:rsidP="005F3313">
            <w:pPr>
              <w:pStyle w:val="TableParagraph"/>
              <w:spacing w:line="435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DNase</w:t>
            </w:r>
          </w:p>
        </w:tc>
        <w:tc>
          <w:tcPr>
            <w:tcW w:w="1941" w:type="dxa"/>
            <w:gridSpan w:val="2"/>
          </w:tcPr>
          <w:p w:rsidR="00B6090D" w:rsidRPr="00790385" w:rsidRDefault="00B6090D" w:rsidP="005F3313">
            <w:pPr>
              <w:pStyle w:val="TableParagraph"/>
              <w:spacing w:line="435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Positive</w:t>
            </w:r>
          </w:p>
        </w:tc>
        <w:tc>
          <w:tcPr>
            <w:tcW w:w="2787" w:type="dxa"/>
          </w:tcPr>
          <w:p w:rsidR="00B6090D" w:rsidRPr="00790385" w:rsidRDefault="00B6090D" w:rsidP="005F3313">
            <w:pPr>
              <w:pStyle w:val="TableParagraph"/>
              <w:spacing w:line="435" w:lineRule="exact"/>
              <w:ind w:left="105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</w:tc>
        <w:tc>
          <w:tcPr>
            <w:tcW w:w="3060" w:type="dxa"/>
          </w:tcPr>
          <w:p w:rsidR="00B6090D" w:rsidRPr="00790385" w:rsidRDefault="00B6090D" w:rsidP="005F3313">
            <w:pPr>
              <w:pStyle w:val="TableParagraph"/>
              <w:spacing w:line="435" w:lineRule="exact"/>
              <w:ind w:left="101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Negative</w:t>
            </w:r>
          </w:p>
        </w:tc>
      </w:tr>
      <w:tr w:rsidR="00561AFD" w:rsidRPr="00790385" w:rsidTr="005F3313">
        <w:trPr>
          <w:trHeight w:val="477"/>
        </w:trPr>
        <w:tc>
          <w:tcPr>
            <w:tcW w:w="2220" w:type="dxa"/>
          </w:tcPr>
          <w:p w:rsidR="00B6090D" w:rsidRPr="00790385" w:rsidRDefault="00B6090D" w:rsidP="005F3313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Mannitol</w:t>
            </w:r>
          </w:p>
          <w:p w:rsidR="00B6090D" w:rsidRPr="00790385" w:rsidRDefault="00B6090D" w:rsidP="005F3313">
            <w:pPr>
              <w:pStyle w:val="TableParagraph"/>
              <w:spacing w:before="1" w:line="451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fermentation</w:t>
            </w:r>
          </w:p>
        </w:tc>
        <w:tc>
          <w:tcPr>
            <w:tcW w:w="1941" w:type="dxa"/>
            <w:gridSpan w:val="2"/>
          </w:tcPr>
          <w:p w:rsidR="00B6090D" w:rsidRPr="00790385" w:rsidRDefault="00B6090D" w:rsidP="005F3313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Ferment</w:t>
            </w:r>
          </w:p>
          <w:p w:rsidR="00B6090D" w:rsidRPr="00790385" w:rsidRDefault="00B6090D" w:rsidP="005F3313">
            <w:pPr>
              <w:pStyle w:val="TableParagraph"/>
              <w:spacing w:before="1" w:line="451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mannitol</w:t>
            </w:r>
          </w:p>
        </w:tc>
        <w:tc>
          <w:tcPr>
            <w:tcW w:w="2787" w:type="dxa"/>
          </w:tcPr>
          <w:p w:rsidR="00B6090D" w:rsidRPr="00790385" w:rsidRDefault="00B6090D" w:rsidP="005F3313">
            <w:pPr>
              <w:pStyle w:val="TableParagraph"/>
              <w:ind w:left="105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Dose</w:t>
            </w:r>
            <w:r w:rsidRPr="00790385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790385">
              <w:rPr>
                <w:rFonts w:asciiTheme="majorBidi" w:hAnsiTheme="majorBidi" w:cstheme="majorBidi"/>
                <w:sz w:val="28"/>
                <w:szCs w:val="28"/>
              </w:rPr>
              <w:t>not</w:t>
            </w:r>
          </w:p>
          <w:p w:rsidR="00B6090D" w:rsidRPr="00790385" w:rsidRDefault="00B6090D" w:rsidP="005F3313">
            <w:pPr>
              <w:pStyle w:val="TableParagraph"/>
              <w:spacing w:before="1" w:line="451" w:lineRule="exact"/>
              <w:ind w:left="105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ferment</w:t>
            </w:r>
          </w:p>
        </w:tc>
        <w:tc>
          <w:tcPr>
            <w:tcW w:w="3060" w:type="dxa"/>
          </w:tcPr>
          <w:p w:rsidR="00B6090D" w:rsidRPr="00790385" w:rsidRDefault="00B6090D" w:rsidP="005F3313">
            <w:pPr>
              <w:pStyle w:val="TableParagraph"/>
              <w:ind w:left="101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Dose</w:t>
            </w:r>
            <w:r w:rsidRPr="00790385">
              <w:rPr>
                <w:rFonts w:asciiTheme="majorBidi" w:hAnsiTheme="majorBidi" w:cstheme="majorBidi"/>
                <w:spacing w:val="-4"/>
                <w:sz w:val="28"/>
                <w:szCs w:val="28"/>
              </w:rPr>
              <w:t xml:space="preserve"> </w:t>
            </w:r>
            <w:r w:rsidRPr="00790385">
              <w:rPr>
                <w:rFonts w:asciiTheme="majorBidi" w:hAnsiTheme="majorBidi" w:cstheme="majorBidi"/>
                <w:sz w:val="28"/>
                <w:szCs w:val="28"/>
              </w:rPr>
              <w:t>not</w:t>
            </w:r>
          </w:p>
          <w:p w:rsidR="00B6090D" w:rsidRPr="00790385" w:rsidRDefault="00B6090D" w:rsidP="005F3313">
            <w:pPr>
              <w:pStyle w:val="TableParagraph"/>
              <w:spacing w:before="1" w:line="451" w:lineRule="exact"/>
              <w:ind w:left="101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ferment</w:t>
            </w:r>
          </w:p>
        </w:tc>
      </w:tr>
      <w:tr w:rsidR="00561AFD" w:rsidRPr="00790385" w:rsidTr="005F3313">
        <w:trPr>
          <w:trHeight w:val="477"/>
        </w:trPr>
        <w:tc>
          <w:tcPr>
            <w:tcW w:w="2220" w:type="dxa"/>
          </w:tcPr>
          <w:p w:rsidR="00B6090D" w:rsidRPr="00790385" w:rsidRDefault="00B6090D" w:rsidP="005F3313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Novobiocin</w:t>
            </w:r>
          </w:p>
          <w:p w:rsidR="00B6090D" w:rsidRPr="00790385" w:rsidRDefault="00B6090D" w:rsidP="005F3313">
            <w:pPr>
              <w:pStyle w:val="TableParagraph"/>
              <w:spacing w:before="1" w:line="451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sensitivity</w:t>
            </w:r>
          </w:p>
        </w:tc>
        <w:tc>
          <w:tcPr>
            <w:tcW w:w="1941" w:type="dxa"/>
            <w:gridSpan w:val="2"/>
          </w:tcPr>
          <w:p w:rsidR="00B6090D" w:rsidRPr="00790385" w:rsidRDefault="00B6090D" w:rsidP="005F3313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w w:val="99"/>
                <w:sz w:val="28"/>
                <w:szCs w:val="28"/>
              </w:rPr>
              <w:t>S</w:t>
            </w:r>
          </w:p>
        </w:tc>
        <w:tc>
          <w:tcPr>
            <w:tcW w:w="2787" w:type="dxa"/>
          </w:tcPr>
          <w:p w:rsidR="00B6090D" w:rsidRPr="00790385" w:rsidRDefault="00B6090D" w:rsidP="005F3313">
            <w:pPr>
              <w:pStyle w:val="TableParagraph"/>
              <w:ind w:left="105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w w:val="99"/>
                <w:sz w:val="28"/>
                <w:szCs w:val="28"/>
              </w:rPr>
              <w:t>S</w:t>
            </w:r>
          </w:p>
        </w:tc>
        <w:tc>
          <w:tcPr>
            <w:tcW w:w="3060" w:type="dxa"/>
          </w:tcPr>
          <w:p w:rsidR="00B6090D" w:rsidRPr="00790385" w:rsidRDefault="00B6090D" w:rsidP="005F3313">
            <w:pPr>
              <w:pStyle w:val="TableParagraph"/>
              <w:ind w:left="101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w w:val="99"/>
                <w:sz w:val="28"/>
                <w:szCs w:val="28"/>
              </w:rPr>
              <w:t>R</w:t>
            </w:r>
          </w:p>
        </w:tc>
      </w:tr>
      <w:tr w:rsidR="00561AFD" w:rsidRPr="00790385" w:rsidTr="005F3313">
        <w:trPr>
          <w:trHeight w:val="477"/>
        </w:trPr>
        <w:tc>
          <w:tcPr>
            <w:tcW w:w="2220" w:type="dxa"/>
          </w:tcPr>
          <w:p w:rsidR="00B6090D" w:rsidRPr="00790385" w:rsidRDefault="00B6090D" w:rsidP="005F3313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Colony</w:t>
            </w:r>
          </w:p>
        </w:tc>
        <w:tc>
          <w:tcPr>
            <w:tcW w:w="1941" w:type="dxa"/>
            <w:gridSpan w:val="2"/>
          </w:tcPr>
          <w:p w:rsidR="00B6090D" w:rsidRPr="00790385" w:rsidRDefault="00B6090D" w:rsidP="005F3313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Golden</w:t>
            </w:r>
          </w:p>
        </w:tc>
        <w:tc>
          <w:tcPr>
            <w:tcW w:w="2787" w:type="dxa"/>
          </w:tcPr>
          <w:p w:rsidR="00B6090D" w:rsidRPr="00790385" w:rsidRDefault="00B6090D" w:rsidP="005F3313">
            <w:pPr>
              <w:pStyle w:val="TableParagraph"/>
              <w:ind w:left="105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White</w:t>
            </w:r>
          </w:p>
        </w:tc>
        <w:tc>
          <w:tcPr>
            <w:tcW w:w="3060" w:type="dxa"/>
          </w:tcPr>
          <w:p w:rsidR="00B6090D" w:rsidRPr="00790385" w:rsidRDefault="00B6090D" w:rsidP="005F3313">
            <w:pPr>
              <w:pStyle w:val="TableParagraph"/>
              <w:ind w:left="101"/>
              <w:rPr>
                <w:rFonts w:asciiTheme="majorBidi" w:hAnsiTheme="majorBidi" w:cstheme="majorBidi"/>
                <w:sz w:val="28"/>
                <w:szCs w:val="28"/>
              </w:rPr>
            </w:pPr>
            <w:r w:rsidRPr="00790385">
              <w:rPr>
                <w:rFonts w:asciiTheme="majorBidi" w:hAnsiTheme="majorBidi" w:cstheme="majorBidi"/>
                <w:sz w:val="28"/>
                <w:szCs w:val="28"/>
              </w:rPr>
              <w:t>Light</w:t>
            </w:r>
            <w:r w:rsidRPr="00790385">
              <w:rPr>
                <w:rFonts w:asciiTheme="majorBidi" w:hAnsiTheme="majorBidi" w:cstheme="majorBidi"/>
                <w:spacing w:val="-5"/>
                <w:sz w:val="28"/>
                <w:szCs w:val="28"/>
              </w:rPr>
              <w:t xml:space="preserve"> </w:t>
            </w:r>
            <w:r w:rsidRPr="00790385">
              <w:rPr>
                <w:rFonts w:asciiTheme="majorBidi" w:hAnsiTheme="majorBidi" w:cstheme="majorBidi"/>
                <w:sz w:val="28"/>
                <w:szCs w:val="28"/>
              </w:rPr>
              <w:t>yellow</w:t>
            </w:r>
          </w:p>
        </w:tc>
      </w:tr>
    </w:tbl>
    <w:p w:rsidR="00B002F5" w:rsidRPr="00790385" w:rsidRDefault="00B002F5">
      <w:pPr>
        <w:pStyle w:val="BodyText"/>
        <w:ind w:left="0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:rsidR="000D0A9A" w:rsidRPr="00790385" w:rsidRDefault="000D0A9A">
      <w:pPr>
        <w:rPr>
          <w:rFonts w:asciiTheme="majorBidi" w:hAnsiTheme="majorBidi" w:cstheme="majorBidi"/>
          <w:sz w:val="28"/>
          <w:szCs w:val="28"/>
        </w:rPr>
      </w:pPr>
    </w:p>
    <w:sectPr w:rsidR="000D0A9A" w:rsidRPr="00790385" w:rsidSect="00AB549F">
      <w:pgSz w:w="12240" w:h="15840"/>
      <w:pgMar w:top="1500" w:right="440" w:bottom="280" w:left="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3A" w:rsidRDefault="00D3213A" w:rsidP="00467175">
      <w:r>
        <w:separator/>
      </w:r>
    </w:p>
  </w:endnote>
  <w:endnote w:type="continuationSeparator" w:id="0">
    <w:p w:rsidR="00D3213A" w:rsidRDefault="00D3213A" w:rsidP="0046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175" w:rsidRDefault="00AB549F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 w:rsidR="00467175"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3213A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467175" w:rsidRDefault="004671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3A" w:rsidRDefault="00D3213A" w:rsidP="00467175">
      <w:r>
        <w:separator/>
      </w:r>
    </w:p>
  </w:footnote>
  <w:footnote w:type="continuationSeparator" w:id="0">
    <w:p w:rsidR="00D3213A" w:rsidRDefault="00D3213A" w:rsidP="00467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39C2"/>
    <w:multiLevelType w:val="hybridMultilevel"/>
    <w:tmpl w:val="022813A2"/>
    <w:lvl w:ilvl="0" w:tplc="8B34F4E2">
      <w:start w:val="1"/>
      <w:numFmt w:val="decimal"/>
      <w:lvlText w:val="%1-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>
    <w:nsid w:val="30BD6E1B"/>
    <w:multiLevelType w:val="hybridMultilevel"/>
    <w:tmpl w:val="81146912"/>
    <w:lvl w:ilvl="0" w:tplc="4126D9E8">
      <w:start w:val="1"/>
      <w:numFmt w:val="decimal"/>
      <w:lvlText w:val="%1-"/>
      <w:lvlJc w:val="left"/>
      <w:pPr>
        <w:ind w:left="1466" w:hanging="286"/>
      </w:pPr>
      <w:rPr>
        <w:rFonts w:ascii="Arial" w:eastAsia="Arial" w:hAnsi="Arial" w:cs="Arial" w:hint="default"/>
        <w:b/>
        <w:bCs/>
        <w:color w:val="FF0000"/>
        <w:spacing w:val="-2"/>
        <w:w w:val="100"/>
        <w:sz w:val="30"/>
        <w:szCs w:val="30"/>
        <w:lang w:val="en-US" w:eastAsia="en-US" w:bidi="ar-SA"/>
      </w:rPr>
    </w:lvl>
    <w:lvl w:ilvl="1" w:tplc="49407BF4">
      <w:numFmt w:val="bullet"/>
      <w:lvlText w:val="•"/>
      <w:lvlJc w:val="left"/>
      <w:pPr>
        <w:ind w:left="2468" w:hanging="286"/>
      </w:pPr>
      <w:rPr>
        <w:rFonts w:hint="default"/>
        <w:lang w:val="en-US" w:eastAsia="en-US" w:bidi="ar-SA"/>
      </w:rPr>
    </w:lvl>
    <w:lvl w:ilvl="2" w:tplc="C2942776">
      <w:numFmt w:val="bullet"/>
      <w:lvlText w:val="•"/>
      <w:lvlJc w:val="left"/>
      <w:pPr>
        <w:ind w:left="3476" w:hanging="286"/>
      </w:pPr>
      <w:rPr>
        <w:rFonts w:hint="default"/>
        <w:lang w:val="en-US" w:eastAsia="en-US" w:bidi="ar-SA"/>
      </w:rPr>
    </w:lvl>
    <w:lvl w:ilvl="3" w:tplc="3010469A">
      <w:numFmt w:val="bullet"/>
      <w:lvlText w:val="•"/>
      <w:lvlJc w:val="left"/>
      <w:pPr>
        <w:ind w:left="4484" w:hanging="286"/>
      </w:pPr>
      <w:rPr>
        <w:rFonts w:hint="default"/>
        <w:lang w:val="en-US" w:eastAsia="en-US" w:bidi="ar-SA"/>
      </w:rPr>
    </w:lvl>
    <w:lvl w:ilvl="4" w:tplc="CD70C108">
      <w:numFmt w:val="bullet"/>
      <w:lvlText w:val="•"/>
      <w:lvlJc w:val="left"/>
      <w:pPr>
        <w:ind w:left="5492" w:hanging="286"/>
      </w:pPr>
      <w:rPr>
        <w:rFonts w:hint="default"/>
        <w:lang w:val="en-US" w:eastAsia="en-US" w:bidi="ar-SA"/>
      </w:rPr>
    </w:lvl>
    <w:lvl w:ilvl="5" w:tplc="EAE280A4">
      <w:numFmt w:val="bullet"/>
      <w:lvlText w:val="•"/>
      <w:lvlJc w:val="left"/>
      <w:pPr>
        <w:ind w:left="6500" w:hanging="286"/>
      </w:pPr>
      <w:rPr>
        <w:rFonts w:hint="default"/>
        <w:lang w:val="en-US" w:eastAsia="en-US" w:bidi="ar-SA"/>
      </w:rPr>
    </w:lvl>
    <w:lvl w:ilvl="6" w:tplc="999C6D5A">
      <w:numFmt w:val="bullet"/>
      <w:lvlText w:val="•"/>
      <w:lvlJc w:val="left"/>
      <w:pPr>
        <w:ind w:left="7508" w:hanging="286"/>
      </w:pPr>
      <w:rPr>
        <w:rFonts w:hint="default"/>
        <w:lang w:val="en-US" w:eastAsia="en-US" w:bidi="ar-SA"/>
      </w:rPr>
    </w:lvl>
    <w:lvl w:ilvl="7" w:tplc="96F0FB48">
      <w:numFmt w:val="bullet"/>
      <w:lvlText w:val="•"/>
      <w:lvlJc w:val="left"/>
      <w:pPr>
        <w:ind w:left="8516" w:hanging="286"/>
      </w:pPr>
      <w:rPr>
        <w:rFonts w:hint="default"/>
        <w:lang w:val="en-US" w:eastAsia="en-US" w:bidi="ar-SA"/>
      </w:rPr>
    </w:lvl>
    <w:lvl w:ilvl="8" w:tplc="9DC07AB2">
      <w:numFmt w:val="bullet"/>
      <w:lvlText w:val="•"/>
      <w:lvlJc w:val="left"/>
      <w:pPr>
        <w:ind w:left="9524" w:hanging="286"/>
      </w:pPr>
      <w:rPr>
        <w:rFonts w:hint="default"/>
        <w:lang w:val="en-US" w:eastAsia="en-US" w:bidi="ar-SA"/>
      </w:rPr>
    </w:lvl>
  </w:abstractNum>
  <w:abstractNum w:abstractNumId="2">
    <w:nsid w:val="31927D1F"/>
    <w:multiLevelType w:val="hybridMultilevel"/>
    <w:tmpl w:val="BA6AF8E2"/>
    <w:lvl w:ilvl="0" w:tplc="A93AC354">
      <w:numFmt w:val="bullet"/>
      <w:lvlText w:val=""/>
      <w:lvlJc w:val="left"/>
      <w:pPr>
        <w:ind w:left="1482" w:hanging="365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ar-SA"/>
      </w:rPr>
    </w:lvl>
    <w:lvl w:ilvl="1" w:tplc="ECDE89F0">
      <w:numFmt w:val="bullet"/>
      <w:lvlText w:val="•"/>
      <w:lvlJc w:val="left"/>
      <w:pPr>
        <w:ind w:left="2486" w:hanging="365"/>
      </w:pPr>
      <w:rPr>
        <w:rFonts w:hint="default"/>
        <w:lang w:val="en-US" w:eastAsia="en-US" w:bidi="ar-SA"/>
      </w:rPr>
    </w:lvl>
    <w:lvl w:ilvl="2" w:tplc="6054D22C">
      <w:numFmt w:val="bullet"/>
      <w:lvlText w:val="•"/>
      <w:lvlJc w:val="left"/>
      <w:pPr>
        <w:ind w:left="3492" w:hanging="365"/>
      </w:pPr>
      <w:rPr>
        <w:rFonts w:hint="default"/>
        <w:lang w:val="en-US" w:eastAsia="en-US" w:bidi="ar-SA"/>
      </w:rPr>
    </w:lvl>
    <w:lvl w:ilvl="3" w:tplc="817C089C">
      <w:numFmt w:val="bullet"/>
      <w:lvlText w:val="•"/>
      <w:lvlJc w:val="left"/>
      <w:pPr>
        <w:ind w:left="4498" w:hanging="365"/>
      </w:pPr>
      <w:rPr>
        <w:rFonts w:hint="default"/>
        <w:lang w:val="en-US" w:eastAsia="en-US" w:bidi="ar-SA"/>
      </w:rPr>
    </w:lvl>
    <w:lvl w:ilvl="4" w:tplc="81D8D5A4">
      <w:numFmt w:val="bullet"/>
      <w:lvlText w:val="•"/>
      <w:lvlJc w:val="left"/>
      <w:pPr>
        <w:ind w:left="5504" w:hanging="365"/>
      </w:pPr>
      <w:rPr>
        <w:rFonts w:hint="default"/>
        <w:lang w:val="en-US" w:eastAsia="en-US" w:bidi="ar-SA"/>
      </w:rPr>
    </w:lvl>
    <w:lvl w:ilvl="5" w:tplc="B46AF888">
      <w:numFmt w:val="bullet"/>
      <w:lvlText w:val="•"/>
      <w:lvlJc w:val="left"/>
      <w:pPr>
        <w:ind w:left="6510" w:hanging="365"/>
      </w:pPr>
      <w:rPr>
        <w:rFonts w:hint="default"/>
        <w:lang w:val="en-US" w:eastAsia="en-US" w:bidi="ar-SA"/>
      </w:rPr>
    </w:lvl>
    <w:lvl w:ilvl="6" w:tplc="FE5EE6B8">
      <w:numFmt w:val="bullet"/>
      <w:lvlText w:val="•"/>
      <w:lvlJc w:val="left"/>
      <w:pPr>
        <w:ind w:left="7516" w:hanging="365"/>
      </w:pPr>
      <w:rPr>
        <w:rFonts w:hint="default"/>
        <w:lang w:val="en-US" w:eastAsia="en-US" w:bidi="ar-SA"/>
      </w:rPr>
    </w:lvl>
    <w:lvl w:ilvl="7" w:tplc="AE84685C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 w:tplc="0172BD52">
      <w:numFmt w:val="bullet"/>
      <w:lvlText w:val="•"/>
      <w:lvlJc w:val="left"/>
      <w:pPr>
        <w:ind w:left="9528" w:hanging="365"/>
      </w:pPr>
      <w:rPr>
        <w:rFonts w:hint="default"/>
        <w:lang w:val="en-US" w:eastAsia="en-US" w:bidi="ar-SA"/>
      </w:rPr>
    </w:lvl>
  </w:abstractNum>
  <w:abstractNum w:abstractNumId="3">
    <w:nsid w:val="46707390"/>
    <w:multiLevelType w:val="hybridMultilevel"/>
    <w:tmpl w:val="A6A47802"/>
    <w:lvl w:ilvl="0" w:tplc="65B412D6">
      <w:start w:val="3"/>
      <w:numFmt w:val="decimal"/>
      <w:lvlText w:val="%1-"/>
      <w:lvlJc w:val="left"/>
      <w:pPr>
        <w:ind w:left="1466" w:hanging="286"/>
      </w:pPr>
      <w:rPr>
        <w:rFonts w:asciiTheme="majorBidi" w:eastAsia="Arial" w:hAnsiTheme="majorBidi" w:cstheme="majorBidi" w:hint="default"/>
        <w:b w:val="0"/>
        <w:bCs w:val="0"/>
        <w:color w:val="1F2021"/>
        <w:spacing w:val="-2"/>
        <w:w w:val="100"/>
        <w:sz w:val="28"/>
        <w:szCs w:val="28"/>
        <w:lang w:val="en-US" w:eastAsia="en-US" w:bidi="ar-SA"/>
      </w:rPr>
    </w:lvl>
    <w:lvl w:ilvl="1" w:tplc="23388E68">
      <w:start w:val="1"/>
      <w:numFmt w:val="decimal"/>
      <w:lvlText w:val="%2."/>
      <w:lvlJc w:val="left"/>
      <w:pPr>
        <w:ind w:left="1901" w:hanging="361"/>
      </w:pPr>
      <w:rPr>
        <w:rFonts w:ascii="Arial" w:eastAsia="Arial" w:hAnsi="Arial" w:cs="Arial" w:hint="default"/>
        <w:b/>
        <w:bCs/>
        <w:color w:val="343536"/>
        <w:spacing w:val="-2"/>
        <w:w w:val="100"/>
        <w:sz w:val="32"/>
        <w:szCs w:val="32"/>
        <w:lang w:val="en-US" w:eastAsia="en-US" w:bidi="ar-SA"/>
      </w:rPr>
    </w:lvl>
    <w:lvl w:ilvl="2" w:tplc="B862088A">
      <w:numFmt w:val="bullet"/>
      <w:lvlText w:val="•"/>
      <w:lvlJc w:val="left"/>
      <w:pPr>
        <w:ind w:left="2971" w:hanging="361"/>
      </w:pPr>
      <w:rPr>
        <w:rFonts w:hint="default"/>
        <w:lang w:val="en-US" w:eastAsia="en-US" w:bidi="ar-SA"/>
      </w:rPr>
    </w:lvl>
    <w:lvl w:ilvl="3" w:tplc="F90CDAD8">
      <w:numFmt w:val="bullet"/>
      <w:lvlText w:val="•"/>
      <w:lvlJc w:val="left"/>
      <w:pPr>
        <w:ind w:left="4042" w:hanging="361"/>
      </w:pPr>
      <w:rPr>
        <w:rFonts w:hint="default"/>
        <w:lang w:val="en-US" w:eastAsia="en-US" w:bidi="ar-SA"/>
      </w:rPr>
    </w:lvl>
    <w:lvl w:ilvl="4" w:tplc="4872C474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ar-SA"/>
      </w:rPr>
    </w:lvl>
    <w:lvl w:ilvl="5" w:tplc="2058124E">
      <w:numFmt w:val="bullet"/>
      <w:lvlText w:val="•"/>
      <w:lvlJc w:val="left"/>
      <w:pPr>
        <w:ind w:left="6184" w:hanging="361"/>
      </w:pPr>
      <w:rPr>
        <w:rFonts w:hint="default"/>
        <w:lang w:val="en-US" w:eastAsia="en-US" w:bidi="ar-SA"/>
      </w:rPr>
    </w:lvl>
    <w:lvl w:ilvl="6" w:tplc="8D0EB32C">
      <w:numFmt w:val="bullet"/>
      <w:lvlText w:val="•"/>
      <w:lvlJc w:val="left"/>
      <w:pPr>
        <w:ind w:left="7255" w:hanging="361"/>
      </w:pPr>
      <w:rPr>
        <w:rFonts w:hint="default"/>
        <w:lang w:val="en-US" w:eastAsia="en-US" w:bidi="ar-SA"/>
      </w:rPr>
    </w:lvl>
    <w:lvl w:ilvl="7" w:tplc="44527B90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ar-SA"/>
      </w:rPr>
    </w:lvl>
    <w:lvl w:ilvl="8" w:tplc="D1F41A8C">
      <w:numFmt w:val="bullet"/>
      <w:lvlText w:val="•"/>
      <w:lvlJc w:val="left"/>
      <w:pPr>
        <w:ind w:left="9397" w:hanging="361"/>
      </w:pPr>
      <w:rPr>
        <w:rFonts w:hint="default"/>
        <w:lang w:val="en-US" w:eastAsia="en-US" w:bidi="ar-SA"/>
      </w:rPr>
    </w:lvl>
  </w:abstractNum>
  <w:abstractNum w:abstractNumId="4">
    <w:nsid w:val="4BAD6CC0"/>
    <w:multiLevelType w:val="hybridMultilevel"/>
    <w:tmpl w:val="966410C6"/>
    <w:lvl w:ilvl="0" w:tplc="DC2E4EF4">
      <w:start w:val="1"/>
      <w:numFmt w:val="decimal"/>
      <w:lvlText w:val="%1."/>
      <w:lvlJc w:val="left"/>
      <w:pPr>
        <w:ind w:left="1482" w:hanging="365"/>
      </w:pPr>
      <w:rPr>
        <w:rFonts w:ascii="Arial" w:eastAsia="Arial" w:hAnsi="Arial" w:cs="Arial" w:hint="default"/>
        <w:b/>
        <w:bCs/>
        <w:color w:val="333333"/>
        <w:spacing w:val="-2"/>
        <w:w w:val="100"/>
        <w:sz w:val="32"/>
        <w:szCs w:val="32"/>
        <w:lang w:val="en-US" w:eastAsia="en-US" w:bidi="ar-SA"/>
      </w:rPr>
    </w:lvl>
    <w:lvl w:ilvl="1" w:tplc="72AEF3AE">
      <w:numFmt w:val="bullet"/>
      <w:lvlText w:val="•"/>
      <w:lvlJc w:val="left"/>
      <w:pPr>
        <w:ind w:left="2486" w:hanging="365"/>
      </w:pPr>
      <w:rPr>
        <w:rFonts w:hint="default"/>
        <w:lang w:val="en-US" w:eastAsia="en-US" w:bidi="ar-SA"/>
      </w:rPr>
    </w:lvl>
    <w:lvl w:ilvl="2" w:tplc="13FCF7B0">
      <w:numFmt w:val="bullet"/>
      <w:lvlText w:val="•"/>
      <w:lvlJc w:val="left"/>
      <w:pPr>
        <w:ind w:left="3492" w:hanging="365"/>
      </w:pPr>
      <w:rPr>
        <w:rFonts w:hint="default"/>
        <w:lang w:val="en-US" w:eastAsia="en-US" w:bidi="ar-SA"/>
      </w:rPr>
    </w:lvl>
    <w:lvl w:ilvl="3" w:tplc="BDF4B8D0">
      <w:numFmt w:val="bullet"/>
      <w:lvlText w:val="•"/>
      <w:lvlJc w:val="left"/>
      <w:pPr>
        <w:ind w:left="4498" w:hanging="365"/>
      </w:pPr>
      <w:rPr>
        <w:rFonts w:hint="default"/>
        <w:lang w:val="en-US" w:eastAsia="en-US" w:bidi="ar-SA"/>
      </w:rPr>
    </w:lvl>
    <w:lvl w:ilvl="4" w:tplc="990CCFAE">
      <w:numFmt w:val="bullet"/>
      <w:lvlText w:val="•"/>
      <w:lvlJc w:val="left"/>
      <w:pPr>
        <w:ind w:left="5504" w:hanging="365"/>
      </w:pPr>
      <w:rPr>
        <w:rFonts w:hint="default"/>
        <w:lang w:val="en-US" w:eastAsia="en-US" w:bidi="ar-SA"/>
      </w:rPr>
    </w:lvl>
    <w:lvl w:ilvl="5" w:tplc="061E0966">
      <w:numFmt w:val="bullet"/>
      <w:lvlText w:val="•"/>
      <w:lvlJc w:val="left"/>
      <w:pPr>
        <w:ind w:left="6510" w:hanging="365"/>
      </w:pPr>
      <w:rPr>
        <w:rFonts w:hint="default"/>
        <w:lang w:val="en-US" w:eastAsia="en-US" w:bidi="ar-SA"/>
      </w:rPr>
    </w:lvl>
    <w:lvl w:ilvl="6" w:tplc="00F65E7E">
      <w:numFmt w:val="bullet"/>
      <w:lvlText w:val="•"/>
      <w:lvlJc w:val="left"/>
      <w:pPr>
        <w:ind w:left="7516" w:hanging="365"/>
      </w:pPr>
      <w:rPr>
        <w:rFonts w:hint="default"/>
        <w:lang w:val="en-US" w:eastAsia="en-US" w:bidi="ar-SA"/>
      </w:rPr>
    </w:lvl>
    <w:lvl w:ilvl="7" w:tplc="9B58F1E2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 w:tplc="18E0993E">
      <w:numFmt w:val="bullet"/>
      <w:lvlText w:val="•"/>
      <w:lvlJc w:val="left"/>
      <w:pPr>
        <w:ind w:left="9528" w:hanging="365"/>
      </w:pPr>
      <w:rPr>
        <w:rFonts w:hint="default"/>
        <w:lang w:val="en-US" w:eastAsia="en-US" w:bidi="ar-SA"/>
      </w:rPr>
    </w:lvl>
  </w:abstractNum>
  <w:abstractNum w:abstractNumId="5">
    <w:nsid w:val="4BF4190A"/>
    <w:multiLevelType w:val="hybridMultilevel"/>
    <w:tmpl w:val="870AF20E"/>
    <w:lvl w:ilvl="0" w:tplc="84FC533E">
      <w:start w:val="1"/>
      <w:numFmt w:val="decimal"/>
      <w:lvlText w:val="%1-"/>
      <w:lvlJc w:val="left"/>
      <w:pPr>
        <w:ind w:left="1545" w:hanging="375"/>
      </w:pPr>
      <w:rPr>
        <w:rFonts w:asciiTheme="majorBidi" w:eastAsia="Arial" w:hAnsiTheme="majorBidi" w:cstheme="majorBidi" w:hint="default"/>
        <w:b w:val="0"/>
        <w:bCs w:val="0"/>
        <w:spacing w:val="-2"/>
        <w:w w:val="100"/>
        <w:sz w:val="32"/>
        <w:szCs w:val="32"/>
        <w:lang w:val="en-US" w:eastAsia="en-US" w:bidi="ar-SA"/>
      </w:rPr>
    </w:lvl>
    <w:lvl w:ilvl="1" w:tplc="80F6F4E6">
      <w:numFmt w:val="bullet"/>
      <w:lvlText w:val="•"/>
      <w:lvlJc w:val="left"/>
      <w:pPr>
        <w:ind w:left="2549" w:hanging="375"/>
      </w:pPr>
      <w:rPr>
        <w:rFonts w:hint="default"/>
        <w:lang w:val="en-US" w:eastAsia="en-US" w:bidi="ar-SA"/>
      </w:rPr>
    </w:lvl>
    <w:lvl w:ilvl="2" w:tplc="AE5ED016">
      <w:numFmt w:val="bullet"/>
      <w:lvlText w:val="•"/>
      <w:lvlJc w:val="left"/>
      <w:pPr>
        <w:ind w:left="3547" w:hanging="375"/>
      </w:pPr>
      <w:rPr>
        <w:rFonts w:hint="default"/>
        <w:lang w:val="en-US" w:eastAsia="en-US" w:bidi="ar-SA"/>
      </w:rPr>
    </w:lvl>
    <w:lvl w:ilvl="3" w:tplc="5CF22646">
      <w:numFmt w:val="bullet"/>
      <w:lvlText w:val="•"/>
      <w:lvlJc w:val="left"/>
      <w:pPr>
        <w:ind w:left="4545" w:hanging="375"/>
      </w:pPr>
      <w:rPr>
        <w:rFonts w:hint="default"/>
        <w:lang w:val="en-US" w:eastAsia="en-US" w:bidi="ar-SA"/>
      </w:rPr>
    </w:lvl>
    <w:lvl w:ilvl="4" w:tplc="D0A26E86">
      <w:numFmt w:val="bullet"/>
      <w:lvlText w:val="•"/>
      <w:lvlJc w:val="left"/>
      <w:pPr>
        <w:ind w:left="5543" w:hanging="375"/>
      </w:pPr>
      <w:rPr>
        <w:rFonts w:hint="default"/>
        <w:lang w:val="en-US" w:eastAsia="en-US" w:bidi="ar-SA"/>
      </w:rPr>
    </w:lvl>
    <w:lvl w:ilvl="5" w:tplc="946C8B34">
      <w:numFmt w:val="bullet"/>
      <w:lvlText w:val="•"/>
      <w:lvlJc w:val="left"/>
      <w:pPr>
        <w:ind w:left="6541" w:hanging="375"/>
      </w:pPr>
      <w:rPr>
        <w:rFonts w:hint="default"/>
        <w:lang w:val="en-US" w:eastAsia="en-US" w:bidi="ar-SA"/>
      </w:rPr>
    </w:lvl>
    <w:lvl w:ilvl="6" w:tplc="CF081242">
      <w:numFmt w:val="bullet"/>
      <w:lvlText w:val="•"/>
      <w:lvlJc w:val="left"/>
      <w:pPr>
        <w:ind w:left="7539" w:hanging="375"/>
      </w:pPr>
      <w:rPr>
        <w:rFonts w:hint="default"/>
        <w:lang w:val="en-US" w:eastAsia="en-US" w:bidi="ar-SA"/>
      </w:rPr>
    </w:lvl>
    <w:lvl w:ilvl="7" w:tplc="EBA828BE">
      <w:numFmt w:val="bullet"/>
      <w:lvlText w:val="•"/>
      <w:lvlJc w:val="left"/>
      <w:pPr>
        <w:ind w:left="8537" w:hanging="375"/>
      </w:pPr>
      <w:rPr>
        <w:rFonts w:hint="default"/>
        <w:lang w:val="en-US" w:eastAsia="en-US" w:bidi="ar-SA"/>
      </w:rPr>
    </w:lvl>
    <w:lvl w:ilvl="8" w:tplc="52C82088">
      <w:numFmt w:val="bullet"/>
      <w:lvlText w:val="•"/>
      <w:lvlJc w:val="left"/>
      <w:pPr>
        <w:ind w:left="9535" w:hanging="375"/>
      </w:pPr>
      <w:rPr>
        <w:rFonts w:hint="default"/>
        <w:lang w:val="en-US" w:eastAsia="en-US" w:bidi="ar-SA"/>
      </w:rPr>
    </w:lvl>
  </w:abstractNum>
  <w:abstractNum w:abstractNumId="6">
    <w:nsid w:val="5D0E2A3E"/>
    <w:multiLevelType w:val="hybridMultilevel"/>
    <w:tmpl w:val="226ABAF6"/>
    <w:lvl w:ilvl="0" w:tplc="0F42A35A">
      <w:start w:val="7"/>
      <w:numFmt w:val="decimal"/>
      <w:lvlText w:val="%1-"/>
      <w:lvlJc w:val="left"/>
      <w:pPr>
        <w:ind w:left="1554" w:hanging="375"/>
      </w:pPr>
      <w:rPr>
        <w:rFonts w:asciiTheme="majorBidi" w:eastAsia="Arial" w:hAnsiTheme="majorBidi" w:cstheme="majorBidi" w:hint="default"/>
        <w:b w:val="0"/>
        <w:bCs w:val="0"/>
        <w:spacing w:val="-2"/>
        <w:w w:val="100"/>
        <w:sz w:val="28"/>
        <w:szCs w:val="28"/>
        <w:lang w:val="en-US" w:eastAsia="en-US" w:bidi="ar-SA"/>
      </w:rPr>
    </w:lvl>
    <w:lvl w:ilvl="1" w:tplc="059EEC60">
      <w:numFmt w:val="bullet"/>
      <w:lvlText w:val="•"/>
      <w:lvlJc w:val="left"/>
      <w:pPr>
        <w:ind w:left="2558" w:hanging="375"/>
      </w:pPr>
      <w:rPr>
        <w:rFonts w:hint="default"/>
        <w:lang w:val="en-US" w:eastAsia="en-US" w:bidi="ar-SA"/>
      </w:rPr>
    </w:lvl>
    <w:lvl w:ilvl="2" w:tplc="DED40FD6">
      <w:numFmt w:val="bullet"/>
      <w:lvlText w:val="•"/>
      <w:lvlJc w:val="left"/>
      <w:pPr>
        <w:ind w:left="3556" w:hanging="375"/>
      </w:pPr>
      <w:rPr>
        <w:rFonts w:hint="default"/>
        <w:lang w:val="en-US" w:eastAsia="en-US" w:bidi="ar-SA"/>
      </w:rPr>
    </w:lvl>
    <w:lvl w:ilvl="3" w:tplc="FFE0F112">
      <w:numFmt w:val="bullet"/>
      <w:lvlText w:val="•"/>
      <w:lvlJc w:val="left"/>
      <w:pPr>
        <w:ind w:left="4554" w:hanging="375"/>
      </w:pPr>
      <w:rPr>
        <w:rFonts w:hint="default"/>
        <w:lang w:val="en-US" w:eastAsia="en-US" w:bidi="ar-SA"/>
      </w:rPr>
    </w:lvl>
    <w:lvl w:ilvl="4" w:tplc="F7507DEE">
      <w:numFmt w:val="bullet"/>
      <w:lvlText w:val="•"/>
      <w:lvlJc w:val="left"/>
      <w:pPr>
        <w:ind w:left="5552" w:hanging="375"/>
      </w:pPr>
      <w:rPr>
        <w:rFonts w:hint="default"/>
        <w:lang w:val="en-US" w:eastAsia="en-US" w:bidi="ar-SA"/>
      </w:rPr>
    </w:lvl>
    <w:lvl w:ilvl="5" w:tplc="879AC468">
      <w:numFmt w:val="bullet"/>
      <w:lvlText w:val="•"/>
      <w:lvlJc w:val="left"/>
      <w:pPr>
        <w:ind w:left="6550" w:hanging="375"/>
      </w:pPr>
      <w:rPr>
        <w:rFonts w:hint="default"/>
        <w:lang w:val="en-US" w:eastAsia="en-US" w:bidi="ar-SA"/>
      </w:rPr>
    </w:lvl>
    <w:lvl w:ilvl="6" w:tplc="7156676E">
      <w:numFmt w:val="bullet"/>
      <w:lvlText w:val="•"/>
      <w:lvlJc w:val="left"/>
      <w:pPr>
        <w:ind w:left="7548" w:hanging="375"/>
      </w:pPr>
      <w:rPr>
        <w:rFonts w:hint="default"/>
        <w:lang w:val="en-US" w:eastAsia="en-US" w:bidi="ar-SA"/>
      </w:rPr>
    </w:lvl>
    <w:lvl w:ilvl="7" w:tplc="430442B6">
      <w:numFmt w:val="bullet"/>
      <w:lvlText w:val="•"/>
      <w:lvlJc w:val="left"/>
      <w:pPr>
        <w:ind w:left="8546" w:hanging="375"/>
      </w:pPr>
      <w:rPr>
        <w:rFonts w:hint="default"/>
        <w:lang w:val="en-US" w:eastAsia="en-US" w:bidi="ar-SA"/>
      </w:rPr>
    </w:lvl>
    <w:lvl w:ilvl="8" w:tplc="CA28D8CA">
      <w:numFmt w:val="bullet"/>
      <w:lvlText w:val="•"/>
      <w:lvlJc w:val="left"/>
      <w:pPr>
        <w:ind w:left="9544" w:hanging="375"/>
      </w:pPr>
      <w:rPr>
        <w:rFonts w:hint="default"/>
        <w:lang w:val="en-US" w:eastAsia="en-US" w:bidi="ar-SA"/>
      </w:rPr>
    </w:lvl>
  </w:abstractNum>
  <w:abstractNum w:abstractNumId="7">
    <w:nsid w:val="64AC5430"/>
    <w:multiLevelType w:val="hybridMultilevel"/>
    <w:tmpl w:val="1604D4D2"/>
    <w:lvl w:ilvl="0" w:tplc="FA622FF8">
      <w:numFmt w:val="bullet"/>
      <w:lvlText w:val=""/>
      <w:lvlJc w:val="left"/>
      <w:pPr>
        <w:ind w:left="1901" w:hanging="361"/>
      </w:pPr>
      <w:rPr>
        <w:rFonts w:hint="default"/>
        <w:w w:val="100"/>
        <w:lang w:val="en-US" w:eastAsia="en-US" w:bidi="ar-SA"/>
      </w:rPr>
    </w:lvl>
    <w:lvl w:ilvl="1" w:tplc="8544F02A">
      <w:numFmt w:val="bullet"/>
      <w:lvlText w:val="•"/>
      <w:lvlJc w:val="left"/>
      <w:pPr>
        <w:ind w:left="2864" w:hanging="361"/>
      </w:pPr>
      <w:rPr>
        <w:rFonts w:hint="default"/>
        <w:lang w:val="en-US" w:eastAsia="en-US" w:bidi="ar-SA"/>
      </w:rPr>
    </w:lvl>
    <w:lvl w:ilvl="2" w:tplc="071C3E58">
      <w:numFmt w:val="bullet"/>
      <w:lvlText w:val="•"/>
      <w:lvlJc w:val="left"/>
      <w:pPr>
        <w:ind w:left="3828" w:hanging="361"/>
      </w:pPr>
      <w:rPr>
        <w:rFonts w:hint="default"/>
        <w:lang w:val="en-US" w:eastAsia="en-US" w:bidi="ar-SA"/>
      </w:rPr>
    </w:lvl>
    <w:lvl w:ilvl="3" w:tplc="4446A41A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2D36FE7E">
      <w:numFmt w:val="bullet"/>
      <w:lvlText w:val="•"/>
      <w:lvlJc w:val="left"/>
      <w:pPr>
        <w:ind w:left="5756" w:hanging="361"/>
      </w:pPr>
      <w:rPr>
        <w:rFonts w:hint="default"/>
        <w:lang w:val="en-US" w:eastAsia="en-US" w:bidi="ar-SA"/>
      </w:rPr>
    </w:lvl>
    <w:lvl w:ilvl="5" w:tplc="DAD0DFFC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6" w:tplc="552AA560">
      <w:numFmt w:val="bullet"/>
      <w:lvlText w:val="•"/>
      <w:lvlJc w:val="left"/>
      <w:pPr>
        <w:ind w:left="7684" w:hanging="361"/>
      </w:pPr>
      <w:rPr>
        <w:rFonts w:hint="default"/>
        <w:lang w:val="en-US" w:eastAsia="en-US" w:bidi="ar-SA"/>
      </w:rPr>
    </w:lvl>
    <w:lvl w:ilvl="7" w:tplc="031489CC">
      <w:numFmt w:val="bullet"/>
      <w:lvlText w:val="•"/>
      <w:lvlJc w:val="left"/>
      <w:pPr>
        <w:ind w:left="8648" w:hanging="361"/>
      </w:pPr>
      <w:rPr>
        <w:rFonts w:hint="default"/>
        <w:lang w:val="en-US" w:eastAsia="en-US" w:bidi="ar-SA"/>
      </w:rPr>
    </w:lvl>
    <w:lvl w:ilvl="8" w:tplc="C31A4AB8">
      <w:numFmt w:val="bullet"/>
      <w:lvlText w:val="•"/>
      <w:lvlJc w:val="left"/>
      <w:pPr>
        <w:ind w:left="9612" w:hanging="361"/>
      </w:pPr>
      <w:rPr>
        <w:rFonts w:hint="default"/>
        <w:lang w:val="en-US" w:eastAsia="en-US" w:bidi="ar-SA"/>
      </w:rPr>
    </w:lvl>
  </w:abstractNum>
  <w:abstractNum w:abstractNumId="8">
    <w:nsid w:val="740E1618"/>
    <w:multiLevelType w:val="hybridMultilevel"/>
    <w:tmpl w:val="72FE1404"/>
    <w:lvl w:ilvl="0" w:tplc="41C8206C">
      <w:start w:val="1"/>
      <w:numFmt w:val="decimal"/>
      <w:lvlText w:val="%1."/>
      <w:lvlJc w:val="left"/>
      <w:pPr>
        <w:ind w:left="1482" w:hanging="365"/>
      </w:pPr>
      <w:rPr>
        <w:rFonts w:ascii="Arial" w:eastAsia="Arial" w:hAnsi="Arial" w:cs="Arial" w:hint="default"/>
        <w:b/>
        <w:bCs/>
        <w:color w:val="333333"/>
        <w:spacing w:val="-2"/>
        <w:w w:val="100"/>
        <w:sz w:val="32"/>
        <w:szCs w:val="32"/>
        <w:lang w:val="en-US" w:eastAsia="en-US" w:bidi="ar-SA"/>
      </w:rPr>
    </w:lvl>
    <w:lvl w:ilvl="1" w:tplc="51966380">
      <w:numFmt w:val="bullet"/>
      <w:lvlText w:val="•"/>
      <w:lvlJc w:val="left"/>
      <w:pPr>
        <w:ind w:left="2486" w:hanging="365"/>
      </w:pPr>
      <w:rPr>
        <w:rFonts w:hint="default"/>
        <w:lang w:val="en-US" w:eastAsia="en-US" w:bidi="ar-SA"/>
      </w:rPr>
    </w:lvl>
    <w:lvl w:ilvl="2" w:tplc="AE241824">
      <w:numFmt w:val="bullet"/>
      <w:lvlText w:val="•"/>
      <w:lvlJc w:val="left"/>
      <w:pPr>
        <w:ind w:left="3492" w:hanging="365"/>
      </w:pPr>
      <w:rPr>
        <w:rFonts w:hint="default"/>
        <w:lang w:val="en-US" w:eastAsia="en-US" w:bidi="ar-SA"/>
      </w:rPr>
    </w:lvl>
    <w:lvl w:ilvl="3" w:tplc="70060F4A">
      <w:numFmt w:val="bullet"/>
      <w:lvlText w:val="•"/>
      <w:lvlJc w:val="left"/>
      <w:pPr>
        <w:ind w:left="4498" w:hanging="365"/>
      </w:pPr>
      <w:rPr>
        <w:rFonts w:hint="default"/>
        <w:lang w:val="en-US" w:eastAsia="en-US" w:bidi="ar-SA"/>
      </w:rPr>
    </w:lvl>
    <w:lvl w:ilvl="4" w:tplc="0B38E10E">
      <w:numFmt w:val="bullet"/>
      <w:lvlText w:val="•"/>
      <w:lvlJc w:val="left"/>
      <w:pPr>
        <w:ind w:left="5504" w:hanging="365"/>
      </w:pPr>
      <w:rPr>
        <w:rFonts w:hint="default"/>
        <w:lang w:val="en-US" w:eastAsia="en-US" w:bidi="ar-SA"/>
      </w:rPr>
    </w:lvl>
    <w:lvl w:ilvl="5" w:tplc="8C1208C2">
      <w:numFmt w:val="bullet"/>
      <w:lvlText w:val="•"/>
      <w:lvlJc w:val="left"/>
      <w:pPr>
        <w:ind w:left="6510" w:hanging="365"/>
      </w:pPr>
      <w:rPr>
        <w:rFonts w:hint="default"/>
        <w:lang w:val="en-US" w:eastAsia="en-US" w:bidi="ar-SA"/>
      </w:rPr>
    </w:lvl>
    <w:lvl w:ilvl="6" w:tplc="7E529EF0">
      <w:numFmt w:val="bullet"/>
      <w:lvlText w:val="•"/>
      <w:lvlJc w:val="left"/>
      <w:pPr>
        <w:ind w:left="7516" w:hanging="365"/>
      </w:pPr>
      <w:rPr>
        <w:rFonts w:hint="default"/>
        <w:lang w:val="en-US" w:eastAsia="en-US" w:bidi="ar-SA"/>
      </w:rPr>
    </w:lvl>
    <w:lvl w:ilvl="7" w:tplc="E812BB90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 w:tplc="350A3E56">
      <w:numFmt w:val="bullet"/>
      <w:lvlText w:val="•"/>
      <w:lvlJc w:val="left"/>
      <w:pPr>
        <w:ind w:left="9528" w:hanging="36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</w:compat>
  <w:rsids>
    <w:rsidRoot w:val="00B002F5"/>
    <w:rsid w:val="000651E1"/>
    <w:rsid w:val="000D0A9A"/>
    <w:rsid w:val="001C0C4C"/>
    <w:rsid w:val="0026655E"/>
    <w:rsid w:val="002D205D"/>
    <w:rsid w:val="0038343D"/>
    <w:rsid w:val="00467175"/>
    <w:rsid w:val="00561AFD"/>
    <w:rsid w:val="005F3313"/>
    <w:rsid w:val="007027B6"/>
    <w:rsid w:val="007413F3"/>
    <w:rsid w:val="00790385"/>
    <w:rsid w:val="00880FE5"/>
    <w:rsid w:val="008A646D"/>
    <w:rsid w:val="008C52DD"/>
    <w:rsid w:val="00A7545F"/>
    <w:rsid w:val="00AB549F"/>
    <w:rsid w:val="00AD0AFD"/>
    <w:rsid w:val="00B002F5"/>
    <w:rsid w:val="00B1639A"/>
    <w:rsid w:val="00B20074"/>
    <w:rsid w:val="00B6090D"/>
    <w:rsid w:val="00C0108C"/>
    <w:rsid w:val="00C058A1"/>
    <w:rsid w:val="00C42CDA"/>
    <w:rsid w:val="00C62DE1"/>
    <w:rsid w:val="00C77A3B"/>
    <w:rsid w:val="00D3213A"/>
    <w:rsid w:val="00D94426"/>
    <w:rsid w:val="00ED2FEF"/>
    <w:rsid w:val="00F23B5D"/>
    <w:rsid w:val="00F3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9F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AB549F"/>
    <w:pPr>
      <w:spacing w:before="70"/>
      <w:ind w:left="118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AB549F"/>
    <w:pPr>
      <w:ind w:left="1180"/>
      <w:outlineLvl w:val="1"/>
    </w:pPr>
    <w:rPr>
      <w:b/>
      <w:bCs/>
      <w:sz w:val="39"/>
      <w:szCs w:val="39"/>
    </w:rPr>
  </w:style>
  <w:style w:type="paragraph" w:styleId="Heading3">
    <w:name w:val="heading 3"/>
    <w:basedOn w:val="Normal"/>
    <w:uiPriority w:val="9"/>
    <w:unhideWhenUsed/>
    <w:qFormat/>
    <w:rsid w:val="00AB549F"/>
    <w:pPr>
      <w:ind w:left="1180"/>
      <w:outlineLvl w:val="2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549F"/>
    <w:pPr>
      <w:ind w:left="11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AB549F"/>
    <w:pPr>
      <w:ind w:left="1901" w:hanging="361"/>
    </w:pPr>
  </w:style>
  <w:style w:type="paragraph" w:customStyle="1" w:styleId="TableParagraph">
    <w:name w:val="Table Paragraph"/>
    <w:basedOn w:val="Normal"/>
    <w:uiPriority w:val="1"/>
    <w:qFormat/>
    <w:rsid w:val="00AB549F"/>
    <w:pPr>
      <w:spacing w:line="449" w:lineRule="exact"/>
      <w:ind w:left="100"/>
    </w:pPr>
  </w:style>
  <w:style w:type="table" w:styleId="TableGrid">
    <w:name w:val="Table Grid"/>
    <w:basedOn w:val="TableNormal"/>
    <w:uiPriority w:val="39"/>
    <w:rsid w:val="0056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7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1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7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17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13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70"/>
      <w:ind w:left="1180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1180"/>
      <w:outlineLvl w:val="1"/>
    </w:pPr>
    <w:rPr>
      <w:b/>
      <w:bCs/>
      <w:sz w:val="39"/>
      <w:szCs w:val="39"/>
    </w:rPr>
  </w:style>
  <w:style w:type="paragraph" w:styleId="3">
    <w:name w:val="heading 3"/>
    <w:basedOn w:val="a"/>
    <w:uiPriority w:val="9"/>
    <w:unhideWhenUsed/>
    <w:qFormat/>
    <w:pPr>
      <w:ind w:left="1180"/>
      <w:outlineLvl w:val="2"/>
    </w:pPr>
    <w:rPr>
      <w:b/>
      <w:bCs/>
      <w:sz w:val="36"/>
      <w:szCs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80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ind w:left="1901" w:hanging="361"/>
    </w:pPr>
  </w:style>
  <w:style w:type="paragraph" w:customStyle="1" w:styleId="TableParagraph">
    <w:name w:val="Table Paragraph"/>
    <w:basedOn w:val="a"/>
    <w:uiPriority w:val="1"/>
    <w:qFormat/>
    <w:pPr>
      <w:spacing w:line="449" w:lineRule="exact"/>
      <w:ind w:left="100"/>
    </w:pPr>
  </w:style>
  <w:style w:type="table" w:styleId="a5">
    <w:name w:val="Table Grid"/>
    <w:basedOn w:val="a1"/>
    <w:uiPriority w:val="39"/>
    <w:rsid w:val="0056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467175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6"/>
    <w:uiPriority w:val="99"/>
    <w:rsid w:val="00467175"/>
    <w:rPr>
      <w:rFonts w:ascii="Arial" w:eastAsia="Arial" w:hAnsi="Arial" w:cs="Arial"/>
    </w:rPr>
  </w:style>
  <w:style w:type="paragraph" w:styleId="a7">
    <w:name w:val="footer"/>
    <w:basedOn w:val="a"/>
    <w:link w:val="Char0"/>
    <w:uiPriority w:val="99"/>
    <w:unhideWhenUsed/>
    <w:rsid w:val="00467175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7"/>
    <w:uiPriority w:val="99"/>
    <w:rsid w:val="00467175"/>
    <w:rPr>
      <w:rFonts w:ascii="Arial" w:eastAsia="Arial" w:hAnsi="Arial" w:cs="Arial"/>
    </w:rPr>
  </w:style>
  <w:style w:type="paragraph" w:styleId="a8">
    <w:name w:val="Balloon Text"/>
    <w:basedOn w:val="a"/>
    <w:link w:val="Char1"/>
    <w:uiPriority w:val="99"/>
    <w:semiHidden/>
    <w:unhideWhenUsed/>
    <w:rsid w:val="005F331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5F331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kin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Subspecies" TargetMode="External"/><Relationship Id="rId12" Type="http://schemas.openxmlformats.org/officeDocument/2006/relationships/hyperlink" Target="https://en.wikipedia.org/wiki/Soil_biolog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Necta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en.wikipedia.org/wiki/Animals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ucous_membrane" TargetMode="External"/><Relationship Id="rId14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MAJEED</cp:lastModifiedBy>
  <cp:revision>2</cp:revision>
  <dcterms:created xsi:type="dcterms:W3CDTF">2023-10-18T20:04:00Z</dcterms:created>
  <dcterms:modified xsi:type="dcterms:W3CDTF">2023-10-18T20:04:00Z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2023-10-07T00:00:00Z</vt:filetime>
  </property>
</Properties>
</file>