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F4F" w:rsidRDefault="00D83F70" w:rsidP="00372272">
      <w:pPr>
        <w:bidi w:val="0"/>
        <w:ind w:left="-227" w:right="-227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>
        <w:rPr>
          <w:rFonts w:asciiTheme="majorBidi" w:hAnsiTheme="majorBidi" w:cstheme="majorBidi"/>
          <w:b/>
          <w:bCs/>
          <w:sz w:val="40"/>
          <w:szCs w:val="40"/>
          <w:u w:val="single"/>
        </w:rPr>
        <w:t>Lab Two</w:t>
      </w:r>
      <w:r w:rsidR="0065452A" w:rsidRPr="0065452A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:.</w:t>
      </w:r>
    </w:p>
    <w:p w:rsidR="006D55B5" w:rsidRDefault="00D83F70" w:rsidP="00372272">
      <w:pPr>
        <w:autoSpaceDE w:val="0"/>
        <w:autoSpaceDN w:val="0"/>
        <w:bidi w:val="0"/>
        <w:adjustRightInd w:val="0"/>
        <w:spacing w:after="0" w:line="360" w:lineRule="auto"/>
        <w:ind w:left="-227" w:right="-227"/>
        <w:rPr>
          <w:rStyle w:val="maintitle"/>
          <w:rFonts w:asciiTheme="majorBidi" w:hAnsiTheme="majorBidi" w:cstheme="majorBidi"/>
          <w:sz w:val="36"/>
          <w:szCs w:val="36"/>
        </w:rPr>
      </w:pPr>
      <w:r w:rsidRPr="00D83F70">
        <w:rPr>
          <w:rFonts w:ascii="TimesNewRoman" w:hAnsi="TimesNewRoman" w:cs="TimesNewRoman"/>
          <w:b/>
          <w:bCs/>
          <w:sz w:val="36"/>
          <w:szCs w:val="36"/>
        </w:rPr>
        <w:t>Dilutions</w:t>
      </w:r>
      <w:r w:rsidR="00CC3C36">
        <w:rPr>
          <w:rStyle w:val="maintitle"/>
          <w:rFonts w:asciiTheme="majorBidi" w:hAnsiTheme="majorBidi" w:cstheme="majorBidi"/>
          <w:sz w:val="36"/>
          <w:szCs w:val="36"/>
        </w:rPr>
        <w:t>:</w:t>
      </w:r>
    </w:p>
    <w:p w:rsidR="009A0CAB" w:rsidRDefault="008021CB" w:rsidP="009A0CAB">
      <w:pPr>
        <w:autoSpaceDE w:val="0"/>
        <w:autoSpaceDN w:val="0"/>
        <w:bidi w:val="0"/>
        <w:adjustRightInd w:val="0"/>
        <w:spacing w:after="0" w:line="360" w:lineRule="auto"/>
        <w:ind w:left="-340" w:right="-51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For many years, scientists have used a serial dilution method to control sample size.</w:t>
      </w:r>
      <w:r w:rsidR="009A0CA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This is important to many diagnostic and </w:t>
      </w:r>
      <w:r w:rsidRPr="008021CB">
        <w:rPr>
          <w:rFonts w:asciiTheme="majorBidi" w:hAnsiTheme="majorBidi" w:cstheme="majorBidi"/>
          <w:sz w:val="28"/>
          <w:szCs w:val="28"/>
        </w:rPr>
        <w:t>enumeration methods.</w:t>
      </w:r>
    </w:p>
    <w:p w:rsidR="009A0CAB" w:rsidRDefault="009A0CAB" w:rsidP="009A0CAB">
      <w:pPr>
        <w:autoSpaceDE w:val="0"/>
        <w:autoSpaceDN w:val="0"/>
        <w:bidi w:val="0"/>
        <w:adjustRightInd w:val="0"/>
        <w:spacing w:after="0" w:line="360" w:lineRule="auto"/>
        <w:ind w:left="-340" w:right="-51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A0CAB">
        <w:rPr>
          <w:rFonts w:asciiTheme="majorBidi" w:hAnsiTheme="majorBidi" w:cstheme="majorBidi"/>
          <w:b/>
          <w:bCs/>
          <w:sz w:val="28"/>
          <w:szCs w:val="28"/>
        </w:rPr>
        <w:t>Serial dilution</w:t>
      </w:r>
      <w:r w:rsidRPr="009A0CAB">
        <w:rPr>
          <w:rFonts w:asciiTheme="majorBidi" w:hAnsiTheme="majorBidi" w:cstheme="majorBidi"/>
          <w:sz w:val="28"/>
          <w:szCs w:val="28"/>
        </w:rPr>
        <w:t xml:space="preserve"> is a common technique used</w:t>
      </w:r>
      <w:r>
        <w:rPr>
          <w:rFonts w:asciiTheme="majorBidi" w:hAnsiTheme="majorBidi" w:cstheme="majorBidi"/>
          <w:sz w:val="28"/>
          <w:szCs w:val="28"/>
        </w:rPr>
        <w:t xml:space="preserve"> in many immunologic procedures and many laboratory test.</w:t>
      </w:r>
      <w:r w:rsidRPr="009A0CAB">
        <w:rPr>
          <w:rFonts w:asciiTheme="majorBidi" w:hAnsiTheme="majorBidi" w:cstheme="majorBidi"/>
          <w:sz w:val="28"/>
          <w:szCs w:val="28"/>
        </w:rPr>
        <w:t xml:space="preserve"> A small amount of serum or solute can be serially diluted by transferring aliquots to diluent. One of the most common series doubles the dilution factor with each transfer (1:2, 1:4, 1:8 ...). These dilutions can be done in microtiter plates or test tubes depending on the volumes of sample and diluent used.</w:t>
      </w:r>
      <w:r>
        <w:rPr>
          <w:sz w:val="23"/>
          <w:szCs w:val="23"/>
        </w:rPr>
        <w:t xml:space="preserve"> </w:t>
      </w:r>
    </w:p>
    <w:p w:rsidR="008410C3" w:rsidRPr="008410C3" w:rsidRDefault="008410C3" w:rsidP="009A0CAB">
      <w:pPr>
        <w:autoSpaceDE w:val="0"/>
        <w:autoSpaceDN w:val="0"/>
        <w:bidi w:val="0"/>
        <w:adjustRightInd w:val="0"/>
        <w:spacing w:after="0" w:line="360" w:lineRule="auto"/>
        <w:ind w:left="-340" w:right="-510"/>
        <w:rPr>
          <w:rStyle w:val="maintitle"/>
          <w:rFonts w:asciiTheme="majorBidi" w:hAnsiTheme="majorBidi" w:cstheme="majorBidi"/>
          <w:sz w:val="28"/>
          <w:szCs w:val="28"/>
        </w:rPr>
      </w:pPr>
      <w:r w:rsidRPr="008410C3">
        <w:rPr>
          <w:rFonts w:asciiTheme="majorBidi" w:hAnsiTheme="majorBidi" w:cstheme="majorBidi"/>
          <w:b/>
          <w:bCs/>
          <w:sz w:val="28"/>
          <w:szCs w:val="28"/>
        </w:rPr>
        <w:t>Sample</w:t>
      </w:r>
      <w:r w:rsidRPr="008410C3">
        <w:rPr>
          <w:rFonts w:asciiTheme="majorBidi" w:hAnsiTheme="majorBidi" w:cstheme="majorBidi"/>
          <w:sz w:val="28"/>
          <w:szCs w:val="28"/>
        </w:rPr>
        <w:t>: refers to the original liquid that will be tested</w:t>
      </w:r>
    </w:p>
    <w:p w:rsidR="00D83F70" w:rsidRPr="00D83F70" w:rsidRDefault="00D83F70" w:rsidP="008410C3">
      <w:pPr>
        <w:autoSpaceDE w:val="0"/>
        <w:autoSpaceDN w:val="0"/>
        <w:bidi w:val="0"/>
        <w:adjustRightInd w:val="0"/>
        <w:spacing w:after="0" w:line="360" w:lineRule="auto"/>
        <w:ind w:left="-340" w:right="-510"/>
        <w:rPr>
          <w:rFonts w:asciiTheme="majorBidi" w:hAnsiTheme="majorBidi" w:cstheme="majorBidi"/>
          <w:sz w:val="28"/>
          <w:szCs w:val="28"/>
        </w:rPr>
      </w:pPr>
      <w:r w:rsidRPr="00D83F70">
        <w:rPr>
          <w:rFonts w:asciiTheme="majorBidi" w:hAnsiTheme="majorBidi" w:cstheme="majorBidi"/>
          <w:b/>
          <w:bCs/>
          <w:sz w:val="28"/>
          <w:szCs w:val="28"/>
        </w:rPr>
        <w:t>Diluent</w:t>
      </w:r>
      <w:r w:rsidRPr="00D83F70">
        <w:rPr>
          <w:rFonts w:asciiTheme="majorBidi" w:hAnsiTheme="majorBidi" w:cstheme="majorBidi"/>
          <w:sz w:val="28"/>
          <w:szCs w:val="28"/>
        </w:rPr>
        <w:t>:</w:t>
      </w:r>
      <w:r w:rsidR="00415370" w:rsidRPr="00D83F70">
        <w:rPr>
          <w:rFonts w:asciiTheme="majorBidi" w:eastAsia="Times-Roman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the solution that is mixed with the sample (often-purified </w:t>
      </w:r>
      <w:r w:rsidRPr="00D83F70">
        <w:rPr>
          <w:rFonts w:asciiTheme="majorBidi" w:hAnsiTheme="majorBidi" w:cstheme="majorBidi"/>
          <w:sz w:val="28"/>
          <w:szCs w:val="28"/>
        </w:rPr>
        <w:t>water).</w:t>
      </w:r>
    </w:p>
    <w:p w:rsidR="00D83F70" w:rsidRPr="00D83F70" w:rsidRDefault="00D83F70" w:rsidP="008410C3">
      <w:pPr>
        <w:autoSpaceDE w:val="0"/>
        <w:autoSpaceDN w:val="0"/>
        <w:bidi w:val="0"/>
        <w:adjustRightInd w:val="0"/>
        <w:spacing w:after="0" w:line="360" w:lineRule="auto"/>
        <w:ind w:left="-340" w:right="-510"/>
        <w:rPr>
          <w:rFonts w:asciiTheme="majorBidi" w:hAnsiTheme="majorBidi" w:cstheme="majorBidi"/>
          <w:sz w:val="28"/>
          <w:szCs w:val="28"/>
        </w:rPr>
      </w:pPr>
      <w:r w:rsidRPr="00D83F70">
        <w:rPr>
          <w:rFonts w:asciiTheme="majorBidi" w:hAnsiTheme="majorBidi" w:cstheme="majorBidi"/>
          <w:b/>
          <w:bCs/>
          <w:sz w:val="28"/>
          <w:szCs w:val="28"/>
        </w:rPr>
        <w:t xml:space="preserve">Concentration: </w:t>
      </w:r>
      <w:r>
        <w:rPr>
          <w:rFonts w:asciiTheme="majorBidi" w:hAnsiTheme="majorBidi" w:cstheme="majorBidi"/>
          <w:sz w:val="28"/>
          <w:szCs w:val="28"/>
        </w:rPr>
        <w:t xml:space="preserve">refers to how much of </w:t>
      </w:r>
      <w:r w:rsidRPr="00D83F70">
        <w:rPr>
          <w:rFonts w:asciiTheme="majorBidi" w:hAnsiTheme="majorBidi" w:cstheme="majorBidi"/>
          <w:sz w:val="28"/>
          <w:szCs w:val="28"/>
        </w:rPr>
        <w:t>the sample is in a given test. For</w:t>
      </w:r>
    </w:p>
    <w:p w:rsidR="00D83F70" w:rsidRPr="00D83F70" w:rsidRDefault="00D83F70" w:rsidP="008410C3">
      <w:pPr>
        <w:autoSpaceDE w:val="0"/>
        <w:autoSpaceDN w:val="0"/>
        <w:bidi w:val="0"/>
        <w:adjustRightInd w:val="0"/>
        <w:spacing w:after="0" w:line="360" w:lineRule="auto"/>
        <w:ind w:left="-340" w:right="-510"/>
        <w:rPr>
          <w:rFonts w:asciiTheme="majorBidi" w:hAnsiTheme="majorBidi" w:cstheme="majorBidi"/>
          <w:sz w:val="28"/>
          <w:szCs w:val="28"/>
        </w:rPr>
      </w:pPr>
      <w:r w:rsidRPr="00D83F70">
        <w:rPr>
          <w:rFonts w:asciiTheme="majorBidi" w:hAnsiTheme="majorBidi" w:cstheme="majorBidi"/>
          <w:sz w:val="28"/>
          <w:szCs w:val="28"/>
        </w:rPr>
        <w:t>example, “40 to 1”</w:t>
      </w:r>
      <w:r>
        <w:rPr>
          <w:rFonts w:asciiTheme="majorBidi" w:hAnsiTheme="majorBidi" w:cstheme="majorBidi"/>
          <w:sz w:val="28"/>
          <w:szCs w:val="28"/>
        </w:rPr>
        <w:t xml:space="preserve"> (1/40) </w:t>
      </w:r>
      <w:r w:rsidRPr="008410C3">
        <w:rPr>
          <w:rFonts w:asciiTheme="majorBidi" w:hAnsiTheme="majorBidi" w:cstheme="majorBidi"/>
          <w:b/>
          <w:bCs/>
          <w:sz w:val="28"/>
          <w:szCs w:val="28"/>
        </w:rPr>
        <w:t>dilution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83F70">
        <w:rPr>
          <w:rFonts w:asciiTheme="majorBidi" w:hAnsiTheme="majorBidi" w:cstheme="majorBidi"/>
          <w:sz w:val="28"/>
          <w:szCs w:val="28"/>
        </w:rPr>
        <w:t>means that for every 40 parts of water,</w:t>
      </w:r>
    </w:p>
    <w:p w:rsidR="00D83F70" w:rsidRDefault="00D83F70" w:rsidP="008410C3">
      <w:pPr>
        <w:autoSpaceDE w:val="0"/>
        <w:autoSpaceDN w:val="0"/>
        <w:bidi w:val="0"/>
        <w:adjustRightInd w:val="0"/>
        <w:spacing w:line="360" w:lineRule="auto"/>
        <w:ind w:left="-340" w:right="-51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83F70">
        <w:rPr>
          <w:rFonts w:asciiTheme="majorBidi" w:hAnsiTheme="majorBidi" w:cstheme="majorBidi"/>
          <w:sz w:val="28"/>
          <w:szCs w:val="28"/>
        </w:rPr>
        <w:t>there is 1 part of sample.</w:t>
      </w:r>
    </w:p>
    <w:p w:rsidR="00D83F70" w:rsidRDefault="00D83F70" w:rsidP="00D83F70">
      <w:pPr>
        <w:autoSpaceDE w:val="0"/>
        <w:autoSpaceDN w:val="0"/>
        <w:bidi w:val="0"/>
        <w:adjustRightInd w:val="0"/>
        <w:ind w:left="-283" w:right="-283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Type of dilution</w:t>
      </w:r>
      <w:r w:rsidR="00004342">
        <w:rPr>
          <w:rFonts w:asciiTheme="majorBidi" w:hAnsiTheme="majorBidi" w:cstheme="majorBidi"/>
          <w:b/>
          <w:bCs/>
          <w:sz w:val="28"/>
          <w:szCs w:val="28"/>
          <w:lang w:bidi="ar-IQ"/>
        </w:rPr>
        <w:t>s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</w:p>
    <w:p w:rsidR="00CC6C59" w:rsidRDefault="00CC6C59" w:rsidP="009A0CAB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pacing w:after="0" w:line="360" w:lineRule="auto"/>
        <w:ind w:left="-150" w:right="-454"/>
        <w:jc w:val="both"/>
        <w:rPr>
          <w:rFonts w:asciiTheme="majorBidi" w:hAnsiTheme="majorBidi" w:cstheme="majorBidi"/>
          <w:sz w:val="28"/>
          <w:szCs w:val="28"/>
        </w:rPr>
      </w:pPr>
      <w:r w:rsidRPr="00CC6C59">
        <w:rPr>
          <w:rFonts w:asciiTheme="majorBidi" w:hAnsiTheme="majorBidi" w:cstheme="majorBidi"/>
          <w:b/>
          <w:bCs/>
          <w:sz w:val="28"/>
          <w:szCs w:val="28"/>
          <w:lang w:bidi="ar-IQ"/>
        </w:rPr>
        <w:t>Decimal Dilution Method or One – Ten D.M.</w:t>
      </w:r>
      <w:r w:rsidRPr="00CC6C59">
        <w:rPr>
          <w:rFonts w:asciiTheme="majorBidi" w:hAnsiTheme="majorBidi" w:cstheme="majorBidi"/>
          <w:sz w:val="28"/>
          <w:szCs w:val="28"/>
          <w:lang w:bidi="ar-IQ"/>
        </w:rPr>
        <w:t xml:space="preserve"> : </w:t>
      </w:r>
      <w:r w:rsidRPr="00CC6C59">
        <w:rPr>
          <w:rFonts w:asciiTheme="majorBidi" w:hAnsiTheme="majorBidi" w:cstheme="majorBidi"/>
          <w:sz w:val="28"/>
          <w:szCs w:val="28"/>
        </w:rPr>
        <w:t xml:space="preserve">We transfer 1 ml of the original solution into the tube with </w:t>
      </w:r>
      <w:r>
        <w:rPr>
          <w:rFonts w:asciiTheme="majorBidi" w:hAnsiTheme="majorBidi" w:cstheme="majorBidi"/>
          <w:sz w:val="28"/>
          <w:szCs w:val="28"/>
        </w:rPr>
        <w:t xml:space="preserve">9ml of water, to become one part to 9 part </w:t>
      </w:r>
    </w:p>
    <w:p w:rsidR="00D83F70" w:rsidRPr="00CC6C59" w:rsidRDefault="00CC6C59" w:rsidP="00CC6C59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-150" w:right="-454"/>
        <w:rPr>
          <w:rFonts w:asciiTheme="majorBidi" w:hAnsiTheme="majorBidi" w:cstheme="majorBidi"/>
          <w:sz w:val="28"/>
          <w:szCs w:val="28"/>
        </w:rPr>
      </w:pPr>
      <w:r w:rsidRPr="00CC6C59">
        <w:rPr>
          <w:rFonts w:asciiTheme="majorBidi" w:hAnsiTheme="majorBidi" w:cstheme="majorBidi"/>
          <w:sz w:val="28"/>
          <w:szCs w:val="28"/>
          <w:lang w:bidi="ar-IQ"/>
        </w:rPr>
        <w:t xml:space="preserve">           </w:t>
      </w:r>
    </w:p>
    <w:p w:rsidR="009A0CAB" w:rsidRDefault="00CC6C59" w:rsidP="009A0CAB">
      <w:pPr>
        <w:autoSpaceDE w:val="0"/>
        <w:autoSpaceDN w:val="0"/>
        <w:bidi w:val="0"/>
        <w:adjustRightInd w:val="0"/>
        <w:ind w:left="-227" w:right="-227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386195A" wp14:editId="5A877D11">
            <wp:extent cx="5417185" cy="2590800"/>
            <wp:effectExtent l="0" t="0" r="0" b="0"/>
            <wp:docPr id="2" name="صورة 0" descr="Serial di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ial dilutio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718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F70" w:rsidRPr="009A0CAB" w:rsidRDefault="008021CB" w:rsidP="009A0CAB">
      <w:pPr>
        <w:autoSpaceDE w:val="0"/>
        <w:autoSpaceDN w:val="0"/>
        <w:bidi w:val="0"/>
        <w:adjustRightInd w:val="0"/>
        <w:ind w:left="-227" w:right="-227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8021CB">
        <w:rPr>
          <w:rFonts w:asciiTheme="majorBidi" w:hAnsiTheme="majorBidi" w:cstheme="majorBidi"/>
          <w:sz w:val="28"/>
          <w:szCs w:val="28"/>
        </w:rPr>
        <w:lastRenderedPageBreak/>
        <w:t>Always Remember:</w:t>
      </w:r>
    </w:p>
    <w:p w:rsidR="008021CB" w:rsidRPr="008021CB" w:rsidRDefault="008021CB" w:rsidP="008021CB">
      <w:pPr>
        <w:pStyle w:val="ListParagraph"/>
        <w:numPr>
          <w:ilvl w:val="0"/>
          <w:numId w:val="18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021CB">
        <w:rPr>
          <w:rFonts w:asciiTheme="majorBidi" w:hAnsiTheme="majorBidi" w:cstheme="majorBidi"/>
          <w:sz w:val="28"/>
          <w:szCs w:val="28"/>
          <w:lang w:bidi="ar-IQ"/>
        </w:rPr>
        <w:t>Concentration ≠ Volume</w:t>
      </w:r>
    </w:p>
    <w:p w:rsidR="008021CB" w:rsidRPr="008021CB" w:rsidRDefault="008021CB" w:rsidP="008021CB">
      <w:pPr>
        <w:pStyle w:val="ListParagraph"/>
        <w:numPr>
          <w:ilvl w:val="0"/>
          <w:numId w:val="18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8021CB">
        <w:rPr>
          <w:rFonts w:asciiTheme="majorBidi" w:hAnsiTheme="majorBidi" w:cstheme="majorBidi"/>
          <w:sz w:val="28"/>
          <w:szCs w:val="28"/>
          <w:lang w:bidi="ar-IQ"/>
        </w:rPr>
        <w:t>Follow the formula</w:t>
      </w:r>
    </w:p>
    <w:p w:rsidR="00D83F70" w:rsidRDefault="008021CB" w:rsidP="00D83F70">
      <w:pPr>
        <w:autoSpaceDE w:val="0"/>
        <w:autoSpaceDN w:val="0"/>
        <w:bidi w:val="0"/>
        <w:adjustRightInd w:val="0"/>
        <w:ind w:left="-227" w:right="-227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582C19D4" wp14:editId="2EE7C65D">
            <wp:extent cx="5274310" cy="12436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w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0C3" w:rsidRDefault="008410C3" w:rsidP="008410C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410C3">
        <w:rPr>
          <w:rFonts w:asciiTheme="majorBidi" w:hAnsiTheme="majorBidi" w:cstheme="majorBidi"/>
          <w:b/>
          <w:bCs/>
          <w:sz w:val="28"/>
          <w:szCs w:val="28"/>
        </w:rPr>
        <w:t>What is the concentration in tube #3?</w:t>
      </w:r>
    </w:p>
    <w:p w:rsidR="008410C3" w:rsidRPr="008410C3" w:rsidRDefault="008410C3" w:rsidP="008410C3">
      <w:pPr>
        <w:autoSpaceDE w:val="0"/>
        <w:autoSpaceDN w:val="0"/>
        <w:bidi w:val="0"/>
        <w:adjustRightInd w:val="0"/>
        <w:spacing w:after="0" w:line="240" w:lineRule="auto"/>
        <w:ind w:left="1304" w:right="-964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3276600" cy="1219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vvvv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0C3" w:rsidRPr="008410C3" w:rsidRDefault="008410C3" w:rsidP="008410C3">
      <w:pPr>
        <w:autoSpaceDE w:val="0"/>
        <w:autoSpaceDN w:val="0"/>
        <w:bidi w:val="0"/>
        <w:adjustRightInd w:val="0"/>
        <w:ind w:right="-454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83F70" w:rsidRPr="009A0CAB" w:rsidRDefault="008021CB" w:rsidP="009A0CAB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ind w:left="-150" w:right="-454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A0CAB">
        <w:rPr>
          <w:rFonts w:asciiTheme="majorBidi" w:hAnsiTheme="majorBidi" w:cstheme="majorBidi"/>
          <w:b/>
          <w:bCs/>
          <w:sz w:val="28"/>
          <w:szCs w:val="28"/>
          <w:lang w:bidi="ar-IQ"/>
        </w:rPr>
        <w:t>Two – fold Dilution method</w:t>
      </w:r>
      <w:r w:rsidR="008410C3" w:rsidRPr="009A0CA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 w:rsidR="00004342" w:rsidRPr="009A0CAB">
        <w:rPr>
          <w:rFonts w:asciiTheme="majorBidi" w:hAnsiTheme="majorBidi" w:cstheme="majorBidi"/>
          <w:b/>
          <w:bCs/>
          <w:sz w:val="28"/>
          <w:szCs w:val="28"/>
          <w:lang w:bidi="ar-IQ"/>
        </w:rPr>
        <w:t>it's</w:t>
      </w:r>
      <w:r w:rsidR="008410C3" w:rsidRPr="009A0CA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called </w:t>
      </w:r>
      <w:r w:rsidR="009A0CAB" w:rsidRPr="009A0CAB">
        <w:rPr>
          <w:rFonts w:asciiTheme="majorBidi" w:hAnsiTheme="majorBidi" w:cstheme="majorBidi"/>
          <w:b/>
          <w:bCs/>
          <w:sz w:val="28"/>
          <w:szCs w:val="28"/>
          <w:lang w:bidi="ar-IQ"/>
        </w:rPr>
        <w:t>One –Two D.M.(</w:t>
      </w:r>
      <w:r w:rsidR="008410C3" w:rsidRPr="009A0CA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8410C3" w:rsidRPr="009A0CAB">
        <w:rPr>
          <w:rFonts w:asciiTheme="majorBidi" w:hAnsiTheme="majorBidi" w:cstheme="majorBidi"/>
          <w:b/>
          <w:bCs/>
          <w:sz w:val="28"/>
          <w:szCs w:val="28"/>
          <w:lang w:bidi="ar-IQ"/>
        </w:rPr>
        <w:t>1/2</w:t>
      </w:r>
      <w:r w:rsidR="009A0CAB" w:rsidRPr="009A0CA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</w:t>
      </w:r>
    </w:p>
    <w:p w:rsidR="009A0CAB" w:rsidRDefault="009A0CAB" w:rsidP="009A0CAB">
      <w:pPr>
        <w:pStyle w:val="ListParagraph"/>
        <w:autoSpaceDE w:val="0"/>
        <w:autoSpaceDN w:val="0"/>
        <w:bidi w:val="0"/>
        <w:adjustRightInd w:val="0"/>
        <w:ind w:left="-150" w:right="-454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C6C59">
        <w:rPr>
          <w:rFonts w:asciiTheme="majorBidi" w:hAnsiTheme="majorBidi" w:cstheme="majorBidi"/>
          <w:sz w:val="28"/>
          <w:szCs w:val="28"/>
        </w:rPr>
        <w:t xml:space="preserve">We transfer 1 ml of the original solution into the tube with </w:t>
      </w:r>
      <w:r>
        <w:rPr>
          <w:rFonts w:asciiTheme="majorBidi" w:hAnsiTheme="majorBidi" w:cstheme="majorBidi"/>
          <w:sz w:val="28"/>
          <w:szCs w:val="28"/>
        </w:rPr>
        <w:t>1ml of water, to become one part to 2 part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</w:p>
    <w:p w:rsidR="009A0CAB" w:rsidRDefault="009A0CAB" w:rsidP="009A0CAB">
      <w:pPr>
        <w:pStyle w:val="ListParagraph"/>
        <w:autoSpaceDE w:val="0"/>
        <w:autoSpaceDN w:val="0"/>
        <w:bidi w:val="0"/>
        <w:adjustRightInd w:val="0"/>
        <w:ind w:left="-150" w:right="-454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9A0CAB" w:rsidRPr="008021CB" w:rsidRDefault="009A0CAB" w:rsidP="009A0CAB">
      <w:pPr>
        <w:pStyle w:val="ListParagraph"/>
        <w:autoSpaceDE w:val="0"/>
        <w:autoSpaceDN w:val="0"/>
        <w:bidi w:val="0"/>
        <w:adjustRightInd w:val="0"/>
        <w:ind w:left="-150" w:right="-454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w:drawing>
          <wp:inline distT="0" distB="0" distL="0" distR="0" wp14:anchorId="28BEDA39" wp14:editId="3CC68AEF">
            <wp:extent cx="5264932" cy="3114675"/>
            <wp:effectExtent l="19050" t="0" r="0" b="0"/>
            <wp:docPr id="6" name="صورة 1" descr="ac802e0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802e0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F70" w:rsidRDefault="00D83F70" w:rsidP="00D83F70">
      <w:pPr>
        <w:autoSpaceDE w:val="0"/>
        <w:autoSpaceDN w:val="0"/>
        <w:bidi w:val="0"/>
        <w:adjustRightInd w:val="0"/>
        <w:ind w:left="-227" w:right="-227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83F70" w:rsidRDefault="002A04FE" w:rsidP="00F87C36">
      <w:pPr>
        <w:autoSpaceDE w:val="0"/>
        <w:autoSpaceDN w:val="0"/>
        <w:bidi w:val="0"/>
        <w:adjustRightInd w:val="0"/>
        <w:ind w:left="-283" w:right="-227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T</w:t>
      </w:r>
      <w:r w:rsidR="00A45141" w:rsidRPr="00A45141">
        <w:rPr>
          <w:rFonts w:asciiTheme="majorBidi" w:hAnsiTheme="majorBidi" w:cstheme="majorBidi"/>
          <w:b/>
          <w:bCs/>
          <w:sz w:val="28"/>
          <w:szCs w:val="28"/>
          <w:lang w:bidi="ar-IQ"/>
        </w:rPr>
        <w:t>imes dilution</w:t>
      </w:r>
      <w:r w:rsidR="00A45141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</w:p>
    <w:p w:rsidR="00A45141" w:rsidRPr="008E42BA" w:rsidRDefault="00A45141" w:rsidP="00F87C36">
      <w:pPr>
        <w:autoSpaceDE w:val="0"/>
        <w:autoSpaceDN w:val="0"/>
        <w:bidi w:val="0"/>
        <w:adjustRightInd w:val="0"/>
        <w:ind w:left="-283" w:right="-227"/>
        <w:jc w:val="both"/>
        <w:rPr>
          <w:rFonts w:asciiTheme="majorBidi" w:hAnsiTheme="majorBidi" w:cstheme="majorBidi"/>
          <w:sz w:val="28"/>
          <w:szCs w:val="28"/>
        </w:rPr>
      </w:pPr>
      <w:r w:rsidRPr="008E42BA">
        <w:rPr>
          <w:rFonts w:asciiTheme="majorBidi" w:hAnsiTheme="majorBidi" w:cstheme="majorBidi"/>
          <w:sz w:val="28"/>
          <w:szCs w:val="28"/>
        </w:rPr>
        <w:t xml:space="preserve">If you want to determine the No. of times dilution of a substance, </w:t>
      </w:r>
    </w:p>
    <w:p w:rsidR="008E42BA" w:rsidRPr="008E42BA" w:rsidRDefault="008E42BA" w:rsidP="00F87C36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ind w:left="-283" w:right="-22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177326C0" wp14:editId="37A257DC">
            <wp:simplePos x="0" y="0"/>
            <wp:positionH relativeFrom="margin">
              <wp:posOffset>1752600</wp:posOffset>
            </wp:positionH>
            <wp:positionV relativeFrom="margin">
              <wp:posOffset>770890</wp:posOffset>
            </wp:positionV>
            <wp:extent cx="3657600" cy="42386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kk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342" w:rsidRPr="008E42BA">
        <w:rPr>
          <w:rFonts w:asciiTheme="majorBidi" w:hAnsiTheme="majorBidi" w:cstheme="majorBidi"/>
          <w:sz w:val="28"/>
          <w:szCs w:val="28"/>
          <w:lang w:bidi="ar-IQ"/>
        </w:rPr>
        <w:t>Dilution</w:t>
      </w:r>
      <w:r w:rsidRPr="008E42B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5 times     </w:t>
      </w:r>
    </w:p>
    <w:p w:rsidR="00CC3C36" w:rsidRDefault="004963C5" w:rsidP="00F87C36">
      <w:pPr>
        <w:autoSpaceDE w:val="0"/>
        <w:autoSpaceDN w:val="0"/>
        <w:bidi w:val="0"/>
        <w:adjustRightInd w:val="0"/>
        <w:ind w:left="-28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m:oMath>
        <m:f>
          <m:fPr>
            <m:ctrlPr>
              <w:rPr>
                <w:rFonts w:ascii="Cambria Math" w:hAnsi="Cambria Math" w:cstheme="majorBidi"/>
                <w:b/>
                <w:bCs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1×5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5</m:t>
            </m:r>
          </m:den>
        </m:f>
      </m:oMath>
      <w:r w:rsidR="008E42BA">
        <w:rPr>
          <w:rFonts w:asciiTheme="majorBidi" w:hAnsiTheme="majorBidi" w:cstheme="majorBidi"/>
          <w:sz w:val="36"/>
          <w:szCs w:val="36"/>
          <w:rtl/>
          <w:lang w:bidi="ar-IQ"/>
        </w:rPr>
        <w:t>=</w:t>
      </w:r>
      <w:r w:rsidR="008E42BA">
        <w:rPr>
          <w:rFonts w:asciiTheme="majorBidi" w:eastAsia="Times-Roman" w:hAnsiTheme="majorBidi" w:cstheme="majorBidi"/>
          <w:sz w:val="28"/>
          <w:szCs w:val="28"/>
          <w:lang w:bidi="ar-IQ"/>
        </w:rPr>
        <w:t>5</w:t>
      </w:r>
    </w:p>
    <w:p w:rsidR="008E42BA" w:rsidRDefault="008E42BA" w:rsidP="00F87C36">
      <w:pPr>
        <w:autoSpaceDE w:val="0"/>
        <w:autoSpaceDN w:val="0"/>
        <w:bidi w:val="0"/>
        <w:adjustRightInd w:val="0"/>
        <w:ind w:left="-283" w:right="-227"/>
        <w:jc w:val="both"/>
        <w:rPr>
          <w:rFonts w:asciiTheme="majorBidi" w:eastAsia="Times-Roman" w:hAnsiTheme="majorBidi" w:cstheme="majorBidi"/>
          <w:sz w:val="28"/>
          <w:szCs w:val="28"/>
          <w:rtl/>
          <w:lang w:bidi="ar-IQ"/>
        </w:rPr>
      </w:pPr>
    </w:p>
    <w:p w:rsidR="008E42BA" w:rsidRDefault="008E42BA" w:rsidP="00F87C36">
      <w:pPr>
        <w:autoSpaceDE w:val="0"/>
        <w:autoSpaceDN w:val="0"/>
        <w:bidi w:val="0"/>
        <w:adjustRightInd w:val="0"/>
        <w:ind w:left="-28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F87C36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ind w:left="-28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eastAsia="Times-Roman" w:hAnsiTheme="majorBidi" w:cstheme="majorBidi"/>
          <w:sz w:val="28"/>
          <w:szCs w:val="28"/>
          <w:lang w:bidi="ar-IQ"/>
        </w:rPr>
        <w:t>Dilution</w:t>
      </w:r>
      <w:bookmarkStart w:id="0" w:name="_GoBack"/>
      <w:bookmarkEnd w:id="0"/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 10 times </w:t>
      </w:r>
    </w:p>
    <w:p w:rsidR="008E42BA" w:rsidRDefault="008E42BA" w:rsidP="00F87C36">
      <w:pPr>
        <w:pStyle w:val="ListParagraph"/>
        <w:autoSpaceDE w:val="0"/>
        <w:autoSpaceDN w:val="0"/>
        <w:bidi w:val="0"/>
        <w:adjustRightInd w:val="0"/>
        <w:ind w:left="-28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F87C36">
      <w:pPr>
        <w:pStyle w:val="ListParagraph"/>
        <w:autoSpaceDE w:val="0"/>
        <w:autoSpaceDN w:val="0"/>
        <w:bidi w:val="0"/>
        <w:adjustRightInd w:val="0"/>
        <w:ind w:left="-28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F87C36">
      <w:pPr>
        <w:pStyle w:val="ListParagraph"/>
        <w:autoSpaceDE w:val="0"/>
        <w:autoSpaceDN w:val="0"/>
        <w:bidi w:val="0"/>
        <w:adjustRightInd w:val="0"/>
        <w:ind w:left="-28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F87C36">
      <w:pPr>
        <w:pStyle w:val="ListParagraph"/>
        <w:autoSpaceDE w:val="0"/>
        <w:autoSpaceDN w:val="0"/>
        <w:bidi w:val="0"/>
        <w:adjustRightInd w:val="0"/>
        <w:ind w:left="-28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F87C36">
      <w:pPr>
        <w:pStyle w:val="ListParagraph"/>
        <w:autoSpaceDE w:val="0"/>
        <w:autoSpaceDN w:val="0"/>
        <w:bidi w:val="0"/>
        <w:adjustRightInd w:val="0"/>
        <w:ind w:left="-28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F87C36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ind w:left="-28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Dilution 20 times </w:t>
      </w:r>
    </w:p>
    <w:p w:rsidR="008E42BA" w:rsidRDefault="008E42BA" w:rsidP="008E42BA">
      <w:pPr>
        <w:pStyle w:val="ListParagraph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8E42BA">
      <w:pPr>
        <w:pStyle w:val="ListParagraph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8E42BA">
      <w:pPr>
        <w:pStyle w:val="ListParagraph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8E42BA">
      <w:pPr>
        <w:pStyle w:val="ListParagraph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8E42BA">
      <w:pPr>
        <w:pStyle w:val="ListParagraph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8E42BA">
      <w:pPr>
        <w:pStyle w:val="ListParagraph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8E42BA">
      <w:pPr>
        <w:pStyle w:val="ListParagraph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8E42BA">
      <w:pPr>
        <w:pStyle w:val="ListParagraph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F87C36">
      <w:pPr>
        <w:pStyle w:val="ListParagraph"/>
        <w:autoSpaceDE w:val="0"/>
        <w:autoSpaceDN w:val="0"/>
        <w:bidi w:val="0"/>
        <w:adjustRightInd w:val="0"/>
        <w:ind w:left="-170" w:right="-113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Sometime </w:t>
      </w:r>
      <w:r w:rsidR="00F87C36">
        <w:rPr>
          <w:rFonts w:asciiTheme="majorBidi" w:eastAsia="Times-Roman" w:hAnsiTheme="majorBidi" w:cstheme="majorBidi"/>
          <w:sz w:val="28"/>
          <w:szCs w:val="28"/>
          <w:lang w:bidi="ar-IQ"/>
        </w:rPr>
        <w:t>do not</w:t>
      </w:r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 need the primary dilution, so depend on the double dilution of material or antibiotics </w:t>
      </w:r>
      <w:r w:rsidRPr="009C45E9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Where</w:t>
      </w:r>
      <w:r w:rsidRPr="009C45E9">
        <w:rPr>
          <w:rStyle w:val="shorttext"/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9C45E9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added</w:t>
      </w:r>
      <w:r>
        <w:rPr>
          <w:rStyle w:val="hps"/>
          <w:rFonts w:ascii="Arial" w:hAnsi="Arial" w:cs="Arial"/>
          <w:color w:val="222222"/>
          <w:lang w:val="en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0.1 mL</w:t>
      </w:r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 to </w:t>
      </w:r>
      <w:r>
        <w:rPr>
          <w:rFonts w:asciiTheme="majorBidi" w:hAnsiTheme="majorBidi" w:cstheme="majorBidi"/>
          <w:sz w:val="28"/>
          <w:szCs w:val="28"/>
          <w:lang w:bidi="ar-IQ"/>
        </w:rPr>
        <w:t>9.9 mL</w:t>
      </w:r>
      <w:r w:rsidR="009F7886">
        <w:rPr>
          <w:rFonts w:asciiTheme="majorBidi" w:hAnsiTheme="majorBidi" w:cstheme="majorBidi"/>
          <w:sz w:val="28"/>
          <w:szCs w:val="28"/>
          <w:lang w:bidi="ar-IQ"/>
        </w:rPr>
        <w:t xml:space="preserve"> from material diluted.</w:t>
      </w:r>
    </w:p>
    <w:p w:rsidR="009F7886" w:rsidRDefault="009F7886" w:rsidP="009F7886">
      <w:pPr>
        <w:pStyle w:val="ListParagraph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9F7886" w:rsidRDefault="004963C5" w:rsidP="009F7886">
      <w:pPr>
        <w:pStyle w:val="ListParagraph"/>
        <w:ind w:left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28" type="#_x0000_t22" style="position:absolute;left:0;text-align:left;margin-left:-8.25pt;margin-top:21.05pt;width:17.25pt;height:70.5pt;z-index:251663872">
            <w10:wrap anchorx="page"/>
          </v:shape>
        </w:pict>
      </w:r>
      <w: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26" type="#_x0000_t102" style="position:absolute;left:0;text-align:left;margin-left:-2.65pt;margin-top:-6.35pt;width:31.2pt;height:45.35pt;rotation:90;z-index:251660288">
            <w10:wrap anchorx="page"/>
          </v:shape>
        </w:pict>
      </w:r>
      <w:r w:rsidR="009F788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                                                                                  </w:t>
      </w:r>
    </w:p>
    <w:p w:rsidR="00F87C36" w:rsidRDefault="009F7886" w:rsidP="009F7886">
      <w:pPr>
        <w:pStyle w:val="ListParagraph"/>
        <w:ind w:left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                                                                       </w:t>
      </w:r>
      <w:r>
        <w:rPr>
          <w:rFonts w:asciiTheme="majorBidi" w:hAnsiTheme="majorBidi" w:cstheme="majorBidi"/>
          <w:sz w:val="28"/>
          <w:szCs w:val="28"/>
          <w:lang w:bidi="ar-IQ"/>
        </w:rPr>
        <w:t>0.1 mL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F87C3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</w:t>
      </w:r>
    </w:p>
    <w:p w:rsidR="009F7886" w:rsidRDefault="00F87C36" w:rsidP="009F7886">
      <w:pPr>
        <w:pStyle w:val="ListParagraph"/>
        <w:ind w:left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</w:t>
      </w:r>
    </w:p>
    <w:p w:rsidR="009F7886" w:rsidRDefault="009F7886" w:rsidP="009F7886">
      <w:pPr>
        <w:pStyle w:val="ListParagraph"/>
        <w:ind w:left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F7886" w:rsidRPr="009F7886" w:rsidRDefault="009F7886" w:rsidP="009F7886">
      <w:pPr>
        <w:pStyle w:val="ListParagraph"/>
        <w:ind w:left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                               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1</m:t>
        </m:r>
      </m:oMath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rtl/>
            <w:lang w:bidi="ar-IQ"/>
          </w:rPr>
          <m:t>=</m:t>
        </m:r>
      </m:oMath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b/>
                <w:bCs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0.1×100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10</m:t>
            </m:r>
          </m:den>
        </m:f>
      </m:oMath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</w:t>
      </w:r>
      <m:oMath>
        <m:f>
          <m:fPr>
            <m:ctrlPr>
              <w:rPr>
                <w:rFonts w:ascii="Cambria Math" w:hAnsi="Cambria Math" w:cstheme="majorBidi"/>
                <w:b/>
                <w:bCs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0.1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10</m:t>
            </m:r>
          </m:den>
        </m:f>
        <m:r>
          <w:rPr>
            <w:rFonts w:ascii="Cambria Math" w:hAnsi="Cambria Math" w:cstheme="majorBidi"/>
            <w:sz w:val="36"/>
            <w:szCs w:val="36"/>
            <w:rtl/>
            <w:lang w:bidi="ar-IQ"/>
          </w:rPr>
          <m:t>=</m:t>
        </m:r>
      </m:oMath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</w:t>
      </w:r>
      <w:r>
        <w:rPr>
          <w:rFonts w:asciiTheme="majorBidi" w:hAnsiTheme="majorBidi" w:cstheme="majorBidi"/>
          <w:sz w:val="28"/>
          <w:szCs w:val="28"/>
          <w:lang w:bidi="ar-IQ"/>
        </w:rPr>
        <w:t>9.9 mL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9F7886" w:rsidRDefault="009F7886" w:rsidP="009F7886">
      <w:pPr>
        <w:pStyle w:val="ListParagraph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9F7886" w:rsidRDefault="00F87C36" w:rsidP="009F7886">
      <w:pPr>
        <w:pStyle w:val="ListParagraph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eastAsia="Times-Roman" w:hAnsiTheme="majorBidi" w:cstheme="majorBidi"/>
          <w:sz w:val="28"/>
          <w:szCs w:val="28"/>
          <w:lang w:bidi="ar-IQ"/>
        </w:rPr>
        <w:t>Where dilution = 100 times</w:t>
      </w:r>
    </w:p>
    <w:p w:rsidR="00F87C36" w:rsidRDefault="00F87C36" w:rsidP="00F87C36">
      <w:pPr>
        <w:pStyle w:val="ListParagraph"/>
        <w:numPr>
          <w:ilvl w:val="0"/>
          <w:numId w:val="20"/>
        </w:numPr>
        <w:autoSpaceDE w:val="0"/>
        <w:autoSpaceDN w:val="0"/>
        <w:bidi w:val="0"/>
        <w:adjustRightInd w:val="0"/>
        <w:ind w:left="-37" w:right="-340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eastAsia="Times-Roman" w:hAnsiTheme="majorBidi" w:cstheme="majorBidi"/>
          <w:sz w:val="28"/>
          <w:szCs w:val="28"/>
          <w:lang w:bidi="ar-IQ"/>
        </w:rPr>
        <w:lastRenderedPageBreak/>
        <w:t xml:space="preserve">Sometimes use </w:t>
      </w:r>
      <w:r w:rsidRPr="00F87C36">
        <w:rPr>
          <w:rFonts w:asciiTheme="majorBidi" w:hAnsiTheme="majorBidi" w:cstheme="majorBidi"/>
          <w:sz w:val="28"/>
          <w:szCs w:val="28"/>
        </w:rPr>
        <w:t>C1V1 = C2V2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to find different dilutions.</w:t>
      </w:r>
    </w:p>
    <w:p w:rsidR="00F87C36" w:rsidRDefault="00F87C36" w:rsidP="00F87C36">
      <w:pPr>
        <w:pStyle w:val="ListParagraph"/>
        <w:numPr>
          <w:ilvl w:val="0"/>
          <w:numId w:val="20"/>
        </w:numPr>
        <w:autoSpaceDE w:val="0"/>
        <w:autoSpaceDN w:val="0"/>
        <w:bidi w:val="0"/>
        <w:adjustRightInd w:val="0"/>
        <w:ind w:left="-37" w:right="-340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 xml:space="preserve">Stock = </w:t>
      </w:r>
      <m:oMath>
        <m:f>
          <m:fPr>
            <m:ctrlPr>
              <w:rPr>
                <w:rFonts w:ascii="Cambria Math" w:hAnsi="Cambria Math" w:cstheme="majorBidi"/>
                <w:b/>
                <w:bCs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W.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 xml:space="preserve">V. </m:t>
            </m:r>
          </m:den>
        </m:f>
      </m:oMath>
    </w:p>
    <w:p w:rsidR="00F87C36" w:rsidRDefault="00F87C36" w:rsidP="00F87C36">
      <w:pPr>
        <w:pStyle w:val="ListParagraph"/>
        <w:numPr>
          <w:ilvl w:val="0"/>
          <w:numId w:val="20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1g = 1000mg</w:t>
      </w:r>
    </w:p>
    <w:p w:rsidR="00F87C36" w:rsidRDefault="00F87C36" w:rsidP="00F87C36">
      <w:pPr>
        <w:pStyle w:val="ListParagraph"/>
        <w:numPr>
          <w:ilvl w:val="0"/>
          <w:numId w:val="2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1mg = 1000</w:t>
      </w:r>
      <w:r>
        <w:rPr>
          <w:rFonts w:asciiTheme="majorBidi" w:hAnsiTheme="majorBidi" w:cstheme="majorBidi"/>
          <w:sz w:val="28"/>
          <w:szCs w:val="28"/>
        </w:rPr>
        <w:t xml:space="preserve"> μg</w:t>
      </w:r>
    </w:p>
    <w:p w:rsidR="00F87C36" w:rsidRDefault="00F87C36" w:rsidP="00F87C36">
      <w:pPr>
        <w:pStyle w:val="ListParagraph"/>
        <w:numPr>
          <w:ilvl w:val="0"/>
          <w:numId w:val="20"/>
        </w:numPr>
        <w:bidi w:val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1L = 1000mL</w:t>
      </w:r>
    </w:p>
    <w:p w:rsidR="00F87C36" w:rsidRDefault="00F87C36" w:rsidP="00F87C36">
      <w:pPr>
        <w:pStyle w:val="ListParagraph"/>
        <w:numPr>
          <w:ilvl w:val="0"/>
          <w:numId w:val="20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1mL = 1000</w:t>
      </w:r>
      <w:r>
        <w:rPr>
          <w:rFonts w:asciiTheme="majorBidi" w:hAnsiTheme="majorBidi" w:cstheme="majorBidi"/>
          <w:sz w:val="28"/>
          <w:szCs w:val="28"/>
        </w:rPr>
        <w:t xml:space="preserve"> μL</w:t>
      </w:r>
    </w:p>
    <w:p w:rsidR="00F87C36" w:rsidRPr="00F87C36" w:rsidRDefault="00F87C36" w:rsidP="00F87C36">
      <w:pPr>
        <w:pStyle w:val="ListParagraph"/>
        <w:bidi w:val="0"/>
        <w:ind w:left="853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F87C36" w:rsidRDefault="00F87C36" w:rsidP="00F87C36">
      <w:pPr>
        <w:autoSpaceDE w:val="0"/>
        <w:autoSpaceDN w:val="0"/>
        <w:bidi w:val="0"/>
        <w:adjustRightInd w:val="0"/>
        <w:ind w:left="-397" w:right="-340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F87C36">
        <w:rPr>
          <w:rFonts w:asciiTheme="majorBidi" w:eastAsia="Times-Roman" w:hAnsiTheme="majorBidi" w:cstheme="majorBidi"/>
          <w:b/>
          <w:bCs/>
          <w:sz w:val="28"/>
          <w:szCs w:val="28"/>
          <w:lang w:bidi="ar-IQ"/>
        </w:rPr>
        <w:t>Ex</w:t>
      </w:r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: prepare antibiotic with concentration </w:t>
      </w:r>
      <w:r>
        <w:rPr>
          <w:rFonts w:asciiTheme="majorBidi" w:hAnsiTheme="majorBidi" w:cstheme="majorBidi"/>
          <w:sz w:val="28"/>
          <w:szCs w:val="28"/>
          <w:lang w:bidi="ar-IQ"/>
        </w:rPr>
        <w:t>100</w:t>
      </w:r>
      <w:r>
        <w:rPr>
          <w:rFonts w:asciiTheme="majorBidi" w:hAnsiTheme="majorBidi" w:cstheme="majorBidi"/>
          <w:sz w:val="28"/>
          <w:szCs w:val="28"/>
        </w:rPr>
        <w:t xml:space="preserve"> μg/mL </w:t>
      </w:r>
      <w:r>
        <w:rPr>
          <w:rFonts w:asciiTheme="majorBidi" w:hAnsiTheme="majorBidi" w:cstheme="majorBidi" w:hint="cs"/>
          <w:sz w:val="28"/>
          <w:szCs w:val="28"/>
        </w:rPr>
        <w:t>from</w:t>
      </w:r>
      <w:r>
        <w:rPr>
          <w:rFonts w:asciiTheme="majorBidi" w:hAnsiTheme="majorBidi" w:cstheme="majorBidi"/>
          <w:sz w:val="28"/>
          <w:szCs w:val="28"/>
        </w:rPr>
        <w:t xml:space="preserve"> concentration </w:t>
      </w:r>
      <w:r>
        <w:rPr>
          <w:rFonts w:asciiTheme="majorBidi" w:hAnsiTheme="majorBidi" w:cstheme="majorBidi"/>
          <w:sz w:val="28"/>
          <w:szCs w:val="28"/>
          <w:lang w:bidi="ar-IQ"/>
        </w:rPr>
        <w:t>5000</w:t>
      </w:r>
      <w:r>
        <w:rPr>
          <w:rFonts w:asciiTheme="majorBidi" w:hAnsiTheme="majorBidi" w:cstheme="majorBidi"/>
          <w:sz w:val="28"/>
          <w:szCs w:val="28"/>
        </w:rPr>
        <w:t xml:space="preserve"> μg/mL in volume 10mL</w:t>
      </w:r>
      <w:r>
        <w:rPr>
          <w:rFonts w:asciiTheme="majorBidi" w:eastAsia="Times-Roman" w:hAnsiTheme="majorBidi" w:cstheme="majorBidi"/>
          <w:sz w:val="28"/>
          <w:szCs w:val="28"/>
          <w:lang w:bidi="ar-IQ"/>
        </w:rPr>
        <w:t>.</w:t>
      </w:r>
    </w:p>
    <w:p w:rsidR="00F87C36" w:rsidRDefault="00F87C36" w:rsidP="00F87C36">
      <w:pPr>
        <w:pStyle w:val="ListParagraph"/>
        <w:bidi w:val="0"/>
        <w:ind w:left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C1V1 = C2V2</w:t>
      </w:r>
    </w:p>
    <w:p w:rsidR="00F87C36" w:rsidRDefault="00F87C36" w:rsidP="00F87C36">
      <w:pPr>
        <w:pStyle w:val="ListParagraph"/>
        <w:bidi w:val="0"/>
        <w:ind w:left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5000* V1=100*10 = V1=</w:t>
      </w:r>
      <m:oMath>
        <m:f>
          <m:fPr>
            <m:ctrlPr>
              <w:rPr>
                <w:rFonts w:ascii="Cambria Math" w:hAnsi="Cambria Math" w:cstheme="majorBidi"/>
                <w:b/>
                <w:bCs/>
                <w:iCs/>
                <w:sz w:val="32"/>
                <w:szCs w:val="32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1000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5000</m:t>
            </m:r>
          </m:den>
        </m:f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= 0.2 mL</w:t>
      </w:r>
    </w:p>
    <w:p w:rsidR="00F87C36" w:rsidRDefault="00F87C36" w:rsidP="00F87C36">
      <w:pPr>
        <w:autoSpaceDE w:val="0"/>
        <w:autoSpaceDN w:val="0"/>
        <w:bidi w:val="0"/>
        <w:adjustRightInd w:val="0"/>
        <w:ind w:left="-397" w:right="-340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F87C36">
        <w:rPr>
          <w:rFonts w:asciiTheme="majorBidi" w:eastAsia="Times-Roman" w:hAnsiTheme="majorBidi" w:cstheme="majorBidi"/>
          <w:b/>
          <w:bCs/>
          <w:sz w:val="28"/>
          <w:szCs w:val="28"/>
          <w:lang w:bidi="ar-IQ"/>
        </w:rPr>
        <w:t>H.W</w:t>
      </w:r>
      <w:r>
        <w:rPr>
          <w:rFonts w:asciiTheme="majorBidi" w:eastAsia="Times-Roman" w:hAnsiTheme="majorBidi" w:cstheme="majorBidi"/>
          <w:sz w:val="28"/>
          <w:szCs w:val="28"/>
          <w:lang w:bidi="ar-IQ"/>
        </w:rPr>
        <w:t>.: Why we dilution antibiotic??</w:t>
      </w:r>
    </w:p>
    <w:p w:rsidR="00DD3279" w:rsidRDefault="0081445E" w:rsidP="0081445E">
      <w:pPr>
        <w:autoSpaceDE w:val="0"/>
        <w:autoSpaceDN w:val="0"/>
        <w:bidi w:val="0"/>
        <w:adjustRightInd w:val="0"/>
        <w:ind w:left="-397" w:right="-340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eastAsia="Times-Roman" w:hAnsiTheme="majorBidi" w:cstheme="majorBidi"/>
          <w:b/>
          <w:bCs/>
          <w:sz w:val="28"/>
          <w:szCs w:val="28"/>
          <w:lang w:bidi="ar-IQ"/>
        </w:rPr>
        <w:t>H</w:t>
      </w:r>
      <w:r w:rsidRPr="0081445E">
        <w:rPr>
          <w:rFonts w:asciiTheme="majorBidi" w:eastAsia="Times-Roman" w:hAnsiTheme="majorBidi" w:cstheme="majorBidi"/>
          <w:sz w:val="28"/>
          <w:szCs w:val="28"/>
          <w:lang w:bidi="ar-IQ"/>
        </w:rPr>
        <w:t>.</w:t>
      </w:r>
      <w:r w:rsidRPr="0081445E">
        <w:rPr>
          <w:rFonts w:asciiTheme="majorBidi" w:eastAsia="Times-Roman" w:hAnsiTheme="majorBidi" w:cstheme="majorBidi"/>
          <w:b/>
          <w:bCs/>
          <w:sz w:val="28"/>
          <w:szCs w:val="28"/>
          <w:lang w:bidi="ar-IQ"/>
        </w:rPr>
        <w:t>W.:</w:t>
      </w:r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 Prepare the serial dilution (2000, 1000, 700, 100, 25, 10, 2</w:t>
      </w:r>
      <w:r w:rsidRPr="0081445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μg/mL)</w:t>
      </w:r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 from capsule ampicillin 250mg. </w:t>
      </w:r>
    </w:p>
    <w:p w:rsidR="00F87C36" w:rsidRDefault="00F87C36" w:rsidP="00F87C36">
      <w:pPr>
        <w:autoSpaceDE w:val="0"/>
        <w:autoSpaceDN w:val="0"/>
        <w:bidi w:val="0"/>
        <w:adjustRightInd w:val="0"/>
        <w:ind w:left="-397" w:right="-340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F87C36" w:rsidRPr="00F87C36" w:rsidRDefault="00F87C36" w:rsidP="00F87C36">
      <w:pPr>
        <w:autoSpaceDE w:val="0"/>
        <w:autoSpaceDN w:val="0"/>
        <w:bidi w:val="0"/>
        <w:adjustRightInd w:val="0"/>
        <w:ind w:left="-397" w:right="-340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sectPr w:rsidR="00F87C36" w:rsidRPr="00F87C36" w:rsidSect="004B56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3C5" w:rsidRDefault="004963C5" w:rsidP="000C247F">
      <w:pPr>
        <w:spacing w:after="0" w:line="240" w:lineRule="auto"/>
      </w:pPr>
      <w:r>
        <w:separator/>
      </w:r>
    </w:p>
  </w:endnote>
  <w:endnote w:type="continuationSeparator" w:id="0">
    <w:p w:rsidR="004963C5" w:rsidRDefault="004963C5" w:rsidP="000C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3C5" w:rsidRDefault="004963C5" w:rsidP="000C247F">
      <w:pPr>
        <w:spacing w:after="0" w:line="240" w:lineRule="auto"/>
      </w:pPr>
      <w:r>
        <w:separator/>
      </w:r>
    </w:p>
  </w:footnote>
  <w:footnote w:type="continuationSeparator" w:id="0">
    <w:p w:rsidR="004963C5" w:rsidRDefault="004963C5" w:rsidP="000C2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1BE2"/>
    <w:multiLevelType w:val="hybridMultilevel"/>
    <w:tmpl w:val="09A6A52A"/>
    <w:lvl w:ilvl="0" w:tplc="B622C07C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E63CB"/>
    <w:multiLevelType w:val="hybridMultilevel"/>
    <w:tmpl w:val="1C6EFBDC"/>
    <w:lvl w:ilvl="0" w:tplc="C1DEF838">
      <w:start w:val="1"/>
      <w:numFmt w:val="decimal"/>
      <w:lvlText w:val="%1)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>
    <w:nsid w:val="1F2C0BF0"/>
    <w:multiLevelType w:val="hybridMultilevel"/>
    <w:tmpl w:val="19D209D6"/>
    <w:lvl w:ilvl="0" w:tplc="1FFA0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136DA"/>
    <w:multiLevelType w:val="hybridMultilevel"/>
    <w:tmpl w:val="0E042106"/>
    <w:lvl w:ilvl="0" w:tplc="243C5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BA6F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DC1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2E8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5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BC0E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0AA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E95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20F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167151"/>
    <w:multiLevelType w:val="hybridMultilevel"/>
    <w:tmpl w:val="0CA43AB6"/>
    <w:lvl w:ilvl="0" w:tplc="8716F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0386B"/>
    <w:multiLevelType w:val="hybridMultilevel"/>
    <w:tmpl w:val="462A29A2"/>
    <w:lvl w:ilvl="0" w:tplc="A128E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C68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EA3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D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A00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4C3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87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102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28E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0520585"/>
    <w:multiLevelType w:val="hybridMultilevel"/>
    <w:tmpl w:val="B4FA64F4"/>
    <w:lvl w:ilvl="0" w:tplc="BF6C1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48B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47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60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A0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48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AC0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46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0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7A20BD3"/>
    <w:multiLevelType w:val="hybridMultilevel"/>
    <w:tmpl w:val="0A943F52"/>
    <w:lvl w:ilvl="0" w:tplc="9F5AE440">
      <w:start w:val="1"/>
      <w:numFmt w:val="decimal"/>
      <w:lvlText w:val="%1-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8">
    <w:nsid w:val="3D094C17"/>
    <w:multiLevelType w:val="hybridMultilevel"/>
    <w:tmpl w:val="92C86566"/>
    <w:lvl w:ilvl="0" w:tplc="591E4B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8CBB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D879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645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F641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274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76CB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AC8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AA98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7F308C"/>
    <w:multiLevelType w:val="hybridMultilevel"/>
    <w:tmpl w:val="71A4407A"/>
    <w:lvl w:ilvl="0" w:tplc="F4F4DA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8E6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1A8F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8639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144C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2050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6C5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C847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A21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7B463C"/>
    <w:multiLevelType w:val="hybridMultilevel"/>
    <w:tmpl w:val="5FCC8174"/>
    <w:lvl w:ilvl="0" w:tplc="A7B43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E65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82C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385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1EC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D22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66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885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5AD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8C16161"/>
    <w:multiLevelType w:val="hybridMultilevel"/>
    <w:tmpl w:val="79D45B06"/>
    <w:lvl w:ilvl="0" w:tplc="623C35FA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97EE1"/>
    <w:multiLevelType w:val="hybridMultilevel"/>
    <w:tmpl w:val="FD82033C"/>
    <w:lvl w:ilvl="0" w:tplc="8E04D3E0">
      <w:start w:val="1"/>
      <w:numFmt w:val="decimal"/>
      <w:lvlText w:val="%1."/>
      <w:lvlJc w:val="left"/>
      <w:pPr>
        <w:ind w:left="13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853" w:hanging="360"/>
      </w:pPr>
    </w:lvl>
    <w:lvl w:ilvl="2" w:tplc="0409001B" w:tentative="1">
      <w:start w:val="1"/>
      <w:numFmt w:val="lowerRoman"/>
      <w:lvlText w:val="%3."/>
      <w:lvlJc w:val="right"/>
      <w:pPr>
        <w:ind w:left="1573" w:hanging="180"/>
      </w:pPr>
    </w:lvl>
    <w:lvl w:ilvl="3" w:tplc="0409000F" w:tentative="1">
      <w:start w:val="1"/>
      <w:numFmt w:val="decimal"/>
      <w:lvlText w:val="%4."/>
      <w:lvlJc w:val="left"/>
      <w:pPr>
        <w:ind w:left="2293" w:hanging="360"/>
      </w:pPr>
    </w:lvl>
    <w:lvl w:ilvl="4" w:tplc="04090019" w:tentative="1">
      <w:start w:val="1"/>
      <w:numFmt w:val="lowerLetter"/>
      <w:lvlText w:val="%5."/>
      <w:lvlJc w:val="left"/>
      <w:pPr>
        <w:ind w:left="3013" w:hanging="360"/>
      </w:pPr>
    </w:lvl>
    <w:lvl w:ilvl="5" w:tplc="0409001B" w:tentative="1">
      <w:start w:val="1"/>
      <w:numFmt w:val="lowerRoman"/>
      <w:lvlText w:val="%6."/>
      <w:lvlJc w:val="right"/>
      <w:pPr>
        <w:ind w:left="3733" w:hanging="180"/>
      </w:pPr>
    </w:lvl>
    <w:lvl w:ilvl="6" w:tplc="0409000F" w:tentative="1">
      <w:start w:val="1"/>
      <w:numFmt w:val="decimal"/>
      <w:lvlText w:val="%7."/>
      <w:lvlJc w:val="left"/>
      <w:pPr>
        <w:ind w:left="4453" w:hanging="360"/>
      </w:pPr>
    </w:lvl>
    <w:lvl w:ilvl="7" w:tplc="04090019" w:tentative="1">
      <w:start w:val="1"/>
      <w:numFmt w:val="lowerLetter"/>
      <w:lvlText w:val="%8."/>
      <w:lvlJc w:val="left"/>
      <w:pPr>
        <w:ind w:left="5173" w:hanging="360"/>
      </w:pPr>
    </w:lvl>
    <w:lvl w:ilvl="8" w:tplc="04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13">
    <w:nsid w:val="505F09A7"/>
    <w:multiLevelType w:val="hybridMultilevel"/>
    <w:tmpl w:val="FC26CE1C"/>
    <w:lvl w:ilvl="0" w:tplc="A66C04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A2CA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EF1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2FD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1060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1056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EB7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F809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9898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2C508E"/>
    <w:multiLevelType w:val="hybridMultilevel"/>
    <w:tmpl w:val="169A7180"/>
    <w:lvl w:ilvl="0" w:tplc="04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5">
    <w:nsid w:val="63A87C16"/>
    <w:multiLevelType w:val="hybridMultilevel"/>
    <w:tmpl w:val="ABA41C5C"/>
    <w:lvl w:ilvl="0" w:tplc="3B8A96CC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D654E"/>
    <w:multiLevelType w:val="hybridMultilevel"/>
    <w:tmpl w:val="92B24748"/>
    <w:lvl w:ilvl="0" w:tplc="6C9AD0EC">
      <w:start w:val="1"/>
      <w:numFmt w:val="decimal"/>
      <w:lvlText w:val="%1)"/>
      <w:lvlJc w:val="left"/>
      <w:pPr>
        <w:ind w:left="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3" w:hanging="360"/>
      </w:pPr>
    </w:lvl>
    <w:lvl w:ilvl="2" w:tplc="0409001B" w:tentative="1">
      <w:start w:val="1"/>
      <w:numFmt w:val="lowerRoman"/>
      <w:lvlText w:val="%3."/>
      <w:lvlJc w:val="right"/>
      <w:pPr>
        <w:ind w:left="1573" w:hanging="180"/>
      </w:pPr>
    </w:lvl>
    <w:lvl w:ilvl="3" w:tplc="0409000F" w:tentative="1">
      <w:start w:val="1"/>
      <w:numFmt w:val="decimal"/>
      <w:lvlText w:val="%4."/>
      <w:lvlJc w:val="left"/>
      <w:pPr>
        <w:ind w:left="2293" w:hanging="360"/>
      </w:pPr>
    </w:lvl>
    <w:lvl w:ilvl="4" w:tplc="04090019" w:tentative="1">
      <w:start w:val="1"/>
      <w:numFmt w:val="lowerLetter"/>
      <w:lvlText w:val="%5."/>
      <w:lvlJc w:val="left"/>
      <w:pPr>
        <w:ind w:left="3013" w:hanging="360"/>
      </w:pPr>
    </w:lvl>
    <w:lvl w:ilvl="5" w:tplc="0409001B" w:tentative="1">
      <w:start w:val="1"/>
      <w:numFmt w:val="lowerRoman"/>
      <w:lvlText w:val="%6."/>
      <w:lvlJc w:val="right"/>
      <w:pPr>
        <w:ind w:left="3733" w:hanging="180"/>
      </w:pPr>
    </w:lvl>
    <w:lvl w:ilvl="6" w:tplc="0409000F" w:tentative="1">
      <w:start w:val="1"/>
      <w:numFmt w:val="decimal"/>
      <w:lvlText w:val="%7."/>
      <w:lvlJc w:val="left"/>
      <w:pPr>
        <w:ind w:left="4453" w:hanging="360"/>
      </w:pPr>
    </w:lvl>
    <w:lvl w:ilvl="7" w:tplc="04090019" w:tentative="1">
      <w:start w:val="1"/>
      <w:numFmt w:val="lowerLetter"/>
      <w:lvlText w:val="%8."/>
      <w:lvlJc w:val="left"/>
      <w:pPr>
        <w:ind w:left="5173" w:hanging="360"/>
      </w:pPr>
    </w:lvl>
    <w:lvl w:ilvl="8" w:tplc="04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17">
    <w:nsid w:val="6BDA672C"/>
    <w:multiLevelType w:val="hybridMultilevel"/>
    <w:tmpl w:val="8A6838E8"/>
    <w:lvl w:ilvl="0" w:tplc="81F4D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B01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384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7EB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824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5AB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208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E24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708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83D7F8F"/>
    <w:multiLevelType w:val="hybridMultilevel"/>
    <w:tmpl w:val="EBBADCEC"/>
    <w:lvl w:ilvl="0" w:tplc="ECF61A68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Arial" w:hAnsi="Arial" w:hint="default"/>
      </w:rPr>
    </w:lvl>
    <w:lvl w:ilvl="1" w:tplc="4F20FFC2" w:tentative="1">
      <w:start w:val="1"/>
      <w:numFmt w:val="bullet"/>
      <w:lvlText w:val="•"/>
      <w:lvlJc w:val="left"/>
      <w:pPr>
        <w:tabs>
          <w:tab w:val="num" w:pos="1363"/>
        </w:tabs>
        <w:ind w:left="1363" w:hanging="360"/>
      </w:pPr>
      <w:rPr>
        <w:rFonts w:ascii="Arial" w:hAnsi="Arial" w:hint="default"/>
      </w:rPr>
    </w:lvl>
    <w:lvl w:ilvl="2" w:tplc="6A6894E6" w:tentative="1">
      <w:start w:val="1"/>
      <w:numFmt w:val="bullet"/>
      <w:lvlText w:val="•"/>
      <w:lvlJc w:val="left"/>
      <w:pPr>
        <w:tabs>
          <w:tab w:val="num" w:pos="2083"/>
        </w:tabs>
        <w:ind w:left="2083" w:hanging="360"/>
      </w:pPr>
      <w:rPr>
        <w:rFonts w:ascii="Arial" w:hAnsi="Arial" w:hint="default"/>
      </w:rPr>
    </w:lvl>
    <w:lvl w:ilvl="3" w:tplc="BB1EEA06" w:tentative="1">
      <w:start w:val="1"/>
      <w:numFmt w:val="bullet"/>
      <w:lvlText w:val="•"/>
      <w:lvlJc w:val="left"/>
      <w:pPr>
        <w:tabs>
          <w:tab w:val="num" w:pos="2803"/>
        </w:tabs>
        <w:ind w:left="2803" w:hanging="360"/>
      </w:pPr>
      <w:rPr>
        <w:rFonts w:ascii="Arial" w:hAnsi="Arial" w:hint="default"/>
      </w:rPr>
    </w:lvl>
    <w:lvl w:ilvl="4" w:tplc="880A7504" w:tentative="1">
      <w:start w:val="1"/>
      <w:numFmt w:val="bullet"/>
      <w:lvlText w:val="•"/>
      <w:lvlJc w:val="left"/>
      <w:pPr>
        <w:tabs>
          <w:tab w:val="num" w:pos="3523"/>
        </w:tabs>
        <w:ind w:left="3523" w:hanging="360"/>
      </w:pPr>
      <w:rPr>
        <w:rFonts w:ascii="Arial" w:hAnsi="Arial" w:hint="default"/>
      </w:rPr>
    </w:lvl>
    <w:lvl w:ilvl="5" w:tplc="751AC0AC" w:tentative="1">
      <w:start w:val="1"/>
      <w:numFmt w:val="bullet"/>
      <w:lvlText w:val="•"/>
      <w:lvlJc w:val="left"/>
      <w:pPr>
        <w:tabs>
          <w:tab w:val="num" w:pos="4243"/>
        </w:tabs>
        <w:ind w:left="4243" w:hanging="360"/>
      </w:pPr>
      <w:rPr>
        <w:rFonts w:ascii="Arial" w:hAnsi="Arial" w:hint="default"/>
      </w:rPr>
    </w:lvl>
    <w:lvl w:ilvl="6" w:tplc="4076698A" w:tentative="1">
      <w:start w:val="1"/>
      <w:numFmt w:val="bullet"/>
      <w:lvlText w:val="•"/>
      <w:lvlJc w:val="left"/>
      <w:pPr>
        <w:tabs>
          <w:tab w:val="num" w:pos="4963"/>
        </w:tabs>
        <w:ind w:left="4963" w:hanging="360"/>
      </w:pPr>
      <w:rPr>
        <w:rFonts w:ascii="Arial" w:hAnsi="Arial" w:hint="default"/>
      </w:rPr>
    </w:lvl>
    <w:lvl w:ilvl="7" w:tplc="6106858C" w:tentative="1">
      <w:start w:val="1"/>
      <w:numFmt w:val="bullet"/>
      <w:lvlText w:val="•"/>
      <w:lvlJc w:val="left"/>
      <w:pPr>
        <w:tabs>
          <w:tab w:val="num" w:pos="5683"/>
        </w:tabs>
        <w:ind w:left="5683" w:hanging="360"/>
      </w:pPr>
      <w:rPr>
        <w:rFonts w:ascii="Arial" w:hAnsi="Arial" w:hint="default"/>
      </w:rPr>
    </w:lvl>
    <w:lvl w:ilvl="8" w:tplc="E084E404" w:tentative="1">
      <w:start w:val="1"/>
      <w:numFmt w:val="bullet"/>
      <w:lvlText w:val="•"/>
      <w:lvlJc w:val="left"/>
      <w:pPr>
        <w:tabs>
          <w:tab w:val="num" w:pos="6403"/>
        </w:tabs>
        <w:ind w:left="6403" w:hanging="360"/>
      </w:pPr>
      <w:rPr>
        <w:rFonts w:ascii="Arial" w:hAnsi="Arial" w:hint="default"/>
      </w:rPr>
    </w:lvl>
  </w:abstractNum>
  <w:abstractNum w:abstractNumId="19">
    <w:nsid w:val="7E33364E"/>
    <w:multiLevelType w:val="hybridMultilevel"/>
    <w:tmpl w:val="2C0E87B8"/>
    <w:lvl w:ilvl="0" w:tplc="39B8B2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E49D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C0C0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A90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A8EA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49B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16FD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AAC9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A17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7"/>
  </w:num>
  <w:num w:numId="5">
    <w:abstractNumId w:val="4"/>
  </w:num>
  <w:num w:numId="6">
    <w:abstractNumId w:val="15"/>
  </w:num>
  <w:num w:numId="7">
    <w:abstractNumId w:val="18"/>
  </w:num>
  <w:num w:numId="8">
    <w:abstractNumId w:val="6"/>
  </w:num>
  <w:num w:numId="9">
    <w:abstractNumId w:val="19"/>
  </w:num>
  <w:num w:numId="10">
    <w:abstractNumId w:val="9"/>
  </w:num>
  <w:num w:numId="11">
    <w:abstractNumId w:val="8"/>
  </w:num>
  <w:num w:numId="12">
    <w:abstractNumId w:val="13"/>
  </w:num>
  <w:num w:numId="13">
    <w:abstractNumId w:val="3"/>
  </w:num>
  <w:num w:numId="14">
    <w:abstractNumId w:val="5"/>
  </w:num>
  <w:num w:numId="15">
    <w:abstractNumId w:val="7"/>
  </w:num>
  <w:num w:numId="16">
    <w:abstractNumId w:val="1"/>
  </w:num>
  <w:num w:numId="17">
    <w:abstractNumId w:val="0"/>
  </w:num>
  <w:num w:numId="18">
    <w:abstractNumId w:val="12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52A"/>
    <w:rsid w:val="00004342"/>
    <w:rsid w:val="00015317"/>
    <w:rsid w:val="00036F75"/>
    <w:rsid w:val="000A4C0A"/>
    <w:rsid w:val="000C247F"/>
    <w:rsid w:val="001115F0"/>
    <w:rsid w:val="00206002"/>
    <w:rsid w:val="00264AD5"/>
    <w:rsid w:val="002A04FE"/>
    <w:rsid w:val="002B68E9"/>
    <w:rsid w:val="002E3483"/>
    <w:rsid w:val="00322A05"/>
    <w:rsid w:val="00331330"/>
    <w:rsid w:val="00347207"/>
    <w:rsid w:val="00372272"/>
    <w:rsid w:val="00394056"/>
    <w:rsid w:val="00415370"/>
    <w:rsid w:val="0043141D"/>
    <w:rsid w:val="0049071E"/>
    <w:rsid w:val="00492F4F"/>
    <w:rsid w:val="004963C5"/>
    <w:rsid w:val="004B0305"/>
    <w:rsid w:val="004B56D3"/>
    <w:rsid w:val="004D43E0"/>
    <w:rsid w:val="00530ED5"/>
    <w:rsid w:val="00530FC3"/>
    <w:rsid w:val="0065452A"/>
    <w:rsid w:val="00696AC6"/>
    <w:rsid w:val="006B5B3D"/>
    <w:rsid w:val="006D55B5"/>
    <w:rsid w:val="00722331"/>
    <w:rsid w:val="008021CB"/>
    <w:rsid w:val="0081445E"/>
    <w:rsid w:val="008410C3"/>
    <w:rsid w:val="008E42BA"/>
    <w:rsid w:val="0092416E"/>
    <w:rsid w:val="009A0CAB"/>
    <w:rsid w:val="009C45E9"/>
    <w:rsid w:val="009F7886"/>
    <w:rsid w:val="00A45141"/>
    <w:rsid w:val="00AB3484"/>
    <w:rsid w:val="00BD74EA"/>
    <w:rsid w:val="00BE1AC7"/>
    <w:rsid w:val="00C00C90"/>
    <w:rsid w:val="00C31162"/>
    <w:rsid w:val="00C70707"/>
    <w:rsid w:val="00C83D55"/>
    <w:rsid w:val="00C875DB"/>
    <w:rsid w:val="00C944B5"/>
    <w:rsid w:val="00CA2D11"/>
    <w:rsid w:val="00CC3C36"/>
    <w:rsid w:val="00CC6C59"/>
    <w:rsid w:val="00CF6685"/>
    <w:rsid w:val="00D10E9E"/>
    <w:rsid w:val="00D1440B"/>
    <w:rsid w:val="00D4024D"/>
    <w:rsid w:val="00D83F70"/>
    <w:rsid w:val="00D87CBD"/>
    <w:rsid w:val="00DC634E"/>
    <w:rsid w:val="00DD3279"/>
    <w:rsid w:val="00E05B99"/>
    <w:rsid w:val="00E15867"/>
    <w:rsid w:val="00E761F3"/>
    <w:rsid w:val="00EA4C7B"/>
    <w:rsid w:val="00EB58DD"/>
    <w:rsid w:val="00EC1EF7"/>
    <w:rsid w:val="00EE786F"/>
    <w:rsid w:val="00F45D46"/>
    <w:rsid w:val="00F67AD2"/>
    <w:rsid w:val="00F87C36"/>
    <w:rsid w:val="00FC141D"/>
    <w:rsid w:val="00FD1C52"/>
    <w:rsid w:val="00FD3CE3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docId w15:val="{002DBD36-7B4E-4946-AFEC-7C2A412F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F4F"/>
    <w:pPr>
      <w:bidi/>
    </w:pPr>
  </w:style>
  <w:style w:type="paragraph" w:styleId="Heading4">
    <w:name w:val="heading 4"/>
    <w:basedOn w:val="Normal"/>
    <w:link w:val="Heading4Char"/>
    <w:uiPriority w:val="9"/>
    <w:qFormat/>
    <w:rsid w:val="00BD74EA"/>
    <w:pPr>
      <w:bidi w:val="0"/>
      <w:spacing w:after="157" w:line="282" w:lineRule="atLeast"/>
      <w:ind w:left="157" w:right="157"/>
      <w:outlineLvl w:val="3"/>
    </w:pPr>
    <w:rPr>
      <w:rFonts w:ascii="Times New Roman" w:eastAsia="Times New Roman" w:hAnsi="Times New Roman" w:cs="Times New Roman"/>
      <w:b/>
      <w:bCs/>
      <w:color w:val="416E9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intitle">
    <w:name w:val="maintitle"/>
    <w:basedOn w:val="DefaultParagraphFont"/>
    <w:rsid w:val="0065452A"/>
  </w:style>
  <w:style w:type="paragraph" w:styleId="ListParagraph">
    <w:name w:val="List Paragraph"/>
    <w:basedOn w:val="Normal"/>
    <w:uiPriority w:val="34"/>
    <w:qFormat/>
    <w:rsid w:val="00FE347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60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761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C875DB"/>
  </w:style>
  <w:style w:type="character" w:customStyle="1" w:styleId="Heading4Char">
    <w:name w:val="Heading 4 Char"/>
    <w:basedOn w:val="DefaultParagraphFont"/>
    <w:link w:val="Heading4"/>
    <w:uiPriority w:val="9"/>
    <w:rsid w:val="00BD74EA"/>
    <w:rPr>
      <w:rFonts w:ascii="Times New Roman" w:eastAsia="Times New Roman" w:hAnsi="Times New Roman" w:cs="Times New Roman"/>
      <w:b/>
      <w:bCs/>
      <w:color w:val="416E9B"/>
    </w:rPr>
  </w:style>
  <w:style w:type="character" w:styleId="Emphasis">
    <w:name w:val="Emphasis"/>
    <w:basedOn w:val="DefaultParagraphFont"/>
    <w:uiPriority w:val="20"/>
    <w:qFormat/>
    <w:rsid w:val="00BD74EA"/>
    <w:rPr>
      <w:i/>
      <w:iCs/>
    </w:rPr>
  </w:style>
  <w:style w:type="character" w:customStyle="1" w:styleId="atn">
    <w:name w:val="atn"/>
    <w:basedOn w:val="DefaultParagraphFont"/>
    <w:rsid w:val="00347207"/>
  </w:style>
  <w:style w:type="character" w:customStyle="1" w:styleId="shorttext">
    <w:name w:val="short_text"/>
    <w:basedOn w:val="DefaultParagraphFont"/>
    <w:rsid w:val="00CA2D11"/>
  </w:style>
  <w:style w:type="character" w:styleId="Hyperlink">
    <w:name w:val="Hyperlink"/>
    <w:basedOn w:val="DefaultParagraphFont"/>
    <w:uiPriority w:val="99"/>
    <w:semiHidden/>
    <w:unhideWhenUsed/>
    <w:rsid w:val="004153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2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47F"/>
  </w:style>
  <w:style w:type="paragraph" w:styleId="Footer">
    <w:name w:val="footer"/>
    <w:basedOn w:val="Normal"/>
    <w:link w:val="FooterChar"/>
    <w:uiPriority w:val="99"/>
    <w:unhideWhenUsed/>
    <w:rsid w:val="000C2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47F"/>
  </w:style>
  <w:style w:type="paragraph" w:customStyle="1" w:styleId="Default">
    <w:name w:val="Default"/>
    <w:rsid w:val="009A0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0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9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3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7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0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3401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976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414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31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6019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736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5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20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8550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57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6281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8762">
              <w:marLeft w:val="1565"/>
              <w:marRight w:val="15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154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366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40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1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3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57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0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3024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yousif</dc:creator>
  <cp:lastModifiedBy>esraa biotechnology</cp:lastModifiedBy>
  <cp:revision>18</cp:revision>
  <cp:lastPrinted>2013-09-28T18:50:00Z</cp:lastPrinted>
  <dcterms:created xsi:type="dcterms:W3CDTF">2013-09-28T18:52:00Z</dcterms:created>
  <dcterms:modified xsi:type="dcterms:W3CDTF">2018-02-18T20:43:00Z</dcterms:modified>
</cp:coreProperties>
</file>