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9E" w:rsidRDefault="007C1626" w:rsidP="007C1626">
      <w:pPr>
        <w:bidi w:val="0"/>
        <w:ind w:left="-454"/>
        <w:rPr>
          <w:rFonts w:asciiTheme="majorBidi" w:hAnsiTheme="majorBidi" w:cstheme="majorBidi"/>
          <w:sz w:val="40"/>
          <w:szCs w:val="40"/>
          <w:lang w:bidi="ar-IQ"/>
        </w:rPr>
      </w:pPr>
      <w:r w:rsidRPr="007C1626">
        <w:rPr>
          <w:rFonts w:asciiTheme="majorBidi" w:hAnsiTheme="majorBidi" w:cstheme="majorBidi"/>
          <w:sz w:val="40"/>
          <w:szCs w:val="40"/>
        </w:rPr>
        <w:t xml:space="preserve">Lab Two </w:t>
      </w:r>
    </w:p>
    <w:p w:rsidR="007C1626" w:rsidRPr="007C1626" w:rsidRDefault="007C1626" w:rsidP="007C1626">
      <w:pPr>
        <w:bidi w:val="0"/>
        <w:rPr>
          <w:rFonts w:asciiTheme="majorBidi" w:hAnsiTheme="majorBidi" w:cstheme="majorBidi"/>
          <w:sz w:val="36"/>
          <w:szCs w:val="36"/>
          <w:lang w:bidi="ar-IQ"/>
        </w:rPr>
      </w:pPr>
      <w:r w:rsidRPr="007C1626">
        <w:rPr>
          <w:rFonts w:asciiTheme="majorBidi" w:hAnsiTheme="majorBidi" w:cstheme="majorBidi"/>
          <w:sz w:val="36"/>
          <w:szCs w:val="36"/>
          <w:lang w:bidi="ar-IQ"/>
        </w:rPr>
        <w:t>DNA extraction :</w:t>
      </w:r>
    </w:p>
    <w:p w:rsidR="00C836F1" w:rsidRPr="004F4B3E" w:rsidRDefault="007C1626" w:rsidP="00781B7C">
      <w:pPr>
        <w:bidi w:val="0"/>
        <w:jc w:val="both"/>
        <w:rPr>
          <w:rFonts w:asciiTheme="majorBidi" w:hAnsiTheme="majorBidi" w:cstheme="majorBidi"/>
          <w:i/>
          <w:iCs/>
          <w:sz w:val="28"/>
          <w:szCs w:val="28"/>
          <w:lang w:bidi="ar-IQ"/>
        </w:rPr>
      </w:pPr>
      <w:r w:rsidRPr="009A6ADF">
        <w:rPr>
          <w:sz w:val="36"/>
          <w:szCs w:val="36"/>
          <w:lang w:bidi="ar-IQ"/>
        </w:rPr>
        <w:t xml:space="preserve">  </w:t>
      </w:r>
      <w:r w:rsidR="00C836F1">
        <w:rPr>
          <w:rFonts w:asciiTheme="majorBidi" w:hAnsiTheme="majorBidi" w:cstheme="majorBidi"/>
          <w:color w:val="000000"/>
          <w:sz w:val="28"/>
          <w:szCs w:val="28"/>
        </w:rPr>
        <w:t xml:space="preserve">   </w:t>
      </w:r>
      <w:r w:rsidR="00C836F1" w:rsidRPr="00C836F1">
        <w:rPr>
          <w:rFonts w:asciiTheme="majorBidi" w:hAnsiTheme="majorBidi" w:cstheme="majorBidi"/>
          <w:color w:val="000000"/>
          <w:sz w:val="28"/>
          <w:szCs w:val="28"/>
        </w:rPr>
        <w:t>Since DNA is the blueprint for life, everything living contains DNA</w:t>
      </w:r>
      <w:r w:rsidR="00C836F1" w:rsidRPr="00C836F1">
        <w:rPr>
          <w:rFonts w:asciiTheme="majorBidi" w:hAnsiTheme="majorBidi" w:cstheme="majorBidi"/>
          <w:sz w:val="28"/>
          <w:szCs w:val="28"/>
        </w:rPr>
        <w:t>.</w:t>
      </w:r>
      <w:r w:rsidR="00C836F1" w:rsidRPr="00C836F1">
        <w:rPr>
          <w:rFonts w:asciiTheme="majorBidi" w:hAnsiTheme="majorBidi" w:cstheme="majorBidi"/>
          <w:color w:val="000000"/>
          <w:sz w:val="28"/>
          <w:szCs w:val="28"/>
        </w:rPr>
        <w:t xml:space="preserve"> </w:t>
      </w:r>
      <w:r w:rsidR="00C836F1" w:rsidRPr="004F4B3E">
        <w:rPr>
          <w:rFonts w:asciiTheme="majorBidi" w:hAnsiTheme="majorBidi" w:cstheme="majorBidi"/>
          <w:color w:val="000000"/>
          <w:sz w:val="28"/>
          <w:szCs w:val="28"/>
        </w:rPr>
        <w:t>DNA isolation</w:t>
      </w:r>
      <w:r w:rsidR="00C836F1" w:rsidRPr="004F4B3E">
        <w:rPr>
          <w:rFonts w:asciiTheme="majorBidi" w:hAnsiTheme="majorBidi" w:cstheme="majorBidi"/>
          <w:i/>
          <w:iCs/>
          <w:color w:val="000000"/>
          <w:sz w:val="28"/>
          <w:szCs w:val="28"/>
        </w:rPr>
        <w:t xml:space="preserve"> </w:t>
      </w:r>
      <w:r w:rsidR="00C836F1" w:rsidRPr="004F4B3E">
        <w:rPr>
          <w:rFonts w:asciiTheme="majorBidi" w:hAnsiTheme="majorBidi" w:cstheme="majorBidi"/>
          <w:color w:val="000000"/>
          <w:sz w:val="28"/>
          <w:szCs w:val="28"/>
        </w:rPr>
        <w:t>is</w:t>
      </w:r>
      <w:r w:rsidR="00C836F1" w:rsidRPr="004F4B3E">
        <w:rPr>
          <w:rStyle w:val="Emphasis"/>
          <w:rFonts w:asciiTheme="majorBidi" w:hAnsiTheme="majorBidi" w:cstheme="majorBidi"/>
          <w:i w:val="0"/>
          <w:iCs w:val="0"/>
          <w:color w:val="000000"/>
          <w:sz w:val="28"/>
          <w:szCs w:val="28"/>
        </w:rPr>
        <w:t xml:space="preserve"> one of the most basic and essential techniques in the study of DNA. The extraction of  DNA from cells and its purification are primary importance to the field of biotechnology and forensics</w:t>
      </w:r>
      <w:r w:rsidRPr="004F4B3E">
        <w:rPr>
          <w:rFonts w:asciiTheme="majorBidi" w:hAnsiTheme="majorBidi" w:cstheme="majorBidi"/>
          <w:i/>
          <w:iCs/>
          <w:sz w:val="28"/>
          <w:szCs w:val="28"/>
          <w:lang w:bidi="ar-IQ"/>
        </w:rPr>
        <w:t xml:space="preserve"> </w:t>
      </w:r>
    </w:p>
    <w:p w:rsidR="004F4B3E" w:rsidRPr="004F4B3E" w:rsidRDefault="00C836F1" w:rsidP="00120CEB">
      <w:pPr>
        <w:bidi w:val="0"/>
        <w:jc w:val="both"/>
        <w:rPr>
          <w:rFonts w:asciiTheme="majorBidi" w:hAnsiTheme="majorBidi" w:cstheme="majorBidi"/>
          <w:sz w:val="28"/>
          <w:szCs w:val="28"/>
          <w:lang w:bidi="ar-IQ"/>
        </w:rPr>
      </w:pPr>
      <w:r w:rsidRPr="004F4B3E">
        <w:rPr>
          <w:rFonts w:asciiTheme="majorBidi" w:hAnsiTheme="majorBidi" w:cstheme="majorBidi"/>
          <w:sz w:val="28"/>
          <w:szCs w:val="28"/>
          <w:lang w:bidi="ar-IQ"/>
        </w:rPr>
        <w:t xml:space="preserve">    </w:t>
      </w:r>
      <w:r w:rsidR="003B2800" w:rsidRPr="004F4B3E">
        <w:rPr>
          <w:rFonts w:asciiTheme="majorBidi" w:hAnsiTheme="majorBidi" w:cstheme="majorBidi"/>
          <w:sz w:val="28"/>
          <w:szCs w:val="28"/>
          <w:lang w:bidi="ar-IQ"/>
        </w:rPr>
        <w:t>The process of extracting DNA from operations necessary to obtain a sample of DNA and whatever the source extraction (bacteria, eukaryotic cells), the extraction process also provides remove impurities (</w:t>
      </w:r>
      <w:r w:rsidR="003B2800" w:rsidRPr="004F4B3E">
        <w:rPr>
          <w:rFonts w:asciiTheme="majorBidi" w:hAnsiTheme="majorBidi" w:cstheme="majorBidi"/>
          <w:sz w:val="28"/>
          <w:szCs w:val="28"/>
          <w:rtl/>
          <w:lang w:bidi="ar-IQ"/>
        </w:rPr>
        <w:t>الشوائب</w:t>
      </w:r>
      <w:r w:rsidR="003B2800" w:rsidRPr="004F4B3E">
        <w:rPr>
          <w:rFonts w:asciiTheme="majorBidi" w:hAnsiTheme="majorBidi" w:cstheme="majorBidi"/>
          <w:sz w:val="28"/>
          <w:szCs w:val="28"/>
          <w:lang w:bidi="ar-IQ"/>
        </w:rPr>
        <w:t>) associated with proteins and fats model and others.</w:t>
      </w:r>
    </w:p>
    <w:p w:rsidR="0068247D" w:rsidRPr="004F4B3E" w:rsidRDefault="00E178F9" w:rsidP="00120CEB">
      <w:pPr>
        <w:bidi w:val="0"/>
        <w:jc w:val="both"/>
        <w:rPr>
          <w:rFonts w:asciiTheme="majorBidi" w:hAnsiTheme="majorBidi" w:cstheme="majorBidi"/>
          <w:sz w:val="28"/>
          <w:szCs w:val="28"/>
          <w:lang w:bidi="ar-IQ"/>
        </w:rPr>
      </w:pPr>
      <w:r w:rsidRPr="004F4B3E">
        <w:rPr>
          <w:rFonts w:asciiTheme="majorBidi" w:hAnsiTheme="majorBidi" w:cstheme="majorBidi"/>
          <w:sz w:val="28"/>
          <w:szCs w:val="28"/>
          <w:lang w:bidi="ar-IQ"/>
        </w:rPr>
        <w:t xml:space="preserve">  </w:t>
      </w:r>
      <w:r w:rsidR="004F4B3E">
        <w:rPr>
          <w:rFonts w:asciiTheme="majorBidi" w:hAnsiTheme="majorBidi" w:cstheme="majorBidi"/>
          <w:sz w:val="28"/>
          <w:szCs w:val="28"/>
          <w:lang w:bidi="ar-IQ"/>
        </w:rPr>
        <w:t xml:space="preserve">  </w:t>
      </w:r>
      <w:r w:rsidR="004F4B3E" w:rsidRPr="004F4B3E">
        <w:rPr>
          <w:rFonts w:asciiTheme="majorBidi" w:hAnsiTheme="majorBidi" w:cstheme="majorBidi"/>
          <w:sz w:val="28"/>
          <w:szCs w:val="28"/>
          <w:lang w:bidi="ar-IQ"/>
        </w:rPr>
        <w:t xml:space="preserve"> </w:t>
      </w:r>
      <w:r w:rsidR="0068247D" w:rsidRPr="004F4B3E">
        <w:rPr>
          <w:rFonts w:asciiTheme="majorBidi" w:hAnsiTheme="majorBidi" w:cstheme="majorBidi"/>
          <w:sz w:val="28"/>
          <w:szCs w:val="28"/>
          <w:lang w:bidi="ar-IQ"/>
        </w:rPr>
        <w:t>Most DNA extraction protocols consist of two parts</w:t>
      </w:r>
    </w:p>
    <w:p w:rsidR="0068247D" w:rsidRPr="004F4B3E" w:rsidRDefault="0068247D" w:rsidP="00120CEB">
      <w:pPr>
        <w:pStyle w:val="ListParagraph"/>
        <w:numPr>
          <w:ilvl w:val="0"/>
          <w:numId w:val="2"/>
        </w:numPr>
        <w:spacing w:line="276" w:lineRule="auto"/>
        <w:ind w:left="510"/>
        <w:jc w:val="both"/>
        <w:rPr>
          <w:rFonts w:asciiTheme="majorBidi" w:hAnsiTheme="majorBidi" w:cstheme="majorBidi"/>
          <w:sz w:val="28"/>
          <w:szCs w:val="28"/>
          <w:rtl/>
          <w:lang w:bidi="ar-IQ"/>
        </w:rPr>
      </w:pPr>
      <w:r w:rsidRPr="004F4B3E">
        <w:rPr>
          <w:rFonts w:asciiTheme="majorBidi" w:hAnsiTheme="majorBidi" w:cstheme="majorBidi"/>
          <w:sz w:val="28"/>
          <w:szCs w:val="28"/>
          <w:lang w:bidi="ar-IQ"/>
        </w:rPr>
        <w:t>A technique to lyse the cells gently and solubilize the DNA</w:t>
      </w:r>
    </w:p>
    <w:p w:rsidR="0068247D" w:rsidRPr="004F4B3E" w:rsidRDefault="0068247D" w:rsidP="00120CEB">
      <w:pPr>
        <w:pStyle w:val="ListParagraph"/>
        <w:numPr>
          <w:ilvl w:val="0"/>
          <w:numId w:val="2"/>
        </w:numPr>
        <w:spacing w:line="276" w:lineRule="auto"/>
        <w:ind w:left="510"/>
        <w:jc w:val="both"/>
        <w:rPr>
          <w:rFonts w:asciiTheme="majorBidi" w:hAnsiTheme="majorBidi" w:cstheme="majorBidi"/>
          <w:sz w:val="28"/>
          <w:szCs w:val="28"/>
          <w:rtl/>
          <w:lang w:bidi="ar-IQ"/>
        </w:rPr>
      </w:pPr>
      <w:r w:rsidRPr="004F4B3E">
        <w:rPr>
          <w:rFonts w:asciiTheme="majorBidi" w:hAnsiTheme="majorBidi" w:cstheme="majorBidi"/>
          <w:sz w:val="28"/>
          <w:szCs w:val="28"/>
          <w:lang w:bidi="ar-IQ"/>
        </w:rPr>
        <w:t xml:space="preserve">Enzymatic or chemical methods to remove contaminating proteins, RNA, or macromolecules </w:t>
      </w:r>
    </w:p>
    <w:p w:rsidR="004F4B3E" w:rsidRDefault="004F4B3E" w:rsidP="00120CE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4F4B3E">
        <w:rPr>
          <w:rFonts w:asciiTheme="majorBidi" w:hAnsiTheme="majorBidi" w:cstheme="majorBidi"/>
          <w:sz w:val="28"/>
          <w:szCs w:val="28"/>
          <w:lang w:bidi="ar-IQ"/>
        </w:rPr>
        <w:t xml:space="preserve">While </w:t>
      </w:r>
      <w:r w:rsidR="0068247D" w:rsidRPr="004F4B3E">
        <w:rPr>
          <w:rFonts w:asciiTheme="majorBidi" w:hAnsiTheme="majorBidi" w:cstheme="majorBidi"/>
          <w:sz w:val="28"/>
          <w:szCs w:val="28"/>
          <w:lang w:bidi="ar-IQ"/>
        </w:rPr>
        <w:t>In plants, the nucleus is protected within a nuclear membrane which is surrounded by a cell membrane and a cell wall. Four steps are used to remove and purify th</w:t>
      </w:r>
      <w:r>
        <w:rPr>
          <w:rFonts w:asciiTheme="majorBidi" w:hAnsiTheme="majorBidi" w:cstheme="majorBidi"/>
          <w:sz w:val="28"/>
          <w:szCs w:val="28"/>
          <w:lang w:bidi="ar-IQ"/>
        </w:rPr>
        <w:t xml:space="preserve">e DNA from the rest of the cell: </w:t>
      </w:r>
      <w:r w:rsidR="0068247D" w:rsidRPr="004F4B3E">
        <w:rPr>
          <w:rFonts w:asciiTheme="majorBidi" w:hAnsiTheme="majorBidi" w:cstheme="majorBidi"/>
          <w:sz w:val="28"/>
          <w:szCs w:val="28"/>
          <w:lang w:bidi="ar-IQ"/>
        </w:rPr>
        <w:t>Lysis</w:t>
      </w:r>
      <w:r w:rsidRPr="004F4B3E">
        <w:rPr>
          <w:rFonts w:asciiTheme="majorBidi" w:hAnsiTheme="majorBidi" w:cstheme="majorBidi"/>
          <w:sz w:val="28"/>
          <w:szCs w:val="28"/>
          <w:lang w:bidi="ar-IQ"/>
        </w:rPr>
        <w:t xml:space="preserve">, </w:t>
      </w:r>
      <w:r w:rsidR="0068247D" w:rsidRPr="004F4B3E">
        <w:rPr>
          <w:rFonts w:asciiTheme="majorBidi" w:hAnsiTheme="majorBidi" w:cstheme="majorBidi"/>
          <w:sz w:val="28"/>
          <w:szCs w:val="28"/>
          <w:lang w:bidi="ar-IQ"/>
        </w:rPr>
        <w:t>Precipitation</w:t>
      </w:r>
      <w:r w:rsidRPr="004F4B3E">
        <w:rPr>
          <w:rFonts w:asciiTheme="majorBidi" w:hAnsiTheme="majorBidi" w:cstheme="majorBidi"/>
          <w:sz w:val="28"/>
          <w:szCs w:val="28"/>
          <w:lang w:bidi="ar-IQ"/>
        </w:rPr>
        <w:t xml:space="preserve">, </w:t>
      </w:r>
      <w:r w:rsidR="0068247D" w:rsidRPr="004F4B3E">
        <w:rPr>
          <w:rFonts w:asciiTheme="majorBidi" w:hAnsiTheme="majorBidi" w:cstheme="majorBidi"/>
          <w:sz w:val="28"/>
          <w:szCs w:val="28"/>
          <w:lang w:bidi="ar-IQ"/>
        </w:rPr>
        <w:t>Wash</w:t>
      </w:r>
      <w:r w:rsidRPr="004F4B3E">
        <w:rPr>
          <w:rFonts w:asciiTheme="majorBidi" w:hAnsiTheme="majorBidi" w:cstheme="majorBidi"/>
          <w:sz w:val="28"/>
          <w:szCs w:val="28"/>
          <w:lang w:bidi="ar-IQ"/>
        </w:rPr>
        <w:t xml:space="preserve">, </w:t>
      </w:r>
      <w:r w:rsidR="0068247D" w:rsidRPr="004F4B3E">
        <w:rPr>
          <w:rFonts w:asciiTheme="majorBidi" w:hAnsiTheme="majorBidi" w:cstheme="majorBidi"/>
          <w:sz w:val="28"/>
          <w:szCs w:val="28"/>
          <w:lang w:bidi="ar-IQ"/>
        </w:rPr>
        <w:t>Resuspension</w:t>
      </w:r>
      <w:r>
        <w:rPr>
          <w:rFonts w:asciiTheme="majorBidi" w:hAnsiTheme="majorBidi" w:cstheme="majorBidi"/>
          <w:sz w:val="28"/>
          <w:szCs w:val="28"/>
          <w:lang w:bidi="ar-IQ"/>
        </w:rPr>
        <w:t>.</w:t>
      </w:r>
    </w:p>
    <w:p w:rsidR="0068247D" w:rsidRDefault="00A77F8C" w:rsidP="00120CEB">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sidRPr="00A77F8C">
        <w:rPr>
          <w:rFonts w:asciiTheme="majorBidi" w:hAnsiTheme="majorBidi" w:cstheme="majorBidi"/>
          <w:sz w:val="28"/>
          <w:szCs w:val="28"/>
          <w:lang w:bidi="ar-IQ"/>
        </w:rPr>
        <w:t xml:space="preserve">There are nucleic acids in living cells are interconnected with proteins as they </w:t>
      </w:r>
      <w:r>
        <w:rPr>
          <w:rFonts w:asciiTheme="majorBidi" w:hAnsiTheme="majorBidi" w:cstheme="majorBidi"/>
          <w:sz w:val="28"/>
          <w:szCs w:val="28"/>
          <w:lang w:bidi="ar-IQ"/>
        </w:rPr>
        <w:t xml:space="preserve">appear in the cell is a </w:t>
      </w:r>
      <w:r w:rsidRPr="00A77F8C">
        <w:rPr>
          <w:rFonts w:asciiTheme="majorBidi" w:hAnsiTheme="majorBidi" w:cstheme="majorBidi"/>
          <w:sz w:val="28"/>
          <w:szCs w:val="28"/>
          <w:lang w:bidi="ar-IQ"/>
        </w:rPr>
        <w:t xml:space="preserve">Nucleoprotein complex, so begin extraction first process of cracking walls or cell membranes are careful to allow the exit of DNA and other cellular components without exposing them to significant damage, then place the process of separating and extracting DNA from these complexes (proteins) through the process of removing proteins </w:t>
      </w:r>
      <w:r>
        <w:rPr>
          <w:rFonts w:asciiTheme="majorBidi" w:hAnsiTheme="majorBidi" w:cstheme="majorBidi"/>
          <w:sz w:val="28"/>
          <w:szCs w:val="28"/>
          <w:lang w:bidi="ar-IQ"/>
        </w:rPr>
        <w:t>(</w:t>
      </w:r>
      <w:r w:rsidRPr="00A77F8C">
        <w:rPr>
          <w:rFonts w:asciiTheme="majorBidi" w:hAnsiTheme="majorBidi" w:cstheme="majorBidi"/>
          <w:sz w:val="28"/>
          <w:szCs w:val="28"/>
          <w:lang w:bidi="ar-IQ"/>
        </w:rPr>
        <w:t>Deproteinization process</w:t>
      </w:r>
      <w:r>
        <w:rPr>
          <w:rFonts w:asciiTheme="majorBidi" w:hAnsiTheme="majorBidi" w:cstheme="majorBidi"/>
          <w:sz w:val="28"/>
          <w:szCs w:val="28"/>
          <w:lang w:bidi="ar-IQ"/>
        </w:rPr>
        <w:t>)</w:t>
      </w:r>
      <w:r w:rsidRPr="00A77F8C">
        <w:rPr>
          <w:rFonts w:asciiTheme="majorBidi" w:hAnsiTheme="majorBidi" w:cstheme="majorBidi"/>
          <w:sz w:val="28"/>
          <w:szCs w:val="28"/>
          <w:lang w:bidi="ar-IQ"/>
        </w:rPr>
        <w:t xml:space="preserve"> involving three transactions</w:t>
      </w:r>
      <w:r w:rsidR="0068247D" w:rsidRPr="004F4B3E">
        <w:rPr>
          <w:rFonts w:asciiTheme="majorBidi" w:hAnsiTheme="majorBidi" w:cstheme="majorBidi"/>
          <w:sz w:val="28"/>
          <w:szCs w:val="28"/>
          <w:lang w:bidi="ar-IQ"/>
        </w:rPr>
        <w:t xml:space="preserve"> </w:t>
      </w:r>
      <w:r>
        <w:rPr>
          <w:rFonts w:asciiTheme="majorBidi" w:hAnsiTheme="majorBidi" w:cstheme="majorBidi"/>
          <w:sz w:val="28"/>
          <w:szCs w:val="28"/>
          <w:lang w:bidi="ar-IQ"/>
        </w:rPr>
        <w:t>:</w:t>
      </w:r>
    </w:p>
    <w:p w:rsidR="00A77F8C" w:rsidRPr="00120CEB" w:rsidRDefault="00A77F8C" w:rsidP="00120CEB">
      <w:pPr>
        <w:pStyle w:val="ListParagraph"/>
        <w:numPr>
          <w:ilvl w:val="0"/>
          <w:numId w:val="4"/>
        </w:numPr>
        <w:spacing w:line="276" w:lineRule="auto"/>
        <w:ind w:left="510"/>
        <w:jc w:val="both"/>
        <w:rPr>
          <w:rFonts w:asciiTheme="majorBidi" w:hAnsiTheme="majorBidi" w:cstheme="majorBidi"/>
          <w:sz w:val="28"/>
          <w:szCs w:val="28"/>
          <w:lang w:bidi="ar-IQ"/>
        </w:rPr>
      </w:pPr>
      <w:r w:rsidRPr="00120CEB">
        <w:rPr>
          <w:rFonts w:asciiTheme="majorBidi" w:hAnsiTheme="majorBidi" w:cstheme="majorBidi"/>
          <w:sz w:val="28"/>
          <w:szCs w:val="28"/>
          <w:lang w:bidi="ar-IQ"/>
        </w:rPr>
        <w:t xml:space="preserve">Enzymatic Treatments: These transactions involve the use of proteiolytic enzymes such as proteinase K &amp; Pronase that lead to cracking molecule of protein to </w:t>
      </w:r>
      <w:r w:rsidR="00836BB8" w:rsidRPr="00120CEB">
        <w:rPr>
          <w:rFonts w:asciiTheme="majorBidi" w:hAnsiTheme="majorBidi" w:cstheme="majorBidi"/>
          <w:sz w:val="28"/>
          <w:szCs w:val="28"/>
          <w:lang w:bidi="ar-IQ"/>
        </w:rPr>
        <w:t>short peptide</w:t>
      </w:r>
      <w:r w:rsidR="003F4782" w:rsidRPr="00120CEB">
        <w:rPr>
          <w:rFonts w:asciiTheme="majorBidi" w:hAnsiTheme="majorBidi" w:cstheme="majorBidi"/>
          <w:sz w:val="28"/>
          <w:szCs w:val="28"/>
          <w:lang w:bidi="ar-IQ"/>
        </w:rPr>
        <w:t xml:space="preserve"> </w:t>
      </w:r>
      <w:r w:rsidRPr="00120CEB">
        <w:rPr>
          <w:rFonts w:asciiTheme="majorBidi" w:hAnsiTheme="majorBidi" w:cstheme="majorBidi"/>
          <w:sz w:val="28"/>
          <w:szCs w:val="28"/>
          <w:lang w:bidi="ar-IQ"/>
        </w:rPr>
        <w:t xml:space="preserve">chains </w:t>
      </w:r>
      <w:r w:rsidR="003F4782" w:rsidRPr="00120CEB">
        <w:rPr>
          <w:rFonts w:asciiTheme="majorBidi" w:hAnsiTheme="majorBidi" w:cstheme="majorBidi"/>
          <w:sz w:val="28"/>
          <w:szCs w:val="28"/>
          <w:lang w:bidi="ar-IQ"/>
        </w:rPr>
        <w:t xml:space="preserve">to </w:t>
      </w:r>
      <w:r w:rsidRPr="00120CEB">
        <w:rPr>
          <w:rFonts w:asciiTheme="majorBidi" w:hAnsiTheme="majorBidi" w:cstheme="majorBidi"/>
          <w:sz w:val="28"/>
          <w:szCs w:val="28"/>
          <w:lang w:bidi="ar-IQ"/>
        </w:rPr>
        <w:t xml:space="preserve">facilitate </w:t>
      </w:r>
      <w:r w:rsidR="00836BB8" w:rsidRPr="00120CEB">
        <w:rPr>
          <w:rFonts w:asciiTheme="majorBidi" w:hAnsiTheme="majorBidi" w:cstheme="majorBidi"/>
          <w:sz w:val="28"/>
          <w:szCs w:val="28"/>
          <w:lang w:bidi="ar-IQ"/>
        </w:rPr>
        <w:t>removed in</w:t>
      </w:r>
      <w:r w:rsidR="003F4782" w:rsidRPr="00120CEB">
        <w:rPr>
          <w:rFonts w:asciiTheme="majorBidi" w:hAnsiTheme="majorBidi" w:cstheme="majorBidi"/>
          <w:sz w:val="28"/>
          <w:szCs w:val="28"/>
          <w:lang w:bidi="ar-IQ"/>
        </w:rPr>
        <w:t xml:space="preserve"> </w:t>
      </w:r>
      <w:r w:rsidRPr="00120CEB">
        <w:rPr>
          <w:rFonts w:asciiTheme="majorBidi" w:hAnsiTheme="majorBidi" w:cstheme="majorBidi"/>
          <w:sz w:val="28"/>
          <w:szCs w:val="28"/>
          <w:lang w:bidi="ar-IQ"/>
        </w:rPr>
        <w:t xml:space="preserve">subsequent </w:t>
      </w:r>
      <w:r w:rsidR="00836BB8" w:rsidRPr="00120CEB">
        <w:rPr>
          <w:rFonts w:asciiTheme="majorBidi" w:hAnsiTheme="majorBidi" w:cstheme="majorBidi"/>
          <w:sz w:val="28"/>
          <w:szCs w:val="28"/>
          <w:lang w:bidi="ar-IQ"/>
        </w:rPr>
        <w:t>transactions.</w:t>
      </w:r>
    </w:p>
    <w:p w:rsidR="003F4782" w:rsidRPr="00120CEB" w:rsidRDefault="003F4782" w:rsidP="00120CEB">
      <w:pPr>
        <w:pStyle w:val="ListParagraph"/>
        <w:numPr>
          <w:ilvl w:val="0"/>
          <w:numId w:val="4"/>
        </w:numPr>
        <w:spacing w:line="276" w:lineRule="auto"/>
        <w:ind w:left="510"/>
        <w:jc w:val="both"/>
        <w:rPr>
          <w:rFonts w:asciiTheme="majorBidi" w:hAnsiTheme="majorBidi" w:cstheme="majorBidi"/>
          <w:sz w:val="28"/>
          <w:szCs w:val="28"/>
          <w:lang w:bidi="ar-IQ"/>
        </w:rPr>
      </w:pPr>
      <w:r w:rsidRPr="00120CEB">
        <w:rPr>
          <w:rFonts w:asciiTheme="majorBidi" w:hAnsiTheme="majorBidi" w:cstheme="majorBidi"/>
          <w:sz w:val="28"/>
          <w:szCs w:val="28"/>
          <w:lang w:bidi="ar-IQ"/>
        </w:rPr>
        <w:t>Chemical Treatments: which divided in three treatments:</w:t>
      </w:r>
    </w:p>
    <w:p w:rsidR="003F4782" w:rsidRPr="00120CEB" w:rsidRDefault="003F4782" w:rsidP="00500482">
      <w:pPr>
        <w:pStyle w:val="ListParagraph"/>
        <w:numPr>
          <w:ilvl w:val="0"/>
          <w:numId w:val="5"/>
        </w:numPr>
        <w:spacing w:line="276" w:lineRule="auto"/>
        <w:ind w:left="794"/>
        <w:jc w:val="both"/>
        <w:rPr>
          <w:rFonts w:asciiTheme="majorBidi" w:hAnsiTheme="majorBidi" w:cstheme="majorBidi"/>
          <w:sz w:val="28"/>
          <w:szCs w:val="28"/>
          <w:lang w:bidi="ar-IQ"/>
        </w:rPr>
      </w:pPr>
      <w:r w:rsidRPr="00120CEB">
        <w:rPr>
          <w:rFonts w:asciiTheme="majorBidi" w:hAnsiTheme="majorBidi" w:cstheme="majorBidi"/>
          <w:sz w:val="28"/>
          <w:szCs w:val="28"/>
          <w:lang w:bidi="ar-IQ"/>
        </w:rPr>
        <w:t xml:space="preserve">Chelating agents </w:t>
      </w:r>
      <w:r w:rsidRPr="00120CEB">
        <w:rPr>
          <w:rFonts w:asciiTheme="majorBidi" w:hAnsiTheme="majorBidi" w:cstheme="majorBidi"/>
          <w:sz w:val="28"/>
          <w:szCs w:val="28"/>
          <w:rtl/>
          <w:lang w:bidi="ar-IQ"/>
        </w:rPr>
        <w:t xml:space="preserve"> </w:t>
      </w:r>
      <w:r w:rsidRPr="00120CEB">
        <w:rPr>
          <w:rFonts w:asciiTheme="majorBidi" w:hAnsiTheme="majorBidi" w:cstheme="majorBidi"/>
          <w:sz w:val="28"/>
          <w:szCs w:val="28"/>
          <w:lang w:bidi="ar-IQ"/>
        </w:rPr>
        <w:t xml:space="preserve"> such as EDTA (Ethylene Diamine Tetra Acetic Acid</w:t>
      </w:r>
      <w:r w:rsidR="00E80DF7" w:rsidRPr="00120CEB">
        <w:rPr>
          <w:rFonts w:asciiTheme="majorBidi" w:hAnsiTheme="majorBidi" w:cstheme="majorBidi"/>
          <w:sz w:val="28"/>
          <w:szCs w:val="28"/>
          <w:lang w:bidi="ar-IQ"/>
        </w:rPr>
        <w:t xml:space="preserve">), </w:t>
      </w:r>
      <w:r w:rsidR="00120CEB" w:rsidRPr="00120CEB">
        <w:rPr>
          <w:rFonts w:asciiTheme="majorBidi" w:hAnsiTheme="majorBidi" w:cstheme="majorBidi"/>
          <w:sz w:val="28"/>
          <w:szCs w:val="28"/>
          <w:lang w:bidi="ar-IQ"/>
        </w:rPr>
        <w:t>It has the ability to pull and remove ions bilateral parity Ca</w:t>
      </w:r>
      <w:r w:rsidR="00120CEB" w:rsidRPr="00120CEB">
        <w:rPr>
          <w:rFonts w:asciiTheme="majorBidi" w:hAnsiTheme="majorBidi" w:cstheme="majorBidi"/>
          <w:sz w:val="28"/>
          <w:szCs w:val="28"/>
          <w:vertAlign w:val="superscript"/>
          <w:lang w:bidi="ar-IQ"/>
        </w:rPr>
        <w:t>++</w:t>
      </w:r>
      <w:r w:rsidR="00120CEB" w:rsidRPr="00120CEB">
        <w:rPr>
          <w:rFonts w:asciiTheme="majorBidi" w:hAnsiTheme="majorBidi" w:cstheme="majorBidi"/>
          <w:sz w:val="28"/>
          <w:szCs w:val="28"/>
          <w:rtl/>
          <w:lang w:bidi="ar-IQ"/>
        </w:rPr>
        <w:t xml:space="preserve"> &amp; </w:t>
      </w:r>
      <w:r w:rsidR="00120CEB" w:rsidRPr="00120CEB">
        <w:rPr>
          <w:rFonts w:asciiTheme="majorBidi" w:hAnsiTheme="majorBidi" w:cstheme="majorBidi"/>
          <w:sz w:val="28"/>
          <w:szCs w:val="28"/>
          <w:lang w:bidi="ar-IQ"/>
        </w:rPr>
        <w:t>Mg</w:t>
      </w:r>
      <w:r w:rsidR="00120CEB" w:rsidRPr="00120CEB">
        <w:rPr>
          <w:rFonts w:asciiTheme="majorBidi" w:hAnsiTheme="majorBidi" w:cstheme="majorBidi"/>
          <w:sz w:val="28"/>
          <w:szCs w:val="28"/>
          <w:vertAlign w:val="superscript"/>
          <w:lang w:bidi="ar-IQ"/>
        </w:rPr>
        <w:t xml:space="preserve">++ </w:t>
      </w:r>
      <w:r w:rsidR="00120CEB" w:rsidRPr="00120CEB">
        <w:rPr>
          <w:rFonts w:asciiTheme="majorBidi" w:hAnsiTheme="majorBidi" w:cstheme="majorBidi"/>
          <w:sz w:val="28"/>
          <w:szCs w:val="28"/>
          <w:lang w:bidi="ar-IQ"/>
        </w:rPr>
        <w:t xml:space="preserve">That contribute to maintaining the stability of protein </w:t>
      </w:r>
      <w:r w:rsidR="00120CEB" w:rsidRPr="00120CEB">
        <w:rPr>
          <w:rFonts w:asciiTheme="majorBidi" w:hAnsiTheme="majorBidi" w:cstheme="majorBidi"/>
          <w:sz w:val="28"/>
          <w:szCs w:val="28"/>
          <w:lang w:bidi="ar-IQ"/>
        </w:rPr>
        <w:lastRenderedPageBreak/>
        <w:t xml:space="preserve">complex and the stability of nuclear and cellular membranes, In addition to being catalysts for the effectiveness of enzymes Nuclease. </w:t>
      </w:r>
    </w:p>
    <w:p w:rsidR="00324801" w:rsidRDefault="00324801" w:rsidP="00500482">
      <w:pPr>
        <w:pStyle w:val="ListParagraph"/>
        <w:numPr>
          <w:ilvl w:val="0"/>
          <w:numId w:val="5"/>
        </w:numPr>
        <w:spacing w:line="276" w:lineRule="auto"/>
        <w:ind w:left="794"/>
        <w:jc w:val="both"/>
        <w:rPr>
          <w:rFonts w:asciiTheme="majorBidi" w:hAnsiTheme="majorBidi" w:cstheme="majorBidi"/>
          <w:sz w:val="28"/>
          <w:szCs w:val="28"/>
          <w:lang w:bidi="ar-IQ"/>
        </w:rPr>
      </w:pPr>
      <w:r w:rsidRPr="00C5560A">
        <w:rPr>
          <w:sz w:val="28"/>
          <w:szCs w:val="28"/>
          <w:lang w:bidi="ar-IQ"/>
        </w:rPr>
        <w:t>Detergents agents</w:t>
      </w:r>
      <w:r w:rsidR="00996728">
        <w:rPr>
          <w:rFonts w:asciiTheme="majorBidi" w:hAnsiTheme="majorBidi" w:cstheme="majorBidi"/>
          <w:sz w:val="28"/>
          <w:szCs w:val="28"/>
          <w:lang w:bidi="ar-IQ"/>
        </w:rPr>
        <w:t>:</w:t>
      </w:r>
      <w:r w:rsidR="0068247D" w:rsidRPr="00C5560A">
        <w:rPr>
          <w:rFonts w:asciiTheme="majorBidi" w:hAnsiTheme="majorBidi" w:cstheme="majorBidi"/>
          <w:sz w:val="28"/>
          <w:szCs w:val="28"/>
          <w:lang w:bidi="ar-IQ"/>
        </w:rPr>
        <w:t xml:space="preserve"> such as </w:t>
      </w:r>
      <w:r w:rsidR="0068247D" w:rsidRPr="00C5560A">
        <w:rPr>
          <w:sz w:val="28"/>
          <w:szCs w:val="28"/>
          <w:lang w:bidi="ar-IQ"/>
        </w:rPr>
        <w:t>SDS (Sodium dodecyl sulfate )</w:t>
      </w:r>
      <w:r w:rsidR="00C5560A" w:rsidRPr="00C5560A">
        <w:rPr>
          <w:rFonts w:asciiTheme="majorBidi" w:hAnsiTheme="majorBidi" w:cstheme="majorBidi"/>
          <w:sz w:val="28"/>
          <w:szCs w:val="28"/>
          <w:lang w:bidi="ar-IQ"/>
        </w:rPr>
        <w:t xml:space="preserve"> of ionic detergents and Sarkosyl you prefer to use on the SDS because the latter works on cracking small pieces of DNA either Sarkosyl be few cracker</w:t>
      </w:r>
      <w:r w:rsidR="00C5560A">
        <w:rPr>
          <w:rFonts w:asciiTheme="majorBidi" w:hAnsiTheme="majorBidi" w:cstheme="majorBidi"/>
          <w:sz w:val="28"/>
          <w:szCs w:val="28"/>
          <w:lang w:bidi="ar-IQ"/>
        </w:rPr>
        <w:t>.</w:t>
      </w:r>
    </w:p>
    <w:p w:rsidR="00C5560A" w:rsidRDefault="00FC7DC3" w:rsidP="00500482">
      <w:pPr>
        <w:pStyle w:val="ListParagraph"/>
        <w:spacing w:line="276" w:lineRule="auto"/>
        <w:ind w:left="794"/>
        <w:jc w:val="both"/>
        <w:rPr>
          <w:rFonts w:asciiTheme="majorBidi" w:hAnsiTheme="majorBidi" w:cstheme="majorBidi"/>
          <w:sz w:val="28"/>
          <w:szCs w:val="28"/>
          <w:lang w:bidi="ar-IQ"/>
        </w:rPr>
      </w:pPr>
      <w:r w:rsidRPr="00FC7DC3">
        <w:rPr>
          <w:rFonts w:asciiTheme="majorBidi" w:hAnsiTheme="majorBidi" w:cstheme="majorBidi"/>
          <w:color w:val="222222"/>
          <w:sz w:val="28"/>
          <w:szCs w:val="28"/>
        </w:rPr>
        <w:t xml:space="preserve">On </w:t>
      </w:r>
      <w:r w:rsidRPr="00FC7DC3">
        <w:rPr>
          <w:rStyle w:val="hps"/>
          <w:rFonts w:asciiTheme="majorBidi" w:hAnsiTheme="majorBidi" w:cstheme="majorBidi"/>
          <w:color w:val="222222"/>
          <w:sz w:val="28"/>
          <w:szCs w:val="28"/>
        </w:rPr>
        <w:t>the</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other</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detergents</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Tritonx-100</w:t>
      </w:r>
      <w:r w:rsidRPr="00FC7DC3">
        <w:rPr>
          <w:rFonts w:asciiTheme="majorBidi" w:hAnsiTheme="majorBidi" w:cstheme="majorBidi"/>
          <w:color w:val="222222"/>
          <w:sz w:val="28"/>
          <w:szCs w:val="28"/>
        </w:rPr>
        <w:t xml:space="preserve"> which is non-ionic </w:t>
      </w:r>
      <w:r w:rsidRPr="00FC7DC3">
        <w:rPr>
          <w:rFonts w:asciiTheme="majorBidi" w:hAnsiTheme="majorBidi" w:cstheme="majorBidi"/>
          <w:sz w:val="28"/>
          <w:szCs w:val="28"/>
          <w:lang w:bidi="ar-IQ"/>
        </w:rPr>
        <w:t>detergents</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Detergents</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considered</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highly effective</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crash</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factors</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acting</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on</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breaking</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peptide</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bonds</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and</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thus</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disengagement</w:t>
      </w:r>
      <w:r w:rsidRPr="00FC7DC3">
        <w:rPr>
          <w:rFonts w:asciiTheme="majorBidi" w:hAnsiTheme="majorBidi" w:cstheme="majorBidi"/>
          <w:color w:val="222222"/>
          <w:sz w:val="28"/>
          <w:szCs w:val="28"/>
        </w:rPr>
        <w:t xml:space="preserve"> </w:t>
      </w:r>
      <w:r w:rsidRPr="00FC7DC3">
        <w:rPr>
          <w:rStyle w:val="hps"/>
          <w:rFonts w:asciiTheme="majorBidi" w:hAnsiTheme="majorBidi" w:cstheme="majorBidi"/>
          <w:color w:val="222222"/>
          <w:sz w:val="28"/>
          <w:szCs w:val="28"/>
        </w:rPr>
        <w:t>amino acids</w:t>
      </w:r>
      <w:r w:rsidRPr="00FC7DC3">
        <w:rPr>
          <w:rFonts w:asciiTheme="majorBidi" w:hAnsiTheme="majorBidi" w:cstheme="majorBidi"/>
          <w:sz w:val="28"/>
          <w:szCs w:val="28"/>
          <w:lang w:bidi="ar-IQ"/>
        </w:rPr>
        <w:t>.</w:t>
      </w:r>
    </w:p>
    <w:p w:rsidR="00FC7DC3" w:rsidRPr="007C74F8" w:rsidRDefault="00996728" w:rsidP="00741C7D">
      <w:pPr>
        <w:pStyle w:val="ListParagraph"/>
        <w:numPr>
          <w:ilvl w:val="0"/>
          <w:numId w:val="6"/>
        </w:numPr>
        <w:spacing w:line="276" w:lineRule="auto"/>
        <w:ind w:left="794"/>
        <w:jc w:val="both"/>
        <w:rPr>
          <w:rFonts w:asciiTheme="majorBidi" w:hAnsiTheme="majorBidi" w:cstheme="majorBidi"/>
          <w:sz w:val="28"/>
          <w:szCs w:val="28"/>
          <w:lang w:bidi="ar-IQ"/>
        </w:rPr>
      </w:pPr>
      <w:r w:rsidRPr="00996728">
        <w:rPr>
          <w:rFonts w:asciiTheme="majorBidi" w:hAnsiTheme="majorBidi" w:cstheme="majorBidi"/>
          <w:sz w:val="28"/>
          <w:szCs w:val="28"/>
          <w:lang w:bidi="ar-IQ"/>
        </w:rPr>
        <w:t>Treatment organic solvents</w:t>
      </w:r>
      <w:r>
        <w:rPr>
          <w:rFonts w:asciiTheme="majorBidi" w:hAnsiTheme="majorBidi" w:cstheme="majorBidi"/>
          <w:sz w:val="28"/>
          <w:szCs w:val="28"/>
          <w:lang w:bidi="ar-IQ"/>
        </w:rPr>
        <w:t xml:space="preserve">: such substance </w:t>
      </w:r>
      <w:r w:rsidRPr="007C74F8">
        <w:rPr>
          <w:sz w:val="28"/>
          <w:szCs w:val="28"/>
          <w:lang w:bidi="ar-IQ"/>
        </w:rPr>
        <w:t xml:space="preserve">Isoamyl alcohol, Chloroform, </w:t>
      </w:r>
      <w:r w:rsidR="0071270A" w:rsidRPr="007C74F8">
        <w:rPr>
          <w:sz w:val="28"/>
          <w:szCs w:val="28"/>
          <w:lang w:bidi="ar-IQ"/>
        </w:rPr>
        <w:t>Phenol:</w:t>
      </w:r>
      <w:r w:rsidR="00500482" w:rsidRPr="007C74F8">
        <w:rPr>
          <w:sz w:val="28"/>
          <w:szCs w:val="28"/>
        </w:rPr>
        <w:t xml:space="preserve"> acting with </w:t>
      </w:r>
      <w:r w:rsidR="00500482" w:rsidRPr="007C74F8">
        <w:rPr>
          <w:sz w:val="28"/>
          <w:szCs w:val="28"/>
          <w:lang w:bidi="ar-IQ"/>
        </w:rPr>
        <w:t>Two- Phase system, when treatment Lyset</w:t>
      </w:r>
      <w:r w:rsidR="00500482">
        <w:rPr>
          <w:sz w:val="32"/>
          <w:szCs w:val="32"/>
          <w:lang w:bidi="ar-IQ"/>
        </w:rPr>
        <w:t xml:space="preserve"> cell or cell lysis</w:t>
      </w:r>
      <w:r w:rsidR="00500482">
        <w:rPr>
          <w:rFonts w:asciiTheme="majorBidi" w:hAnsiTheme="majorBidi" w:cstheme="majorBidi"/>
          <w:sz w:val="28"/>
          <w:szCs w:val="28"/>
          <w:lang w:bidi="ar-IQ"/>
        </w:rPr>
        <w:t>, t</w:t>
      </w:r>
      <w:r w:rsidR="00500482" w:rsidRPr="00500482">
        <w:rPr>
          <w:rFonts w:asciiTheme="majorBidi" w:hAnsiTheme="majorBidi" w:cstheme="majorBidi"/>
          <w:sz w:val="28"/>
          <w:szCs w:val="28"/>
          <w:lang w:bidi="ar-IQ"/>
        </w:rPr>
        <w:t xml:space="preserve">hese solvents or a mixture of them in addition to helping </w:t>
      </w:r>
      <w:r w:rsidR="00741C7D">
        <w:rPr>
          <w:rFonts w:asciiTheme="majorBidi" w:hAnsiTheme="majorBidi" w:cstheme="majorBidi"/>
          <w:sz w:val="28"/>
          <w:szCs w:val="28"/>
          <w:lang w:bidi="ar-IQ"/>
        </w:rPr>
        <w:t>denaturation</w:t>
      </w:r>
      <w:r w:rsidR="00500482" w:rsidRPr="00500482">
        <w:rPr>
          <w:rFonts w:asciiTheme="majorBidi" w:hAnsiTheme="majorBidi" w:cstheme="majorBidi"/>
          <w:sz w:val="28"/>
          <w:szCs w:val="28"/>
          <w:lang w:bidi="ar-IQ"/>
        </w:rPr>
        <w:t xml:space="preserve"> </w:t>
      </w:r>
      <w:r w:rsidR="00500482">
        <w:rPr>
          <w:rFonts w:asciiTheme="majorBidi" w:hAnsiTheme="majorBidi" w:cstheme="majorBidi"/>
          <w:sz w:val="28"/>
          <w:szCs w:val="28"/>
          <w:lang w:bidi="ar-IQ"/>
        </w:rPr>
        <w:t>(</w:t>
      </w:r>
      <w:r w:rsidR="00500482">
        <w:rPr>
          <w:rFonts w:asciiTheme="majorBidi" w:hAnsiTheme="majorBidi" w:cstheme="majorBidi" w:hint="cs"/>
          <w:sz w:val="28"/>
          <w:szCs w:val="28"/>
          <w:rtl/>
          <w:lang w:bidi="ar-IQ"/>
        </w:rPr>
        <w:t>مسخ</w:t>
      </w:r>
      <w:r w:rsidR="00500482">
        <w:rPr>
          <w:rFonts w:asciiTheme="majorBidi" w:hAnsiTheme="majorBidi" w:cstheme="majorBidi"/>
          <w:sz w:val="28"/>
          <w:szCs w:val="28"/>
          <w:lang w:bidi="ar-IQ"/>
        </w:rPr>
        <w:t>)</w:t>
      </w:r>
      <w:r w:rsidR="00500482" w:rsidRPr="00500482">
        <w:rPr>
          <w:rFonts w:asciiTheme="majorBidi" w:hAnsiTheme="majorBidi" w:cstheme="majorBidi"/>
          <w:sz w:val="28"/>
          <w:szCs w:val="28"/>
          <w:lang w:bidi="ar-IQ"/>
        </w:rPr>
        <w:t xml:space="preserve">and remove the fat, they lead to the formation of several phases due to their inability to mixing with the water fully and when used the DNA is pulled to </w:t>
      </w:r>
      <w:r w:rsidR="00500482" w:rsidRPr="007C74F8">
        <w:rPr>
          <w:rFonts w:asciiTheme="majorBidi" w:hAnsiTheme="majorBidi" w:cstheme="majorBidi"/>
          <w:sz w:val="28"/>
          <w:szCs w:val="28"/>
          <w:lang w:bidi="ar-IQ"/>
        </w:rPr>
        <w:t>the aqueous phase which formed.</w:t>
      </w:r>
    </w:p>
    <w:p w:rsidR="00DA45D7" w:rsidRDefault="00DA45D7" w:rsidP="007C74F8">
      <w:pPr>
        <w:bidi w:val="0"/>
        <w:ind w:left="434"/>
        <w:jc w:val="both"/>
        <w:rPr>
          <w:rFonts w:asciiTheme="majorBidi" w:hAnsiTheme="majorBidi" w:cstheme="majorBidi"/>
          <w:sz w:val="28"/>
          <w:szCs w:val="28"/>
          <w:lang w:bidi="ar-IQ"/>
        </w:rPr>
      </w:pPr>
      <w:bookmarkStart w:id="0" w:name="_GoBack"/>
      <w:r w:rsidRPr="007C74F8">
        <w:rPr>
          <w:rFonts w:asciiTheme="majorBidi" w:hAnsiTheme="majorBidi" w:cstheme="majorBidi"/>
          <w:sz w:val="28"/>
          <w:szCs w:val="28"/>
          <w:lang w:bidi="ar-IQ"/>
        </w:rPr>
        <w:t xml:space="preserve">Is sometimes used ether saturated with water as it works to dissolve the phenol and chloroform before deposition of DNA </w:t>
      </w:r>
      <w:r w:rsidR="007C74F8" w:rsidRPr="007C74F8">
        <w:rPr>
          <w:rFonts w:asciiTheme="majorBidi" w:hAnsiTheme="majorBidi" w:cstheme="majorBidi"/>
          <w:sz w:val="28"/>
          <w:szCs w:val="28"/>
          <w:lang w:bidi="ar-IQ"/>
        </w:rPr>
        <w:t xml:space="preserve">aqueos </w:t>
      </w:r>
      <w:r w:rsidR="0071270A" w:rsidRPr="007C74F8">
        <w:rPr>
          <w:rFonts w:asciiTheme="majorBidi" w:hAnsiTheme="majorBidi" w:cstheme="majorBidi"/>
          <w:sz w:val="28"/>
          <w:szCs w:val="28"/>
          <w:lang w:bidi="ar-IQ"/>
        </w:rPr>
        <w:t xml:space="preserve">phase </w:t>
      </w:r>
      <w:r w:rsidR="0071270A" w:rsidRPr="007C74F8">
        <w:rPr>
          <w:rFonts w:asciiTheme="majorBidi" w:hAnsiTheme="majorBidi" w:cstheme="majorBidi" w:hint="cs"/>
          <w:sz w:val="28"/>
          <w:szCs w:val="28"/>
          <w:lang w:bidi="ar-IQ"/>
        </w:rPr>
        <w:t>as</w:t>
      </w:r>
      <w:r w:rsidRPr="007C74F8">
        <w:rPr>
          <w:rFonts w:asciiTheme="majorBidi" w:hAnsiTheme="majorBidi" w:cstheme="majorBidi"/>
          <w:sz w:val="28"/>
          <w:szCs w:val="28"/>
          <w:lang w:bidi="ar-IQ"/>
        </w:rPr>
        <w:t xml:space="preserve"> using</w:t>
      </w:r>
      <w:r w:rsidR="007C74F8" w:rsidRPr="007C74F8">
        <w:rPr>
          <w:rFonts w:asciiTheme="majorBidi" w:hAnsiTheme="majorBidi" w:cstheme="majorBidi"/>
          <w:sz w:val="28"/>
          <w:szCs w:val="28"/>
          <w:lang w:bidi="ar-IQ"/>
        </w:rPr>
        <w:t xml:space="preserve"> cold</w:t>
      </w:r>
      <w:r w:rsidRPr="007C74F8">
        <w:rPr>
          <w:rFonts w:asciiTheme="majorBidi" w:hAnsiTheme="majorBidi" w:cstheme="majorBidi"/>
          <w:sz w:val="28"/>
          <w:szCs w:val="28"/>
          <w:lang w:bidi="ar-IQ"/>
        </w:rPr>
        <w:t xml:space="preserve"> alcohol, the presence of salt, such as sodium acetate for the purpose of DNA deposition. As the salt works on</w:t>
      </w:r>
      <w:r w:rsidR="007C74F8">
        <w:rPr>
          <w:rFonts w:asciiTheme="majorBidi" w:hAnsiTheme="majorBidi" w:cstheme="majorBidi"/>
          <w:sz w:val="28"/>
          <w:szCs w:val="28"/>
          <w:lang w:bidi="ar-IQ"/>
        </w:rPr>
        <w:t>:</w:t>
      </w:r>
    </w:p>
    <w:bookmarkEnd w:id="0"/>
    <w:p w:rsidR="007C74F8" w:rsidRPr="007C74F8" w:rsidRDefault="007C74F8" w:rsidP="007C74F8">
      <w:pPr>
        <w:bidi w:val="0"/>
        <w:ind w:left="434"/>
        <w:rPr>
          <w:rFonts w:asciiTheme="majorBidi" w:hAnsiTheme="majorBidi" w:cstheme="majorBidi"/>
          <w:sz w:val="28"/>
          <w:szCs w:val="28"/>
          <w:lang w:bidi="ar-IQ"/>
        </w:rPr>
      </w:pPr>
      <w:r w:rsidRPr="007C74F8">
        <w:rPr>
          <w:rFonts w:asciiTheme="majorBidi" w:hAnsiTheme="majorBidi" w:cstheme="majorBidi"/>
          <w:sz w:val="28"/>
          <w:szCs w:val="28"/>
        </w:rPr>
        <w:t xml:space="preserve">1 </w:t>
      </w:r>
      <w:r w:rsidRPr="007C74F8">
        <w:rPr>
          <w:rStyle w:val="hps"/>
          <w:rFonts w:asciiTheme="majorBidi" w:hAnsiTheme="majorBidi" w:cstheme="majorBidi"/>
          <w:sz w:val="28"/>
          <w:szCs w:val="28"/>
        </w:rPr>
        <w:t>-</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Keep</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the</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secondary</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structure</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of</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DNA</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without</w:t>
      </w:r>
      <w:r w:rsidRPr="007C74F8">
        <w:rPr>
          <w:rFonts w:asciiTheme="majorBidi" w:hAnsiTheme="majorBidi" w:cstheme="majorBidi"/>
          <w:sz w:val="28"/>
          <w:szCs w:val="28"/>
        </w:rPr>
        <w:t xml:space="preserve"> </w:t>
      </w:r>
      <w:r w:rsidR="0071270A">
        <w:rPr>
          <w:rStyle w:val="hps"/>
          <w:rFonts w:asciiTheme="majorBidi" w:hAnsiTheme="majorBidi" w:cstheme="majorBidi"/>
          <w:sz w:val="28"/>
          <w:szCs w:val="28"/>
        </w:rPr>
        <w:t>denaturation.</w:t>
      </w:r>
      <w:r w:rsidRPr="007C74F8">
        <w:rPr>
          <w:rFonts w:asciiTheme="majorBidi" w:hAnsiTheme="majorBidi" w:cstheme="majorBidi"/>
          <w:sz w:val="28"/>
          <w:szCs w:val="28"/>
        </w:rPr>
        <w:br/>
        <w:t xml:space="preserve">2 - </w:t>
      </w:r>
      <w:r w:rsidRPr="007C74F8">
        <w:rPr>
          <w:rStyle w:val="hps"/>
          <w:rFonts w:asciiTheme="majorBidi" w:hAnsiTheme="majorBidi" w:cstheme="majorBidi"/>
          <w:sz w:val="28"/>
          <w:szCs w:val="28"/>
        </w:rPr>
        <w:t>inhibits</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the</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growth</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of</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microorganisms</w:t>
      </w:r>
      <w:r w:rsidRPr="007C74F8">
        <w:rPr>
          <w:rFonts w:asciiTheme="majorBidi" w:hAnsiTheme="majorBidi" w:cstheme="majorBidi"/>
          <w:sz w:val="28"/>
          <w:szCs w:val="28"/>
        </w:rPr>
        <w:t>.</w:t>
      </w:r>
      <w:r w:rsidRPr="007C74F8">
        <w:rPr>
          <w:rFonts w:asciiTheme="majorBidi" w:hAnsiTheme="majorBidi" w:cstheme="majorBidi"/>
          <w:sz w:val="28"/>
          <w:szCs w:val="28"/>
        </w:rPr>
        <w:br/>
        <w:t xml:space="preserve">3 </w:t>
      </w:r>
      <w:r w:rsidRPr="007C74F8">
        <w:rPr>
          <w:rStyle w:val="hps"/>
          <w:rFonts w:asciiTheme="majorBidi" w:hAnsiTheme="majorBidi" w:cstheme="majorBidi"/>
          <w:sz w:val="28"/>
          <w:szCs w:val="28"/>
        </w:rPr>
        <w:t>-</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equivalent</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to</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the</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base</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of the</w:t>
      </w:r>
      <w:r w:rsidRPr="007C74F8">
        <w:rPr>
          <w:rFonts w:asciiTheme="majorBidi" w:hAnsiTheme="majorBidi" w:cstheme="majorBidi"/>
          <w:sz w:val="28"/>
          <w:szCs w:val="28"/>
        </w:rPr>
        <w:t xml:space="preserve"> </w:t>
      </w:r>
      <w:r w:rsidRPr="007C74F8">
        <w:rPr>
          <w:rStyle w:val="hps"/>
          <w:rFonts w:asciiTheme="majorBidi" w:hAnsiTheme="majorBidi" w:cstheme="majorBidi"/>
          <w:sz w:val="28"/>
          <w:szCs w:val="28"/>
        </w:rPr>
        <w:t>SDS</w:t>
      </w:r>
    </w:p>
    <w:p w:rsidR="00324801" w:rsidRDefault="00324801" w:rsidP="00324801">
      <w:pPr>
        <w:pStyle w:val="ListParagraph"/>
        <w:numPr>
          <w:ilvl w:val="0"/>
          <w:numId w:val="4"/>
        </w:numPr>
        <w:jc w:val="both"/>
        <w:rPr>
          <w:rFonts w:asciiTheme="majorBidi" w:hAnsiTheme="majorBidi" w:cstheme="majorBidi"/>
          <w:sz w:val="28"/>
          <w:szCs w:val="28"/>
          <w:lang w:bidi="ar-IQ"/>
        </w:rPr>
      </w:pPr>
      <w:r w:rsidRPr="00E80DF7">
        <w:rPr>
          <w:rFonts w:asciiTheme="majorBidi" w:hAnsiTheme="majorBidi" w:cstheme="majorBidi"/>
          <w:sz w:val="28"/>
          <w:szCs w:val="28"/>
          <w:lang w:bidi="ar-IQ"/>
        </w:rPr>
        <w:t>Mechanical Treatments</w:t>
      </w:r>
      <w:r w:rsidR="007008F6">
        <w:rPr>
          <w:rFonts w:asciiTheme="majorBidi" w:hAnsiTheme="majorBidi" w:cstheme="majorBidi"/>
          <w:sz w:val="28"/>
          <w:szCs w:val="28"/>
          <w:lang w:bidi="ar-IQ"/>
        </w:rPr>
        <w:t xml:space="preserve">: </w:t>
      </w:r>
    </w:p>
    <w:p w:rsidR="00B76C98" w:rsidRDefault="00B76C98" w:rsidP="00781B7C">
      <w:pPr>
        <w:pStyle w:val="ListParagraph"/>
        <w:jc w:val="both"/>
        <w:rPr>
          <w:rFonts w:asciiTheme="majorBidi" w:hAnsiTheme="majorBidi" w:cstheme="majorBidi"/>
          <w:sz w:val="28"/>
          <w:szCs w:val="28"/>
          <w:lang w:bidi="ar-IQ"/>
        </w:rPr>
      </w:pPr>
      <w:r>
        <w:rPr>
          <w:rFonts w:asciiTheme="majorBidi" w:hAnsiTheme="majorBidi" w:cstheme="majorBidi"/>
          <w:sz w:val="28"/>
          <w:szCs w:val="28"/>
          <w:lang w:bidi="ar-IQ"/>
        </w:rPr>
        <w:t>This p</w:t>
      </w:r>
      <w:r w:rsidRPr="00B76C98">
        <w:rPr>
          <w:rFonts w:asciiTheme="majorBidi" w:hAnsiTheme="majorBidi" w:cstheme="majorBidi"/>
          <w:sz w:val="28"/>
          <w:szCs w:val="28"/>
          <w:lang w:bidi="ar-IQ"/>
        </w:rPr>
        <w:t xml:space="preserve">rocesses </w:t>
      </w:r>
      <w:r>
        <w:rPr>
          <w:rFonts w:asciiTheme="majorBidi" w:hAnsiTheme="majorBidi" w:cstheme="majorBidi"/>
          <w:sz w:val="28"/>
          <w:szCs w:val="28"/>
          <w:lang w:bidi="ar-IQ"/>
        </w:rPr>
        <w:t>by</w:t>
      </w:r>
      <w:r w:rsidRPr="00B76C98">
        <w:rPr>
          <w:rFonts w:asciiTheme="majorBidi" w:hAnsiTheme="majorBidi" w:cstheme="majorBidi"/>
          <w:sz w:val="28"/>
          <w:szCs w:val="28"/>
          <w:lang w:bidi="ar-IQ"/>
        </w:rPr>
        <w:t xml:space="preserve"> using Centrifuge</w:t>
      </w:r>
      <w:r>
        <w:rPr>
          <w:rFonts w:asciiTheme="majorBidi" w:hAnsiTheme="majorBidi" w:cstheme="majorBidi"/>
          <w:sz w:val="28"/>
          <w:szCs w:val="28"/>
          <w:lang w:bidi="ar-IQ"/>
        </w:rPr>
        <w:t>.</w:t>
      </w:r>
      <w:r w:rsidRPr="00B76C98">
        <w:rPr>
          <w:rFonts w:asciiTheme="majorBidi" w:hAnsiTheme="majorBidi" w:cstheme="majorBidi"/>
          <w:sz w:val="28"/>
          <w:szCs w:val="28"/>
          <w:lang w:bidi="ar-IQ"/>
        </w:rPr>
        <w:t xml:space="preserve"> The type of</w:t>
      </w:r>
      <w:r>
        <w:rPr>
          <w:rFonts w:asciiTheme="majorBidi" w:hAnsiTheme="majorBidi" w:cstheme="majorBidi"/>
          <w:sz w:val="28"/>
          <w:szCs w:val="28"/>
          <w:lang w:bidi="ar-IQ"/>
        </w:rPr>
        <w:t xml:space="preserve"> </w:t>
      </w:r>
      <w:r w:rsidRPr="00B76C98">
        <w:rPr>
          <w:rFonts w:asciiTheme="majorBidi" w:hAnsiTheme="majorBidi" w:cstheme="majorBidi"/>
          <w:sz w:val="28"/>
          <w:szCs w:val="28"/>
          <w:lang w:bidi="ar-IQ"/>
        </w:rPr>
        <w:t xml:space="preserve"> </w:t>
      </w:r>
      <w:r>
        <w:rPr>
          <w:rFonts w:asciiTheme="majorBidi" w:hAnsiTheme="majorBidi" w:cstheme="majorBidi"/>
          <w:sz w:val="28"/>
          <w:szCs w:val="28"/>
          <w:lang w:bidi="ar-IQ"/>
        </w:rPr>
        <w:t>t</w:t>
      </w:r>
      <w:r w:rsidRPr="00E80DF7">
        <w:rPr>
          <w:rFonts w:asciiTheme="majorBidi" w:hAnsiTheme="majorBidi" w:cstheme="majorBidi"/>
          <w:sz w:val="28"/>
          <w:szCs w:val="28"/>
          <w:lang w:bidi="ar-IQ"/>
        </w:rPr>
        <w:t>reatments</w:t>
      </w:r>
      <w:r w:rsidRPr="00B76C98">
        <w:rPr>
          <w:rFonts w:asciiTheme="majorBidi" w:hAnsiTheme="majorBidi" w:cstheme="majorBidi"/>
          <w:sz w:val="28"/>
          <w:szCs w:val="28"/>
          <w:lang w:bidi="ar-IQ"/>
        </w:rPr>
        <w:t xml:space="preserve"> used in extraction </w:t>
      </w:r>
      <w:r w:rsidR="00781B7C">
        <w:rPr>
          <w:rFonts w:asciiTheme="majorBidi" w:hAnsiTheme="majorBidi" w:cstheme="majorBidi"/>
          <w:sz w:val="28"/>
          <w:szCs w:val="28"/>
          <w:lang w:bidi="ar-IQ"/>
        </w:rPr>
        <w:t xml:space="preserve">depends </w:t>
      </w:r>
      <w:r w:rsidRPr="00B76C98">
        <w:rPr>
          <w:rFonts w:asciiTheme="majorBidi" w:hAnsiTheme="majorBidi" w:cstheme="majorBidi"/>
          <w:sz w:val="28"/>
          <w:szCs w:val="28"/>
          <w:lang w:bidi="ar-IQ"/>
        </w:rPr>
        <w:t xml:space="preserve">on the type of </w:t>
      </w:r>
      <w:r>
        <w:rPr>
          <w:rFonts w:asciiTheme="majorBidi" w:hAnsiTheme="majorBidi" w:cstheme="majorBidi"/>
          <w:sz w:val="28"/>
          <w:szCs w:val="28"/>
          <w:lang w:bidi="ar-IQ"/>
        </w:rPr>
        <w:t xml:space="preserve">tissue </w:t>
      </w:r>
      <w:r w:rsidRPr="00B76C98">
        <w:rPr>
          <w:rFonts w:asciiTheme="majorBidi" w:hAnsiTheme="majorBidi" w:cstheme="majorBidi"/>
          <w:sz w:val="28"/>
          <w:szCs w:val="28"/>
          <w:lang w:bidi="ar-IQ"/>
        </w:rPr>
        <w:t xml:space="preserve"> you want to isolate the DNA from it</w:t>
      </w:r>
      <w:r>
        <w:rPr>
          <w:rFonts w:asciiTheme="majorBidi" w:hAnsiTheme="majorBidi" w:cstheme="majorBidi"/>
          <w:sz w:val="28"/>
          <w:szCs w:val="28"/>
          <w:lang w:bidi="ar-IQ"/>
        </w:rPr>
        <w:t>,</w:t>
      </w:r>
      <w:r w:rsidRPr="00B76C98">
        <w:rPr>
          <w:rFonts w:asciiTheme="majorBidi" w:hAnsiTheme="majorBidi" w:cstheme="majorBidi"/>
          <w:sz w:val="28"/>
          <w:szCs w:val="28"/>
          <w:lang w:bidi="ar-IQ"/>
        </w:rPr>
        <w:t xml:space="preserve"> and in general, the extraction of DNA from animal tissue is much easier than the isolation of plant tissue for hardness </w:t>
      </w:r>
      <w:r w:rsidR="00781B7C" w:rsidRPr="00B76C98">
        <w:rPr>
          <w:rFonts w:asciiTheme="majorBidi" w:hAnsiTheme="majorBidi" w:cstheme="majorBidi"/>
          <w:sz w:val="28"/>
          <w:szCs w:val="28"/>
          <w:lang w:bidi="ar-IQ"/>
        </w:rPr>
        <w:t xml:space="preserve">cellular </w:t>
      </w:r>
      <w:r w:rsidRPr="00B76C98">
        <w:rPr>
          <w:rFonts w:asciiTheme="majorBidi" w:hAnsiTheme="majorBidi" w:cstheme="majorBidi"/>
          <w:sz w:val="28"/>
          <w:szCs w:val="28"/>
          <w:lang w:bidi="ar-IQ"/>
        </w:rPr>
        <w:t>walls plants add to oppose</w:t>
      </w:r>
      <w:r>
        <w:rPr>
          <w:rFonts w:asciiTheme="majorBidi" w:hAnsiTheme="majorBidi" w:cstheme="majorBidi"/>
          <w:sz w:val="28"/>
          <w:szCs w:val="28"/>
          <w:lang w:bidi="ar-IQ"/>
        </w:rPr>
        <w:t>(</w:t>
      </w:r>
      <w:r>
        <w:rPr>
          <w:rFonts w:asciiTheme="majorBidi" w:hAnsiTheme="majorBidi" w:cstheme="majorBidi" w:hint="cs"/>
          <w:sz w:val="28"/>
          <w:szCs w:val="28"/>
          <w:rtl/>
          <w:lang w:bidi="ar-IQ"/>
        </w:rPr>
        <w:t>تعارض</w:t>
      </w:r>
      <w:r>
        <w:rPr>
          <w:rFonts w:asciiTheme="majorBidi" w:hAnsiTheme="majorBidi" w:cstheme="majorBidi"/>
          <w:sz w:val="28"/>
          <w:szCs w:val="28"/>
          <w:lang w:bidi="ar-IQ"/>
        </w:rPr>
        <w:t>)</w:t>
      </w:r>
      <w:r w:rsidRPr="00B76C98">
        <w:rPr>
          <w:rFonts w:asciiTheme="majorBidi" w:hAnsiTheme="majorBidi" w:cstheme="majorBidi"/>
          <w:sz w:val="28"/>
          <w:szCs w:val="28"/>
          <w:lang w:bidi="ar-IQ"/>
        </w:rPr>
        <w:t xml:space="preserve"> the presence of sugars and </w:t>
      </w:r>
      <w:r w:rsidR="00781B7C" w:rsidRPr="00B76C98">
        <w:rPr>
          <w:rFonts w:asciiTheme="majorBidi" w:hAnsiTheme="majorBidi" w:cstheme="majorBidi"/>
          <w:sz w:val="28"/>
          <w:szCs w:val="28"/>
          <w:lang w:bidi="ar-IQ"/>
        </w:rPr>
        <w:t xml:space="preserve">other </w:t>
      </w:r>
      <w:r w:rsidRPr="00B76C98">
        <w:rPr>
          <w:rFonts w:asciiTheme="majorBidi" w:hAnsiTheme="majorBidi" w:cstheme="majorBidi"/>
          <w:sz w:val="28"/>
          <w:szCs w:val="28"/>
          <w:lang w:bidi="ar-IQ"/>
        </w:rPr>
        <w:t>metabolic</w:t>
      </w:r>
      <w:r w:rsidR="00781B7C">
        <w:rPr>
          <w:rFonts w:asciiTheme="majorBidi" w:hAnsiTheme="majorBidi" w:cstheme="majorBidi"/>
          <w:sz w:val="28"/>
          <w:szCs w:val="28"/>
          <w:lang w:bidi="ar-IQ"/>
        </w:rPr>
        <w:t xml:space="preserve"> product </w:t>
      </w:r>
      <w:r w:rsidRPr="00B76C98">
        <w:rPr>
          <w:rFonts w:asciiTheme="majorBidi" w:hAnsiTheme="majorBidi" w:cstheme="majorBidi"/>
          <w:sz w:val="28"/>
          <w:szCs w:val="28"/>
          <w:lang w:bidi="ar-IQ"/>
        </w:rPr>
        <w:t xml:space="preserve"> with </w:t>
      </w:r>
      <w:r>
        <w:rPr>
          <w:rFonts w:asciiTheme="majorBidi" w:hAnsiTheme="majorBidi" w:cstheme="majorBidi"/>
          <w:sz w:val="28"/>
          <w:szCs w:val="28"/>
          <w:lang w:bidi="ar-IQ"/>
        </w:rPr>
        <w:t>p</w:t>
      </w:r>
      <w:r w:rsidRPr="00B76C98">
        <w:rPr>
          <w:rFonts w:asciiTheme="majorBidi" w:hAnsiTheme="majorBidi" w:cstheme="majorBidi"/>
          <w:sz w:val="28"/>
          <w:szCs w:val="28"/>
          <w:lang w:bidi="ar-IQ"/>
        </w:rPr>
        <w:t xml:space="preserve">urification </w:t>
      </w:r>
      <w:r>
        <w:rPr>
          <w:rFonts w:asciiTheme="majorBidi" w:hAnsiTheme="majorBidi" w:cstheme="majorBidi"/>
          <w:sz w:val="28"/>
          <w:szCs w:val="28"/>
          <w:lang w:bidi="ar-IQ"/>
        </w:rPr>
        <w:t>p</w:t>
      </w:r>
      <w:r w:rsidRPr="00B76C98">
        <w:rPr>
          <w:rFonts w:asciiTheme="majorBidi" w:hAnsiTheme="majorBidi" w:cstheme="majorBidi"/>
          <w:sz w:val="28"/>
          <w:szCs w:val="28"/>
          <w:lang w:bidi="ar-IQ"/>
        </w:rPr>
        <w:t>rocesses</w:t>
      </w:r>
      <w:r>
        <w:rPr>
          <w:rFonts w:asciiTheme="majorBidi" w:hAnsiTheme="majorBidi" w:cstheme="majorBidi"/>
          <w:sz w:val="28"/>
          <w:szCs w:val="28"/>
          <w:lang w:bidi="ar-IQ"/>
        </w:rPr>
        <w:t>.</w:t>
      </w:r>
    </w:p>
    <w:p w:rsidR="00B76C98" w:rsidRPr="00B76C98" w:rsidRDefault="00B76C98" w:rsidP="00B76C98">
      <w:pPr>
        <w:bidi w:val="0"/>
        <w:ind w:left="360"/>
        <w:jc w:val="both"/>
        <w:rPr>
          <w:rFonts w:asciiTheme="majorBidi" w:hAnsiTheme="majorBidi" w:cstheme="majorBidi"/>
          <w:sz w:val="28"/>
          <w:szCs w:val="28"/>
          <w:rtl/>
          <w:lang w:bidi="ar-IQ"/>
        </w:rPr>
      </w:pPr>
    </w:p>
    <w:sectPr w:rsidR="00B76C98" w:rsidRPr="00B76C98" w:rsidSect="004B56D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996E98"/>
    <w:multiLevelType w:val="hybridMultilevel"/>
    <w:tmpl w:val="2A58E514"/>
    <w:lvl w:ilvl="0" w:tplc="F53A49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D16460"/>
    <w:multiLevelType w:val="hybridMultilevel"/>
    <w:tmpl w:val="0D5E206E"/>
    <w:lvl w:ilvl="0" w:tplc="6212B3BC">
      <w:start w:val="1"/>
      <w:numFmt w:val="bullet"/>
      <w:lvlText w:val="•"/>
      <w:lvlJc w:val="left"/>
      <w:pPr>
        <w:tabs>
          <w:tab w:val="num" w:pos="720"/>
        </w:tabs>
        <w:ind w:left="720" w:hanging="360"/>
      </w:pPr>
      <w:rPr>
        <w:rFonts w:ascii="Times New Roman" w:hAnsi="Times New Roman" w:hint="default"/>
      </w:rPr>
    </w:lvl>
    <w:lvl w:ilvl="1" w:tplc="C4FEDC02" w:tentative="1">
      <w:start w:val="1"/>
      <w:numFmt w:val="bullet"/>
      <w:lvlText w:val="•"/>
      <w:lvlJc w:val="left"/>
      <w:pPr>
        <w:tabs>
          <w:tab w:val="num" w:pos="1440"/>
        </w:tabs>
        <w:ind w:left="1440" w:hanging="360"/>
      </w:pPr>
      <w:rPr>
        <w:rFonts w:ascii="Times New Roman" w:hAnsi="Times New Roman" w:hint="default"/>
      </w:rPr>
    </w:lvl>
    <w:lvl w:ilvl="2" w:tplc="FC8C1FA4" w:tentative="1">
      <w:start w:val="1"/>
      <w:numFmt w:val="bullet"/>
      <w:lvlText w:val="•"/>
      <w:lvlJc w:val="left"/>
      <w:pPr>
        <w:tabs>
          <w:tab w:val="num" w:pos="2160"/>
        </w:tabs>
        <w:ind w:left="2160" w:hanging="360"/>
      </w:pPr>
      <w:rPr>
        <w:rFonts w:ascii="Times New Roman" w:hAnsi="Times New Roman" w:hint="default"/>
      </w:rPr>
    </w:lvl>
    <w:lvl w:ilvl="3" w:tplc="39CE0766">
      <w:start w:val="1"/>
      <w:numFmt w:val="decimal"/>
      <w:lvlText w:val="%4."/>
      <w:lvlJc w:val="left"/>
      <w:pPr>
        <w:tabs>
          <w:tab w:val="num" w:pos="2880"/>
        </w:tabs>
        <w:ind w:left="2880" w:hanging="360"/>
      </w:pPr>
    </w:lvl>
    <w:lvl w:ilvl="4" w:tplc="3A96E86C" w:tentative="1">
      <w:start w:val="1"/>
      <w:numFmt w:val="bullet"/>
      <w:lvlText w:val="•"/>
      <w:lvlJc w:val="left"/>
      <w:pPr>
        <w:tabs>
          <w:tab w:val="num" w:pos="3600"/>
        </w:tabs>
        <w:ind w:left="3600" w:hanging="360"/>
      </w:pPr>
      <w:rPr>
        <w:rFonts w:ascii="Times New Roman" w:hAnsi="Times New Roman" w:hint="default"/>
      </w:rPr>
    </w:lvl>
    <w:lvl w:ilvl="5" w:tplc="38B83A7E" w:tentative="1">
      <w:start w:val="1"/>
      <w:numFmt w:val="bullet"/>
      <w:lvlText w:val="•"/>
      <w:lvlJc w:val="left"/>
      <w:pPr>
        <w:tabs>
          <w:tab w:val="num" w:pos="4320"/>
        </w:tabs>
        <w:ind w:left="4320" w:hanging="360"/>
      </w:pPr>
      <w:rPr>
        <w:rFonts w:ascii="Times New Roman" w:hAnsi="Times New Roman" w:hint="default"/>
      </w:rPr>
    </w:lvl>
    <w:lvl w:ilvl="6" w:tplc="67B4E4B0" w:tentative="1">
      <w:start w:val="1"/>
      <w:numFmt w:val="bullet"/>
      <w:lvlText w:val="•"/>
      <w:lvlJc w:val="left"/>
      <w:pPr>
        <w:tabs>
          <w:tab w:val="num" w:pos="5040"/>
        </w:tabs>
        <w:ind w:left="5040" w:hanging="360"/>
      </w:pPr>
      <w:rPr>
        <w:rFonts w:ascii="Times New Roman" w:hAnsi="Times New Roman" w:hint="default"/>
      </w:rPr>
    </w:lvl>
    <w:lvl w:ilvl="7" w:tplc="F37EBE3E" w:tentative="1">
      <w:start w:val="1"/>
      <w:numFmt w:val="bullet"/>
      <w:lvlText w:val="•"/>
      <w:lvlJc w:val="left"/>
      <w:pPr>
        <w:tabs>
          <w:tab w:val="num" w:pos="5760"/>
        </w:tabs>
        <w:ind w:left="5760" w:hanging="360"/>
      </w:pPr>
      <w:rPr>
        <w:rFonts w:ascii="Times New Roman" w:hAnsi="Times New Roman" w:hint="default"/>
      </w:rPr>
    </w:lvl>
    <w:lvl w:ilvl="8" w:tplc="F46EE936" w:tentative="1">
      <w:start w:val="1"/>
      <w:numFmt w:val="bullet"/>
      <w:lvlText w:val="•"/>
      <w:lvlJc w:val="left"/>
      <w:pPr>
        <w:tabs>
          <w:tab w:val="num" w:pos="6480"/>
        </w:tabs>
        <w:ind w:left="6480" w:hanging="360"/>
      </w:pPr>
      <w:rPr>
        <w:rFonts w:ascii="Times New Roman" w:hAnsi="Times New Roman" w:hint="default"/>
      </w:rPr>
    </w:lvl>
  </w:abstractNum>
  <w:abstractNum w:abstractNumId="2">
    <w:nsid w:val="508004F8"/>
    <w:multiLevelType w:val="hybridMultilevel"/>
    <w:tmpl w:val="A8A06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412756"/>
    <w:multiLevelType w:val="hybridMultilevel"/>
    <w:tmpl w:val="8CE8166E"/>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nsid w:val="598503B0"/>
    <w:multiLevelType w:val="hybridMultilevel"/>
    <w:tmpl w:val="5F2A50DA"/>
    <w:lvl w:ilvl="0" w:tplc="2AF44008">
      <w:start w:val="1"/>
      <w:numFmt w:val="bullet"/>
      <w:lvlText w:val="•"/>
      <w:lvlJc w:val="left"/>
      <w:pPr>
        <w:tabs>
          <w:tab w:val="num" w:pos="720"/>
        </w:tabs>
        <w:ind w:left="720" w:hanging="360"/>
      </w:pPr>
      <w:rPr>
        <w:rFonts w:ascii="Times New Roman" w:hAnsi="Times New Roman" w:hint="default"/>
      </w:rPr>
    </w:lvl>
    <w:lvl w:ilvl="1" w:tplc="BDFE6DB6" w:tentative="1">
      <w:start w:val="1"/>
      <w:numFmt w:val="bullet"/>
      <w:lvlText w:val="•"/>
      <w:lvlJc w:val="left"/>
      <w:pPr>
        <w:tabs>
          <w:tab w:val="num" w:pos="1440"/>
        </w:tabs>
        <w:ind w:left="1440" w:hanging="360"/>
      </w:pPr>
      <w:rPr>
        <w:rFonts w:ascii="Times New Roman" w:hAnsi="Times New Roman" w:hint="default"/>
      </w:rPr>
    </w:lvl>
    <w:lvl w:ilvl="2" w:tplc="74EA929A">
      <w:start w:val="1"/>
      <w:numFmt w:val="decimal"/>
      <w:lvlText w:val="%3."/>
      <w:lvlJc w:val="left"/>
      <w:pPr>
        <w:tabs>
          <w:tab w:val="num" w:pos="2160"/>
        </w:tabs>
        <w:ind w:left="2160" w:hanging="360"/>
      </w:pPr>
    </w:lvl>
    <w:lvl w:ilvl="3" w:tplc="B48867C0" w:tentative="1">
      <w:start w:val="1"/>
      <w:numFmt w:val="bullet"/>
      <w:lvlText w:val="•"/>
      <w:lvlJc w:val="left"/>
      <w:pPr>
        <w:tabs>
          <w:tab w:val="num" w:pos="2880"/>
        </w:tabs>
        <w:ind w:left="2880" w:hanging="360"/>
      </w:pPr>
      <w:rPr>
        <w:rFonts w:ascii="Times New Roman" w:hAnsi="Times New Roman" w:hint="default"/>
      </w:rPr>
    </w:lvl>
    <w:lvl w:ilvl="4" w:tplc="BDF884EE" w:tentative="1">
      <w:start w:val="1"/>
      <w:numFmt w:val="bullet"/>
      <w:lvlText w:val="•"/>
      <w:lvlJc w:val="left"/>
      <w:pPr>
        <w:tabs>
          <w:tab w:val="num" w:pos="3600"/>
        </w:tabs>
        <w:ind w:left="3600" w:hanging="360"/>
      </w:pPr>
      <w:rPr>
        <w:rFonts w:ascii="Times New Roman" w:hAnsi="Times New Roman" w:hint="default"/>
      </w:rPr>
    </w:lvl>
    <w:lvl w:ilvl="5" w:tplc="21B47480" w:tentative="1">
      <w:start w:val="1"/>
      <w:numFmt w:val="bullet"/>
      <w:lvlText w:val="•"/>
      <w:lvlJc w:val="left"/>
      <w:pPr>
        <w:tabs>
          <w:tab w:val="num" w:pos="4320"/>
        </w:tabs>
        <w:ind w:left="4320" w:hanging="360"/>
      </w:pPr>
      <w:rPr>
        <w:rFonts w:ascii="Times New Roman" w:hAnsi="Times New Roman" w:hint="default"/>
      </w:rPr>
    </w:lvl>
    <w:lvl w:ilvl="6" w:tplc="D67AAE80" w:tentative="1">
      <w:start w:val="1"/>
      <w:numFmt w:val="bullet"/>
      <w:lvlText w:val="•"/>
      <w:lvlJc w:val="left"/>
      <w:pPr>
        <w:tabs>
          <w:tab w:val="num" w:pos="5040"/>
        </w:tabs>
        <w:ind w:left="5040" w:hanging="360"/>
      </w:pPr>
      <w:rPr>
        <w:rFonts w:ascii="Times New Roman" w:hAnsi="Times New Roman" w:hint="default"/>
      </w:rPr>
    </w:lvl>
    <w:lvl w:ilvl="7" w:tplc="13726ECC" w:tentative="1">
      <w:start w:val="1"/>
      <w:numFmt w:val="bullet"/>
      <w:lvlText w:val="•"/>
      <w:lvlJc w:val="left"/>
      <w:pPr>
        <w:tabs>
          <w:tab w:val="num" w:pos="5760"/>
        </w:tabs>
        <w:ind w:left="5760" w:hanging="360"/>
      </w:pPr>
      <w:rPr>
        <w:rFonts w:ascii="Times New Roman" w:hAnsi="Times New Roman" w:hint="default"/>
      </w:rPr>
    </w:lvl>
    <w:lvl w:ilvl="8" w:tplc="E942315A" w:tentative="1">
      <w:start w:val="1"/>
      <w:numFmt w:val="bullet"/>
      <w:lvlText w:val="•"/>
      <w:lvlJc w:val="left"/>
      <w:pPr>
        <w:tabs>
          <w:tab w:val="num" w:pos="6480"/>
        </w:tabs>
        <w:ind w:left="6480" w:hanging="360"/>
      </w:pPr>
      <w:rPr>
        <w:rFonts w:ascii="Times New Roman" w:hAnsi="Times New Roman" w:hint="default"/>
      </w:rPr>
    </w:lvl>
  </w:abstractNum>
  <w:abstractNum w:abstractNumId="5">
    <w:nsid w:val="69397EC8"/>
    <w:multiLevelType w:val="hybridMultilevel"/>
    <w:tmpl w:val="13F88A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C1626"/>
    <w:rsid w:val="00105AA3"/>
    <w:rsid w:val="00120C09"/>
    <w:rsid w:val="00120CEB"/>
    <w:rsid w:val="0019439E"/>
    <w:rsid w:val="001F40B9"/>
    <w:rsid w:val="00324801"/>
    <w:rsid w:val="003B2800"/>
    <w:rsid w:val="003F4782"/>
    <w:rsid w:val="0043061A"/>
    <w:rsid w:val="00456F35"/>
    <w:rsid w:val="004B56D3"/>
    <w:rsid w:val="004F4B3E"/>
    <w:rsid w:val="00500482"/>
    <w:rsid w:val="0068247D"/>
    <w:rsid w:val="007008F6"/>
    <w:rsid w:val="0071270A"/>
    <w:rsid w:val="00741C7D"/>
    <w:rsid w:val="00781B7C"/>
    <w:rsid w:val="007B5DAF"/>
    <w:rsid w:val="007C1626"/>
    <w:rsid w:val="007C74F8"/>
    <w:rsid w:val="00836BB8"/>
    <w:rsid w:val="00996728"/>
    <w:rsid w:val="009C423E"/>
    <w:rsid w:val="00A77F8C"/>
    <w:rsid w:val="00B76C98"/>
    <w:rsid w:val="00C5560A"/>
    <w:rsid w:val="00C836F1"/>
    <w:rsid w:val="00CB3B50"/>
    <w:rsid w:val="00DA45D7"/>
    <w:rsid w:val="00E178F9"/>
    <w:rsid w:val="00E80DF7"/>
    <w:rsid w:val="00FC7D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9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836F1"/>
    <w:rPr>
      <w:i/>
      <w:iCs/>
    </w:rPr>
  </w:style>
  <w:style w:type="paragraph" w:styleId="ListParagraph">
    <w:name w:val="List Paragraph"/>
    <w:basedOn w:val="Normal"/>
    <w:uiPriority w:val="34"/>
    <w:qFormat/>
    <w:rsid w:val="004F4B3E"/>
    <w:pPr>
      <w:bidi w:val="0"/>
      <w:spacing w:after="0" w:line="240" w:lineRule="auto"/>
      <w:ind w:left="720"/>
      <w:contextualSpacing/>
    </w:pPr>
    <w:rPr>
      <w:rFonts w:ascii="Times New Roman" w:eastAsia="Times New Roman" w:hAnsi="Times New Roman" w:cs="Times New Roman"/>
      <w:sz w:val="24"/>
      <w:szCs w:val="24"/>
    </w:rPr>
  </w:style>
  <w:style w:type="character" w:customStyle="1" w:styleId="hps">
    <w:name w:val="hps"/>
    <w:basedOn w:val="DefaultParagraphFont"/>
    <w:rsid w:val="00FC7DC3"/>
  </w:style>
  <w:style w:type="character" w:customStyle="1" w:styleId="longtext">
    <w:name w:val="long_text"/>
    <w:basedOn w:val="DefaultParagraphFont"/>
    <w:rsid w:val="00B76C98"/>
  </w:style>
</w:styles>
</file>

<file path=word/webSettings.xml><?xml version="1.0" encoding="utf-8"?>
<w:webSettings xmlns:r="http://schemas.openxmlformats.org/officeDocument/2006/relationships" xmlns:w="http://schemas.openxmlformats.org/wordprocessingml/2006/main">
  <w:divs>
    <w:div w:id="1081684086">
      <w:bodyDiv w:val="1"/>
      <w:marLeft w:val="0"/>
      <w:marRight w:val="0"/>
      <w:marTop w:val="0"/>
      <w:marBottom w:val="0"/>
      <w:divBdr>
        <w:top w:val="none" w:sz="0" w:space="0" w:color="auto"/>
        <w:left w:val="none" w:sz="0" w:space="0" w:color="auto"/>
        <w:bottom w:val="none" w:sz="0" w:space="0" w:color="auto"/>
        <w:right w:val="none" w:sz="0" w:space="0" w:color="auto"/>
      </w:divBdr>
      <w:divsChild>
        <w:div w:id="1431119928">
          <w:marLeft w:val="965"/>
          <w:marRight w:val="0"/>
          <w:marTop w:val="96"/>
          <w:marBottom w:val="0"/>
          <w:divBdr>
            <w:top w:val="none" w:sz="0" w:space="0" w:color="auto"/>
            <w:left w:val="none" w:sz="0" w:space="0" w:color="auto"/>
            <w:bottom w:val="none" w:sz="0" w:space="0" w:color="auto"/>
            <w:right w:val="none" w:sz="0" w:space="0" w:color="auto"/>
          </w:divBdr>
        </w:div>
        <w:div w:id="24988680">
          <w:marLeft w:val="2160"/>
          <w:marRight w:val="0"/>
          <w:marTop w:val="96"/>
          <w:marBottom w:val="0"/>
          <w:divBdr>
            <w:top w:val="none" w:sz="0" w:space="0" w:color="auto"/>
            <w:left w:val="none" w:sz="0" w:space="0" w:color="auto"/>
            <w:bottom w:val="none" w:sz="0" w:space="0" w:color="auto"/>
            <w:right w:val="none" w:sz="0" w:space="0" w:color="auto"/>
          </w:divBdr>
        </w:div>
        <w:div w:id="2075154236">
          <w:marLeft w:val="2160"/>
          <w:marRight w:val="0"/>
          <w:marTop w:val="96"/>
          <w:marBottom w:val="0"/>
          <w:divBdr>
            <w:top w:val="none" w:sz="0" w:space="0" w:color="auto"/>
            <w:left w:val="none" w:sz="0" w:space="0" w:color="auto"/>
            <w:bottom w:val="none" w:sz="0" w:space="0" w:color="auto"/>
            <w:right w:val="none" w:sz="0" w:space="0" w:color="auto"/>
          </w:divBdr>
        </w:div>
      </w:divsChild>
    </w:div>
    <w:div w:id="1649286115">
      <w:bodyDiv w:val="1"/>
      <w:marLeft w:val="0"/>
      <w:marRight w:val="0"/>
      <w:marTop w:val="0"/>
      <w:marBottom w:val="0"/>
      <w:divBdr>
        <w:top w:val="none" w:sz="0" w:space="0" w:color="auto"/>
        <w:left w:val="none" w:sz="0" w:space="0" w:color="auto"/>
        <w:bottom w:val="none" w:sz="0" w:space="0" w:color="auto"/>
        <w:right w:val="none" w:sz="0" w:space="0" w:color="auto"/>
      </w:divBdr>
      <w:divsChild>
        <w:div w:id="492531035">
          <w:marLeft w:val="965"/>
          <w:marRight w:val="0"/>
          <w:marTop w:val="96"/>
          <w:marBottom w:val="0"/>
          <w:divBdr>
            <w:top w:val="none" w:sz="0" w:space="0" w:color="auto"/>
            <w:left w:val="none" w:sz="0" w:space="0" w:color="auto"/>
            <w:bottom w:val="none" w:sz="0" w:space="0" w:color="auto"/>
            <w:right w:val="none" w:sz="0" w:space="0" w:color="auto"/>
          </w:divBdr>
        </w:div>
        <w:div w:id="2005547821">
          <w:marLeft w:val="2765"/>
          <w:marRight w:val="0"/>
          <w:marTop w:val="96"/>
          <w:marBottom w:val="0"/>
          <w:divBdr>
            <w:top w:val="none" w:sz="0" w:space="0" w:color="auto"/>
            <w:left w:val="none" w:sz="0" w:space="0" w:color="auto"/>
            <w:bottom w:val="none" w:sz="0" w:space="0" w:color="auto"/>
            <w:right w:val="none" w:sz="0" w:space="0" w:color="auto"/>
          </w:divBdr>
        </w:div>
        <w:div w:id="1247570792">
          <w:marLeft w:val="2765"/>
          <w:marRight w:val="0"/>
          <w:marTop w:val="96"/>
          <w:marBottom w:val="0"/>
          <w:divBdr>
            <w:top w:val="none" w:sz="0" w:space="0" w:color="auto"/>
            <w:left w:val="none" w:sz="0" w:space="0" w:color="auto"/>
            <w:bottom w:val="none" w:sz="0" w:space="0" w:color="auto"/>
            <w:right w:val="none" w:sz="0" w:space="0" w:color="auto"/>
          </w:divBdr>
        </w:div>
        <w:div w:id="266619423">
          <w:marLeft w:val="2765"/>
          <w:marRight w:val="0"/>
          <w:marTop w:val="96"/>
          <w:marBottom w:val="0"/>
          <w:divBdr>
            <w:top w:val="none" w:sz="0" w:space="0" w:color="auto"/>
            <w:left w:val="none" w:sz="0" w:space="0" w:color="auto"/>
            <w:bottom w:val="none" w:sz="0" w:space="0" w:color="auto"/>
            <w:right w:val="none" w:sz="0" w:space="0" w:color="auto"/>
          </w:divBdr>
        </w:div>
        <w:div w:id="702748386">
          <w:marLeft w:val="2765"/>
          <w:marRight w:val="0"/>
          <w:marTop w:val="96"/>
          <w:marBottom w:val="0"/>
          <w:divBdr>
            <w:top w:val="none" w:sz="0" w:space="0" w:color="auto"/>
            <w:left w:val="none" w:sz="0" w:space="0" w:color="auto"/>
            <w:bottom w:val="none" w:sz="0" w:space="0" w:color="auto"/>
            <w:right w:val="none" w:sz="0" w:space="0" w:color="auto"/>
          </w:divBdr>
        </w:div>
      </w:divsChild>
    </w:div>
    <w:div w:id="2088307446">
      <w:bodyDiv w:val="1"/>
      <w:marLeft w:val="0"/>
      <w:marRight w:val="0"/>
      <w:marTop w:val="0"/>
      <w:marBottom w:val="0"/>
      <w:divBdr>
        <w:top w:val="none" w:sz="0" w:space="0" w:color="auto"/>
        <w:left w:val="none" w:sz="0" w:space="0" w:color="auto"/>
        <w:bottom w:val="none" w:sz="0" w:space="0" w:color="auto"/>
        <w:right w:val="none" w:sz="0" w:space="0" w:color="auto"/>
      </w:divBdr>
      <w:divsChild>
        <w:div w:id="1814908920">
          <w:marLeft w:val="0"/>
          <w:marRight w:val="0"/>
          <w:marTop w:val="0"/>
          <w:marBottom w:val="0"/>
          <w:divBdr>
            <w:top w:val="none" w:sz="0" w:space="0" w:color="auto"/>
            <w:left w:val="none" w:sz="0" w:space="0" w:color="auto"/>
            <w:bottom w:val="none" w:sz="0" w:space="0" w:color="auto"/>
            <w:right w:val="none" w:sz="0" w:space="0" w:color="auto"/>
          </w:divBdr>
          <w:divsChild>
            <w:div w:id="1709913024">
              <w:marLeft w:val="0"/>
              <w:marRight w:val="0"/>
              <w:marTop w:val="0"/>
              <w:marBottom w:val="0"/>
              <w:divBdr>
                <w:top w:val="none" w:sz="0" w:space="0" w:color="auto"/>
                <w:left w:val="none" w:sz="0" w:space="0" w:color="auto"/>
                <w:bottom w:val="none" w:sz="0" w:space="0" w:color="auto"/>
                <w:right w:val="none" w:sz="0" w:space="0" w:color="auto"/>
              </w:divBdr>
              <w:divsChild>
                <w:div w:id="2054231391">
                  <w:marLeft w:val="0"/>
                  <w:marRight w:val="0"/>
                  <w:marTop w:val="0"/>
                  <w:marBottom w:val="0"/>
                  <w:divBdr>
                    <w:top w:val="none" w:sz="0" w:space="0" w:color="auto"/>
                    <w:left w:val="none" w:sz="0" w:space="0" w:color="auto"/>
                    <w:bottom w:val="none" w:sz="0" w:space="0" w:color="auto"/>
                    <w:right w:val="none" w:sz="0" w:space="0" w:color="auto"/>
                  </w:divBdr>
                  <w:divsChild>
                    <w:div w:id="601303216">
                      <w:marLeft w:val="0"/>
                      <w:marRight w:val="0"/>
                      <w:marTop w:val="0"/>
                      <w:marBottom w:val="0"/>
                      <w:divBdr>
                        <w:top w:val="none" w:sz="0" w:space="0" w:color="auto"/>
                        <w:left w:val="none" w:sz="0" w:space="0" w:color="auto"/>
                        <w:bottom w:val="none" w:sz="0" w:space="0" w:color="auto"/>
                        <w:right w:val="none" w:sz="0" w:space="0" w:color="auto"/>
                      </w:divBdr>
                      <w:divsChild>
                        <w:div w:id="133909680">
                          <w:marLeft w:val="0"/>
                          <w:marRight w:val="0"/>
                          <w:marTop w:val="0"/>
                          <w:marBottom w:val="0"/>
                          <w:divBdr>
                            <w:top w:val="none" w:sz="0" w:space="0" w:color="auto"/>
                            <w:left w:val="none" w:sz="0" w:space="0" w:color="auto"/>
                            <w:bottom w:val="none" w:sz="0" w:space="0" w:color="auto"/>
                            <w:right w:val="none" w:sz="0" w:space="0" w:color="auto"/>
                          </w:divBdr>
                          <w:divsChild>
                            <w:div w:id="263651595">
                              <w:marLeft w:val="0"/>
                              <w:marRight w:val="0"/>
                              <w:marTop w:val="0"/>
                              <w:marBottom w:val="0"/>
                              <w:divBdr>
                                <w:top w:val="none" w:sz="0" w:space="0" w:color="auto"/>
                                <w:left w:val="none" w:sz="0" w:space="0" w:color="auto"/>
                                <w:bottom w:val="none" w:sz="0" w:space="0" w:color="auto"/>
                                <w:right w:val="none" w:sz="0" w:space="0" w:color="auto"/>
                              </w:divBdr>
                              <w:divsChild>
                                <w:div w:id="227687502">
                                  <w:marLeft w:val="0"/>
                                  <w:marRight w:val="0"/>
                                  <w:marTop w:val="0"/>
                                  <w:marBottom w:val="0"/>
                                  <w:divBdr>
                                    <w:top w:val="none" w:sz="0" w:space="0" w:color="auto"/>
                                    <w:left w:val="none" w:sz="0" w:space="0" w:color="auto"/>
                                    <w:bottom w:val="none" w:sz="0" w:space="0" w:color="auto"/>
                                    <w:right w:val="none" w:sz="0" w:space="0" w:color="auto"/>
                                  </w:divBdr>
                                  <w:divsChild>
                                    <w:div w:id="1669090563">
                                      <w:marLeft w:val="0"/>
                                      <w:marRight w:val="63"/>
                                      <w:marTop w:val="0"/>
                                      <w:marBottom w:val="0"/>
                                      <w:divBdr>
                                        <w:top w:val="none" w:sz="0" w:space="0" w:color="auto"/>
                                        <w:left w:val="none" w:sz="0" w:space="0" w:color="auto"/>
                                        <w:bottom w:val="none" w:sz="0" w:space="0" w:color="auto"/>
                                        <w:right w:val="none" w:sz="0" w:space="0" w:color="auto"/>
                                      </w:divBdr>
                                      <w:divsChild>
                                        <w:div w:id="1954289441">
                                          <w:marLeft w:val="0"/>
                                          <w:marRight w:val="0"/>
                                          <w:marTop w:val="0"/>
                                          <w:marBottom w:val="0"/>
                                          <w:divBdr>
                                            <w:top w:val="none" w:sz="0" w:space="0" w:color="auto"/>
                                            <w:left w:val="none" w:sz="0" w:space="0" w:color="auto"/>
                                            <w:bottom w:val="none" w:sz="0" w:space="0" w:color="auto"/>
                                            <w:right w:val="none" w:sz="0" w:space="0" w:color="auto"/>
                                          </w:divBdr>
                                          <w:divsChild>
                                            <w:div w:id="839197531">
                                              <w:marLeft w:val="0"/>
                                              <w:marRight w:val="0"/>
                                              <w:marTop w:val="0"/>
                                              <w:marBottom w:val="125"/>
                                              <w:divBdr>
                                                <w:top w:val="single" w:sz="6" w:space="0" w:color="F5F5F5"/>
                                                <w:left w:val="single" w:sz="6" w:space="0" w:color="F5F5F5"/>
                                                <w:bottom w:val="single" w:sz="6" w:space="0" w:color="F5F5F5"/>
                                                <w:right w:val="single" w:sz="6" w:space="0" w:color="F5F5F5"/>
                                              </w:divBdr>
                                              <w:divsChild>
                                                <w:div w:id="1223640484">
                                                  <w:marLeft w:val="0"/>
                                                  <w:marRight w:val="0"/>
                                                  <w:marTop w:val="0"/>
                                                  <w:marBottom w:val="0"/>
                                                  <w:divBdr>
                                                    <w:top w:val="none" w:sz="0" w:space="0" w:color="auto"/>
                                                    <w:left w:val="none" w:sz="0" w:space="0" w:color="auto"/>
                                                    <w:bottom w:val="none" w:sz="0" w:space="0" w:color="auto"/>
                                                    <w:right w:val="none" w:sz="0" w:space="0" w:color="auto"/>
                                                  </w:divBdr>
                                                  <w:divsChild>
                                                    <w:div w:id="69130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3213</Characters>
  <Application>Microsoft Office Word</Application>
  <DocSecurity>0</DocSecurity>
  <Lines>26</Lines>
  <Paragraphs>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yousif</dc:creator>
  <cp:lastModifiedBy>laith</cp:lastModifiedBy>
  <cp:revision>2</cp:revision>
  <dcterms:created xsi:type="dcterms:W3CDTF">2017-08-09T17:00:00Z</dcterms:created>
  <dcterms:modified xsi:type="dcterms:W3CDTF">2017-08-09T17:00:00Z</dcterms:modified>
</cp:coreProperties>
</file>