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FE73D9" w:rsidP="00CD51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FA15F6">
        <w:rPr>
          <w:rFonts w:asciiTheme="majorBidi" w:hAnsiTheme="majorBidi" w:cstheme="majorBidi"/>
          <w:b/>
          <w:bCs/>
          <w:sz w:val="28"/>
          <w:szCs w:val="28"/>
        </w:rPr>
        <w:t>Metric Spaces</w:t>
      </w:r>
    </w:p>
    <w:p w:rsidR="00760071" w:rsidRDefault="0072561E" w:rsidP="00FA15F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FA15F6">
        <w:rPr>
          <w:rFonts w:asciiTheme="majorBidi" w:hAnsiTheme="majorBidi" w:cstheme="majorBidi"/>
          <w:sz w:val="28"/>
          <w:szCs w:val="28"/>
        </w:rPr>
        <w:t xml:space="preserve">non-empty set. We said that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FA15F6"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A15F6">
        <w:rPr>
          <w:rFonts w:asciiTheme="majorBidi" w:hAnsiTheme="majorBidi" w:cstheme="majorBidi"/>
          <w:sz w:val="28"/>
          <w:szCs w:val="28"/>
        </w:rPr>
        <w:t xml:space="preserve">, if </w:t>
      </w:r>
    </w:p>
    <w:p w:rsidR="00FA15F6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89723D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 ⟺x=y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∀x,y,z∈X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E0495" w:rsidRDefault="00BE0495" w:rsidP="00BE04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Note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Metric Space.</w:t>
      </w:r>
    </w:p>
    <w:p w:rsidR="00BE0495" w:rsidRDefault="00BE0495" w:rsidP="00BE04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:R×R→R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 metric function, and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usual metric space.</w:t>
      </w:r>
    </w:p>
    <w:p w:rsidR="00BE0495" w:rsidRDefault="00BE0495" w:rsidP="00BE04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∈R⟹</m:t>
        </m:r>
        <m:r>
          <w:rPr>
            <w:rFonts w:ascii="Cambria Math" w:hAnsi="Cambria Math" w:cstheme="majorBidi"/>
            <w:sz w:val="28"/>
            <w:szCs w:val="28"/>
          </w:rPr>
          <m:t>x-y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</m:t>
        </m:r>
      </m:oMath>
      <w:r w:rsidR="00FF20EF">
        <w:rPr>
          <w:rFonts w:asciiTheme="majorBidi" w:hAnsiTheme="majorBidi" w:cstheme="majorBidi"/>
          <w:sz w:val="28"/>
          <w:szCs w:val="28"/>
        </w:rPr>
        <w:t>.</w:t>
      </w:r>
    </w:p>
    <w:p w:rsidR="00FF20EF" w:rsidRDefault="00FF20EF" w:rsidP="00FF20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=0⟺x-y=0⟺x=y</m:t>
        </m:r>
      </m:oMath>
      <w:r w:rsidR="0089723D">
        <w:rPr>
          <w:rFonts w:asciiTheme="majorBidi" w:hAnsiTheme="majorBidi" w:cstheme="majorBidi"/>
          <w:sz w:val="28"/>
          <w:szCs w:val="28"/>
        </w:rPr>
        <w:t>.</w:t>
      </w:r>
    </w:p>
    <w:p w:rsid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>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  </m:t>
        </m:r>
        <m:r>
          <w:rPr>
            <w:rFonts w:ascii="Cambria Math" w:hAnsi="Cambria Math" w:cstheme="majorBidi"/>
            <w:sz w:val="28"/>
            <w:szCs w:val="28"/>
          </w:rPr>
          <m:t>x-y=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+(z-y)</m:t>
        </m:r>
      </m:oMath>
    </w:p>
    <w:p w:rsidR="0089723D" w:rsidRPr="0089723D" w:rsidRDefault="00E80BEB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x-z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+(z-y)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z-y</m:t>
              </m:r>
            </m:e>
          </m:d>
        </m:oMath>
      </m:oMathPara>
    </w:p>
    <w:p w:rsidR="0089723D" w:rsidRDefault="00E80BEB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89723D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</m:oMath>
      <w:r w:rsidR="0089723D"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9723D">
        <w:rPr>
          <w:rFonts w:asciiTheme="majorBidi" w:hAnsiTheme="majorBidi" w:cstheme="majorBidi"/>
          <w:sz w:val="28"/>
          <w:szCs w:val="28"/>
        </w:rPr>
        <w:t>.</w:t>
      </w: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:R×R→R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+1 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does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a metric function on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   R</m:t>
        </m:r>
      </m:oMath>
      <w:r>
        <w:rPr>
          <w:rFonts w:asciiTheme="majorBidi" w:hAnsiTheme="majorBidi" w:cstheme="majorBidi"/>
          <w:sz w:val="28"/>
          <w:szCs w:val="28"/>
        </w:rPr>
        <w:t>?</w:t>
      </w: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x=y⟹d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 this means the second axiom does not satisfy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metric.</w:t>
      </w: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non-empty set and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x=y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x≠y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for all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and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693D4C">
        <w:rPr>
          <w:rFonts w:asciiTheme="majorBidi" w:hAnsiTheme="majorBidi" w:cstheme="majorBidi"/>
          <w:sz w:val="28"/>
          <w:szCs w:val="28"/>
        </w:rPr>
        <w:t xml:space="preserve"> is called discrete metric space.</w:t>
      </w:r>
    </w:p>
    <w:p w:rsidR="00FE73D9" w:rsidRDefault="006145C7" w:rsidP="006145C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 w:rsidR="009557EF">
        <w:rPr>
          <w:rFonts w:asciiTheme="majorBidi" w:hAnsiTheme="majorBidi" w:cstheme="majorBidi"/>
          <w:sz w:val="28"/>
          <w:szCs w:val="28"/>
        </w:rPr>
        <w:t xml:space="preserve"> </w:t>
      </w:r>
    </w:p>
    <w:p w:rsidR="006145C7" w:rsidRDefault="009557EF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  or  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   ∀x,y∈X⟹d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557EF" w:rsidRDefault="009557EF" w:rsidP="009557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(2) let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>
        <w:rPr>
          <w:rFonts w:asciiTheme="majorBidi" w:hAnsiTheme="majorBidi" w:cstheme="majorBidi"/>
          <w:sz w:val="28"/>
          <w:szCs w:val="28"/>
        </w:rPr>
        <w:t xml:space="preserve">, if  </w:t>
      </w:r>
      <m:oMath>
        <m:r>
          <w:rPr>
            <w:rFonts w:ascii="Cambria Math" w:hAnsi="Cambria Math" w:cstheme="majorBidi"/>
            <w:sz w:val="28"/>
            <w:szCs w:val="28"/>
          </w:rPr>
          <m:t>x=y⟹d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 (by the definition of a function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), if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=0⟹x=y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if </w:t>
      </w:r>
      <m:oMath>
        <m:r>
          <w:rPr>
            <w:rFonts w:ascii="Cambria Math" w:hAnsi="Cambria Math" w:cstheme="majorBidi"/>
            <w:sz w:val="28"/>
            <w:szCs w:val="28"/>
          </w:rPr>
          <m:t>x≠y⟹d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, but this is a contradiction </w:t>
      </w:r>
      <m:oMath>
        <m:r>
          <w:rPr>
            <w:rFonts w:ascii="Cambria Math" w:hAnsi="Cambria Math" w:cstheme="majorBidi"/>
            <w:sz w:val="28"/>
            <w:szCs w:val="28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=0⟺x=y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557EF" w:rsidRDefault="009557EF" w:rsidP="009557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x,y∈X, 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x=y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x≠y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y=x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y≠x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=d(y,x)</m:t>
        </m:r>
      </m:oMath>
      <w:r w:rsidR="004E3B69">
        <w:rPr>
          <w:rFonts w:asciiTheme="majorBidi" w:hAnsiTheme="majorBidi" w:cstheme="majorBidi"/>
          <w:sz w:val="28"/>
          <w:szCs w:val="28"/>
        </w:rPr>
        <w:t>.</w:t>
      </w:r>
    </w:p>
    <w:p w:rsidR="004E3B69" w:rsidRDefault="004E3B69" w:rsidP="004E3B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>x,y,z∈X</m:t>
        </m:r>
      </m:oMath>
    </w:p>
    <w:p w:rsidR="000B0471" w:rsidRDefault="000B0471" w:rsidP="000B0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x=y⟹d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B0471" w:rsidRDefault="000B0471" w:rsidP="000B0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x≠y⟹d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</w:rPr>
          <m:t>z≠x</m:t>
        </m:r>
      </m:oMath>
      <w:r>
        <w:rPr>
          <w:rFonts w:asciiTheme="majorBidi" w:hAnsiTheme="majorBidi" w:cstheme="majorBidi"/>
          <w:sz w:val="28"/>
          <w:szCs w:val="28"/>
        </w:rPr>
        <w:t xml:space="preserve">  or  </w:t>
      </w:r>
      <m:oMath>
        <m:r>
          <w:rPr>
            <w:rFonts w:ascii="Cambria Math" w:hAnsi="Cambria Math" w:cstheme="majorBidi"/>
            <w:sz w:val="28"/>
            <w:szCs w:val="28"/>
          </w:rPr>
          <m:t>z≠y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z≠x⟹d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 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≥1⟹d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86F87" w:rsidRDefault="00886F87" w:rsidP="00886F8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non-empty set and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for all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and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indiscrete metric space.</w:t>
      </w:r>
    </w:p>
    <w:p w:rsidR="00580AE7" w:rsidRDefault="00580AE7" w:rsidP="00580A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space, then </w:t>
      </w:r>
    </w:p>
    <w:p w:rsidR="00580AE7" w:rsidRDefault="00E80BEB" w:rsidP="00580AE7">
      <w:pPr>
        <w:pStyle w:val="a6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x,z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∀x,y,z∈X</m:t>
        </m:r>
      </m:oMath>
      <w:r w:rsidR="00580AE7">
        <w:rPr>
          <w:rFonts w:asciiTheme="majorBidi" w:hAnsiTheme="majorBidi" w:cstheme="majorBidi"/>
          <w:sz w:val="28"/>
          <w:szCs w:val="28"/>
        </w:rPr>
        <w:t>.</w:t>
      </w:r>
    </w:p>
    <w:p w:rsidR="00580AE7" w:rsidRDefault="00E80BEB" w:rsidP="00580AE7">
      <w:pPr>
        <w:pStyle w:val="a6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z,w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y,w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∀x,y,z∈X</m:t>
        </m:r>
      </m:oMath>
      <w:r w:rsidR="00580AE7" w:rsidRPr="00580AE7">
        <w:rPr>
          <w:rFonts w:asciiTheme="majorBidi" w:hAnsiTheme="majorBidi" w:cstheme="majorBidi"/>
          <w:sz w:val="28"/>
          <w:szCs w:val="28"/>
        </w:rPr>
        <w:t>.</w:t>
      </w:r>
    </w:p>
    <w:p w:rsidR="00FE73D9" w:rsidRDefault="00580AE7" w:rsidP="00580AE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</w:p>
    <w:p w:rsidR="00580AE7" w:rsidRDefault="00580AE7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</m:oMath>
    </w:p>
    <w:p w:rsidR="00580AE7" w:rsidRDefault="00580AE7" w:rsidP="00580A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…(1)</m:t>
        </m:r>
      </m:oMath>
      <w:r>
        <w:rPr>
          <w:rFonts w:asciiTheme="majorBidi" w:hAnsiTheme="majorBidi" w:cstheme="majorBidi"/>
          <w:sz w:val="28"/>
          <w:szCs w:val="28"/>
        </w:rPr>
        <w:t xml:space="preserve">  Also</w:t>
      </w:r>
    </w:p>
    <w:p w:rsidR="00580AE7" w:rsidRPr="001D3273" w:rsidRDefault="00580AE7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</m:oMath>
      </m:oMathPara>
    </w:p>
    <w:p w:rsidR="001D3273" w:rsidRPr="001D3273" w:rsidRDefault="001D3273" w:rsidP="0019742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</m:oMath>
      </m:oMathPara>
    </w:p>
    <w:p w:rsidR="001D3273" w:rsidRPr="001D3273" w:rsidRDefault="001D3273" w:rsidP="0019742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-d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</m:oMath>
      </m:oMathPara>
    </w:p>
    <w:p w:rsidR="001D3273" w:rsidRDefault="001D3273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…(2)⟹</m:t>
        </m:r>
      </m:oMath>
      <w:r>
        <w:rPr>
          <w:rFonts w:asciiTheme="majorBidi" w:hAnsiTheme="majorBidi" w:cstheme="majorBidi"/>
          <w:sz w:val="28"/>
          <w:szCs w:val="28"/>
        </w:rPr>
        <w:t xml:space="preserve"> from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(2)⟹</m:t>
        </m:r>
      </m:oMath>
    </w:p>
    <w:p w:rsidR="001D3273" w:rsidRDefault="00496EF3" w:rsidP="00496EF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-d(x,y)≤d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x,z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96EF3" w:rsidRDefault="0006717A" w:rsidP="0006717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non-empty set, then a function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function iff </w:t>
      </w:r>
    </w:p>
    <w:p w:rsidR="0006717A" w:rsidRPr="0006717A" w:rsidRDefault="0006717A" w:rsidP="0006717A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=0 </m:t>
        </m:r>
      </m:oMath>
      <w:r>
        <w:rPr>
          <w:rFonts w:asciiTheme="majorBidi" w:hAnsiTheme="majorBidi" w:cstheme="majorBidi"/>
          <w:sz w:val="28"/>
          <w:szCs w:val="28"/>
        </w:rPr>
        <w:t xml:space="preserve">iff </w:t>
      </w:r>
      <m:oMath>
        <m:r>
          <w:rPr>
            <w:rFonts w:ascii="Cambria Math" w:hAnsi="Cambria Math" w:cstheme="majorBidi"/>
            <w:sz w:val="28"/>
            <w:szCs w:val="28"/>
          </w:rPr>
          <m:t>x=y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6717A" w:rsidRPr="0070427E" w:rsidRDefault="0006717A" w:rsidP="00180C60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∀x,y,z∈X</m:t>
        </m:r>
      </m:oMath>
      <w:r w:rsidR="00180C60">
        <w:rPr>
          <w:rFonts w:asciiTheme="majorBidi" w:hAnsiTheme="majorBidi" w:cstheme="majorBidi"/>
          <w:sz w:val="28"/>
          <w:szCs w:val="28"/>
        </w:rPr>
        <w:t>.</w:t>
      </w:r>
    </w:p>
    <w:p w:rsidR="0070427E" w:rsidRDefault="0070427E" w:rsidP="007042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</w:rPr>
          <m:t>⟹)</m:t>
        </m:r>
      </m:oMath>
      <w:r>
        <w:rPr>
          <w:rFonts w:asciiTheme="majorBidi" w:hAnsiTheme="majorBidi" w:cstheme="majorBidi"/>
          <w:sz w:val="28"/>
          <w:szCs w:val="28"/>
        </w:rPr>
        <w:t xml:space="preserve"> suppose that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</m:t>
        </m:r>
      </m:oMath>
      <w:r>
        <w:rPr>
          <w:rFonts w:asciiTheme="majorBidi" w:hAnsiTheme="majorBidi" w:cstheme="majorBidi"/>
          <w:sz w:val="28"/>
          <w:szCs w:val="28"/>
        </w:rPr>
        <w:t xml:space="preserve"> are satisfy (from a definition).</w:t>
      </w:r>
    </w:p>
    <w:p w:rsidR="0070427E" w:rsidRDefault="0070427E" w:rsidP="007042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⟸)</m:t>
        </m:r>
      </m:oMath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</m:t>
        </m:r>
      </m:oMath>
      <w:r>
        <w:rPr>
          <w:rFonts w:asciiTheme="majorBidi" w:hAnsiTheme="majorBidi" w:cstheme="majorBidi"/>
          <w:sz w:val="28"/>
          <w:szCs w:val="28"/>
        </w:rPr>
        <w:t xml:space="preserve"> are satisfy,</w:t>
      </w:r>
    </w:p>
    <w:p w:rsidR="0070427E" w:rsidRP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(1)</w:t>
      </w:r>
      <w:r w:rsidR="002F064D" w:rsidRPr="007C483D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 w:rsidR="002F064D" w:rsidRPr="007C483D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(2)</m:t>
        </m:r>
      </m:oMath>
      <w:r w:rsidR="002F064D" w:rsidRPr="007C483D">
        <w:rPr>
          <w:rFonts w:asciiTheme="majorBidi" w:hAnsiTheme="majorBidi" w:cstheme="majorBidi"/>
          <w:sz w:val="28"/>
          <w:szCs w:val="28"/>
        </w:rPr>
        <w:t>, we get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=2d(x,y)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(1)⟹d(x,y)≥0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same the condition </w:t>
      </w:r>
      <m:oMath>
        <m:r>
          <w:rPr>
            <w:rFonts w:ascii="Cambria Math" w:hAnsi="Cambria Math" w:cstheme="majorBidi"/>
            <w:sz w:val="28"/>
            <w:szCs w:val="28"/>
          </w:rPr>
          <m:t>(1)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</w:t>
      </w:r>
      <w:r w:rsidRPr="007C483D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 w:rsidRPr="007C483D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(2)</m:t>
        </m:r>
      </m:oMath>
      <w:r w:rsidRPr="007C483D">
        <w:rPr>
          <w:rFonts w:asciiTheme="majorBidi" w:hAnsiTheme="majorBidi" w:cstheme="majorBidi"/>
          <w:sz w:val="28"/>
          <w:szCs w:val="28"/>
        </w:rPr>
        <w:t>, we get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=d(x,y)</m:t>
        </m:r>
      </m:oMath>
    </w:p>
    <w:p w:rsidR="007C483D" w:rsidRPr="002F064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=0+d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=d(y,x)⟹</m:t>
          </m:r>
        </m:oMath>
      </m:oMathPara>
    </w:p>
    <w:p w:rsidR="002F064D" w:rsidRDefault="007C483D" w:rsidP="00E268EC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=d(y,x)</m:t>
        </m:r>
      </m:oMath>
      <w:r w:rsidR="00E268EC">
        <w:rPr>
          <w:rFonts w:asciiTheme="majorBidi" w:hAnsiTheme="majorBidi" w:cstheme="majorBidi"/>
          <w:sz w:val="28"/>
          <w:szCs w:val="28"/>
        </w:rPr>
        <w:t>.</w:t>
      </w:r>
    </w:p>
    <w:p w:rsidR="00E268EC" w:rsidRDefault="00E268EC" w:rsidP="00E268EC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>x,y,z∈X</m:t>
        </m:r>
      </m:oMath>
    </w:p>
    <w:p w:rsidR="00E268EC" w:rsidRPr="002F064D" w:rsidRDefault="00E268EC" w:rsidP="00E268EC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+d(z,y)⟹d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8B15D5">
        <w:rPr>
          <w:rFonts w:asciiTheme="majorBidi" w:hAnsiTheme="majorBidi" w:cstheme="majorBidi"/>
          <w:sz w:val="28"/>
          <w:szCs w:val="28"/>
        </w:rPr>
        <w:t>.</w:t>
      </w:r>
    </w:p>
    <w:p w:rsidR="0070427E" w:rsidRDefault="00D678CA" w:rsidP="0019742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 and </w:t>
      </w:r>
      <m:oMath>
        <m:r>
          <w:rPr>
            <w:rFonts w:ascii="Cambria Math" w:hAnsi="Cambria Math" w:cstheme="majorBidi"/>
            <w:sz w:val="28"/>
            <w:szCs w:val="28"/>
          </w:rPr>
          <m:t>∅≠A⊂X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  <w:r w:rsidR="00E67087">
        <w:rPr>
          <w:rFonts w:asciiTheme="majorBidi" w:hAnsiTheme="majorBidi" w:cstheme="majorBidi"/>
          <w:sz w:val="28"/>
          <w:szCs w:val="28"/>
        </w:rPr>
        <w:t xml:space="preserve"> </w:t>
      </w:r>
      <w:r w:rsidR="00F64E01">
        <w:rPr>
          <w:rFonts w:asciiTheme="majorBidi" w:hAnsiTheme="majorBidi" w:cstheme="majorBidi"/>
          <w:sz w:val="28"/>
          <w:szCs w:val="28"/>
        </w:rPr>
        <w:t>The</w:t>
      </w:r>
      <w:r w:rsidR="00E67087">
        <w:rPr>
          <w:rFonts w:asciiTheme="majorBidi" w:hAnsiTheme="majorBidi" w:cstheme="majorBidi"/>
          <w:sz w:val="28"/>
          <w:szCs w:val="28"/>
        </w:rPr>
        <w:t xml:space="preserve"> d</w:t>
      </w:r>
      <w:r>
        <w:rPr>
          <w:rFonts w:asciiTheme="majorBidi" w:hAnsiTheme="majorBidi" w:cstheme="majorBidi"/>
          <w:sz w:val="28"/>
          <w:szCs w:val="28"/>
        </w:rPr>
        <w:t xml:space="preserve">iagonal </w:t>
      </w:r>
      <w:r w:rsidR="00E67087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</w:rPr>
          <m:t>δ(A)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and defined by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:x,y∈A}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contains on only one element, then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. </w:t>
      </w:r>
      <w:r w:rsidR="00F64E01">
        <w:rPr>
          <w:rFonts w:asciiTheme="majorBidi" w:hAnsiTheme="majorBidi" w:cstheme="majorBidi"/>
          <w:sz w:val="28"/>
          <w:szCs w:val="28"/>
        </w:rPr>
        <w:t>The</w:t>
      </w:r>
      <w:r w:rsidR="00E67087">
        <w:rPr>
          <w:rFonts w:asciiTheme="majorBidi" w:hAnsiTheme="majorBidi" w:cstheme="majorBidi"/>
          <w:sz w:val="28"/>
          <w:szCs w:val="28"/>
        </w:rPr>
        <w:t xml:space="preserve"> distance of point </w:t>
      </w:r>
      <m:oMath>
        <m:r>
          <w:rPr>
            <w:rFonts w:ascii="Cambria Math" w:hAnsi="Cambria Math" w:cstheme="majorBidi"/>
            <w:sz w:val="28"/>
            <w:szCs w:val="28"/>
          </w:rPr>
          <m:t>p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64E01"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</w:rPr>
          <m:t>d(p,A)</m:t>
        </m:r>
      </m:oMath>
      <w:r w:rsidR="00F64E01">
        <w:rPr>
          <w:rFonts w:asciiTheme="majorBidi" w:hAnsiTheme="majorBidi" w:cstheme="majorBidi"/>
          <w:sz w:val="28"/>
          <w:szCs w:val="28"/>
        </w:rPr>
        <w:t xml:space="preserve"> and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F64E01">
        <w:rPr>
          <w:rFonts w:asciiTheme="majorBidi" w:hAnsiTheme="majorBidi" w:cstheme="majorBidi"/>
          <w:sz w:val="28"/>
          <w:szCs w:val="28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:x∈A}</m:t>
        </m:r>
      </m:oMath>
      <w:r w:rsidR="00F64E01">
        <w:rPr>
          <w:rFonts w:asciiTheme="majorBidi" w:hAnsiTheme="majorBidi" w:cstheme="majorBidi"/>
          <w:sz w:val="28"/>
          <w:szCs w:val="28"/>
        </w:rPr>
        <w:t>.</w:t>
      </w:r>
    </w:p>
    <w:p w:rsidR="00F64E01" w:rsidRDefault="00F64E01" w:rsidP="00F64E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Its clear, if </w:t>
      </w:r>
      <m:oMath>
        <m:r>
          <w:rPr>
            <w:rFonts w:ascii="Cambria Math" w:hAnsi="Cambria Math" w:cstheme="majorBidi"/>
            <w:sz w:val="28"/>
            <w:szCs w:val="28"/>
          </w:rPr>
          <m:t>p∈A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and 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64E01" w:rsidRDefault="00F64E01" w:rsidP="00F64E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∅≠B⊂X</m:t>
        </m:r>
      </m:oMath>
      <w:r>
        <w:rPr>
          <w:rFonts w:asciiTheme="majorBidi" w:hAnsiTheme="majorBidi" w:cstheme="majorBidi"/>
          <w:sz w:val="28"/>
          <w:szCs w:val="28"/>
        </w:rPr>
        <w:t xml:space="preserve">. The distance between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is denoted by </w:t>
      </w:r>
      <m:oMath>
        <m:r>
          <w:rPr>
            <w:rFonts w:ascii="Cambria Math" w:hAnsi="Cambria Math" w:cstheme="majorBidi"/>
            <w:sz w:val="28"/>
            <w:szCs w:val="28"/>
          </w:rPr>
          <m:t>d(A,B)</m:t>
        </m:r>
      </m:oMath>
      <w:r>
        <w:rPr>
          <w:rFonts w:asciiTheme="majorBidi" w:hAnsiTheme="majorBidi" w:cstheme="majorBidi"/>
          <w:sz w:val="28"/>
          <w:szCs w:val="28"/>
        </w:rPr>
        <w:t xml:space="preserve"> and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:x∈A, y∈B}</m:t>
        </m:r>
      </m:oMath>
      <w:r>
        <w:rPr>
          <w:rFonts w:asciiTheme="majorBidi" w:hAnsiTheme="majorBidi" w:cstheme="majorBidi"/>
          <w:sz w:val="28"/>
          <w:szCs w:val="28"/>
        </w:rPr>
        <w:t>. Its clear that, if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A=∅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∅,B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05472" w:rsidRDefault="00E05472" w:rsidP="00E054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 and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B=(2,4]</m:t>
        </m:r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=1, 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=2, 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5,B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05472" w:rsidRDefault="00D00C9D" w:rsidP="00D00C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E05472"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E05472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05472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E05472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E0547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metric space and </w:t>
      </w:r>
      <m:oMath>
        <m:r>
          <w:rPr>
            <w:rFonts w:ascii="Cambria Math" w:hAnsi="Cambria Math" w:cstheme="majorBidi"/>
            <w:sz w:val="28"/>
            <w:szCs w:val="28"/>
          </w:rPr>
          <m:t>∅≠A⊂X</m:t>
        </m:r>
      </m:oMath>
      <w:r w:rsidR="00605424">
        <w:rPr>
          <w:rFonts w:asciiTheme="majorBidi" w:hAnsiTheme="majorBidi" w:cstheme="majorBidi"/>
          <w:sz w:val="28"/>
          <w:szCs w:val="28"/>
        </w:rPr>
        <w:t>, then</w:t>
      </w:r>
    </w:p>
    <w:p w:rsidR="00605424" w:rsidRDefault="00605424" w:rsidP="00605424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δ≥0,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∀p∈X, d(A,B)≥0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05424" w:rsidRDefault="00605424" w:rsidP="00605424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65564D">
        <w:rPr>
          <w:rFonts w:asciiTheme="majorBidi" w:hAnsiTheme="majorBidi" w:cstheme="majorBidi"/>
          <w:sz w:val="28"/>
          <w:szCs w:val="28"/>
        </w:rPr>
        <w:t xml:space="preserve"> is a finite, then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 w:rsidR="0065564D">
        <w:rPr>
          <w:rFonts w:asciiTheme="majorBidi" w:hAnsiTheme="majorBidi" w:cstheme="majorBidi"/>
          <w:sz w:val="28"/>
          <w:szCs w:val="28"/>
        </w:rPr>
        <w:t>.</w:t>
      </w:r>
    </w:p>
    <w:p w:rsidR="0065564D" w:rsidRDefault="00161CF5" w:rsidP="00161CF5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A∩B≠∅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61CF5" w:rsidRDefault="00E80BEB" w:rsidP="004B20BF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p,A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q,A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p,q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∀p,q∈X</m:t>
        </m:r>
      </m:oMath>
      <w:r w:rsidR="00161CF5">
        <w:rPr>
          <w:rFonts w:asciiTheme="majorBidi" w:hAnsiTheme="majorBidi" w:cstheme="majorBidi"/>
          <w:sz w:val="28"/>
          <w:szCs w:val="28"/>
        </w:rPr>
        <w:t>.</w:t>
      </w:r>
    </w:p>
    <w:p w:rsidR="00161CF5" w:rsidRDefault="00161CF5" w:rsidP="00161CF5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A⊂B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∀p∈X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A6F28" w:rsidRDefault="004B20BF" w:rsidP="004B20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Pr="00FA6F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B20BF" w:rsidRDefault="004B20BF" w:rsidP="00FA6F2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(1) and (2) from the definition.</w:t>
      </w:r>
    </w:p>
    <w:p w:rsidR="004B20BF" w:rsidRDefault="0004057D" w:rsidP="0019742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since </w:t>
      </w:r>
      <m:oMath>
        <m:r>
          <w:rPr>
            <w:rFonts w:ascii="Cambria Math" w:hAnsi="Cambria Math" w:cstheme="majorBidi"/>
            <w:sz w:val="28"/>
            <w:szCs w:val="28"/>
          </w:rPr>
          <m:t>A∩B≠∅⟹∃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∈A∩B⟹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w:r w:rsidR="0019742B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∈B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04057D" w:rsidRDefault="0004057D" w:rsidP="000405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:x∈A, y∈B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 x∈A,  ∀y∈B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04057D" w:rsidRPr="0004057D" w:rsidRDefault="0004057D" w:rsidP="002928B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⟹d(A,B)≤d(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F64E01" w:rsidRDefault="00FE73D9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Notes:</w:t>
      </w:r>
    </w:p>
    <w:p w:rsidR="00FE73D9" w:rsidRDefault="00FE73D9" w:rsidP="00FE73D9">
      <w:pPr>
        <w:pStyle w:val="a6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then not necessary that </w:t>
      </w:r>
      <m:oMath>
        <m:r>
          <w:rPr>
            <w:rFonts w:ascii="Cambria Math" w:hAnsi="Cambria Math" w:cstheme="majorBidi"/>
            <w:sz w:val="28"/>
            <w:szCs w:val="28"/>
          </w:rPr>
          <m:t>p∈A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E73D9" w:rsidRDefault="00FE73D9" w:rsidP="00FE73D9">
      <w:pPr>
        <w:pStyle w:val="a6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then not necessary that </w:t>
      </w:r>
      <m:oMath>
        <m:r>
          <w:rPr>
            <w:rFonts w:ascii="Cambria Math" w:hAnsi="Cambria Math" w:cstheme="majorBidi"/>
            <w:sz w:val="28"/>
            <w:szCs w:val="28"/>
          </w:rPr>
          <m:t>A∩B≠∅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E73D9" w:rsidRPr="00FE73D9" w:rsidRDefault="00FE73D9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1D3273" w:rsidRPr="00580AE7" w:rsidRDefault="001D3273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80AE7" w:rsidRDefault="00580AE7" w:rsidP="00580A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B0471" w:rsidRDefault="000B0471" w:rsidP="000B0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93D4C" w:rsidRDefault="00693D4C" w:rsidP="00693D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9723D" w:rsidRP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9723D" w:rsidRPr="0089723D" w:rsidSect="000B0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2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EB" w:rsidRDefault="00E80BEB" w:rsidP="00881AA1">
      <w:pPr>
        <w:spacing w:after="0" w:line="240" w:lineRule="auto"/>
      </w:pPr>
      <w:r>
        <w:separator/>
      </w:r>
    </w:p>
  </w:endnote>
  <w:endnote w:type="continuationSeparator" w:id="0">
    <w:p w:rsidR="00E80BEB" w:rsidRDefault="00E80BEB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33" w:rsidRDefault="002C02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87" w:rsidRPr="00881AA1" w:rsidRDefault="00E80BEB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67087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BD53E9" wp14:editId="064908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7087" w:rsidRDefault="00E6708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2C0233">
                                <w:rPr>
                                  <w:noProof/>
                                </w:rPr>
                                <w:t>26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67087" w:rsidRDefault="00E6708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2C023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67087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33" w:rsidRDefault="002C02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EB" w:rsidRDefault="00E80BEB" w:rsidP="00881AA1">
      <w:pPr>
        <w:spacing w:after="0" w:line="240" w:lineRule="auto"/>
      </w:pPr>
      <w:r>
        <w:separator/>
      </w:r>
    </w:p>
  </w:footnote>
  <w:footnote w:type="continuationSeparator" w:id="0">
    <w:p w:rsidR="00E80BEB" w:rsidRDefault="00E80BEB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33" w:rsidRDefault="002C02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7087" w:rsidRDefault="00E67087" w:rsidP="0062393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623936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2C0233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2C0233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E67087" w:rsidRDefault="00E670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33" w:rsidRDefault="002C0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07E0C"/>
    <w:rsid w:val="0001139F"/>
    <w:rsid w:val="00015A66"/>
    <w:rsid w:val="00020161"/>
    <w:rsid w:val="00022309"/>
    <w:rsid w:val="00022B0E"/>
    <w:rsid w:val="00024F40"/>
    <w:rsid w:val="00025B9E"/>
    <w:rsid w:val="000344D9"/>
    <w:rsid w:val="0004057D"/>
    <w:rsid w:val="00047F7A"/>
    <w:rsid w:val="00051A2D"/>
    <w:rsid w:val="00057BB3"/>
    <w:rsid w:val="00061DE4"/>
    <w:rsid w:val="000669A8"/>
    <w:rsid w:val="0006717A"/>
    <w:rsid w:val="00071949"/>
    <w:rsid w:val="00072CBC"/>
    <w:rsid w:val="000756DC"/>
    <w:rsid w:val="00081559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897"/>
    <w:rsid w:val="000D7F3F"/>
    <w:rsid w:val="000E099D"/>
    <w:rsid w:val="000E376C"/>
    <w:rsid w:val="000E6BA8"/>
    <w:rsid w:val="000F2278"/>
    <w:rsid w:val="000F23B5"/>
    <w:rsid w:val="000F7EB7"/>
    <w:rsid w:val="001009B6"/>
    <w:rsid w:val="00113A6E"/>
    <w:rsid w:val="00122E1E"/>
    <w:rsid w:val="00124D0D"/>
    <w:rsid w:val="00131A58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9742B"/>
    <w:rsid w:val="001A7CF7"/>
    <w:rsid w:val="001B3190"/>
    <w:rsid w:val="001C1A08"/>
    <w:rsid w:val="001C1E5D"/>
    <w:rsid w:val="001D3273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7BDE"/>
    <w:rsid w:val="00243C92"/>
    <w:rsid w:val="00252168"/>
    <w:rsid w:val="002618B1"/>
    <w:rsid w:val="00266C97"/>
    <w:rsid w:val="00267502"/>
    <w:rsid w:val="002714B4"/>
    <w:rsid w:val="00277164"/>
    <w:rsid w:val="0028485B"/>
    <w:rsid w:val="00287A1A"/>
    <w:rsid w:val="002928BC"/>
    <w:rsid w:val="00295553"/>
    <w:rsid w:val="002A7C38"/>
    <w:rsid w:val="002B60C3"/>
    <w:rsid w:val="002B6930"/>
    <w:rsid w:val="002B7CEE"/>
    <w:rsid w:val="002C0233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6617"/>
    <w:rsid w:val="00306712"/>
    <w:rsid w:val="00311B0A"/>
    <w:rsid w:val="00320D42"/>
    <w:rsid w:val="00342367"/>
    <w:rsid w:val="003437E3"/>
    <w:rsid w:val="00343D03"/>
    <w:rsid w:val="00362106"/>
    <w:rsid w:val="00362F2C"/>
    <w:rsid w:val="003642DA"/>
    <w:rsid w:val="00365656"/>
    <w:rsid w:val="00373441"/>
    <w:rsid w:val="00376C65"/>
    <w:rsid w:val="003830E8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6BE7"/>
    <w:rsid w:val="003D7448"/>
    <w:rsid w:val="003F0510"/>
    <w:rsid w:val="003F0C9F"/>
    <w:rsid w:val="003F3BD2"/>
    <w:rsid w:val="003F4093"/>
    <w:rsid w:val="00402446"/>
    <w:rsid w:val="004026EA"/>
    <w:rsid w:val="0041377C"/>
    <w:rsid w:val="004143F9"/>
    <w:rsid w:val="004314B0"/>
    <w:rsid w:val="00431909"/>
    <w:rsid w:val="00434160"/>
    <w:rsid w:val="0043476F"/>
    <w:rsid w:val="004446F8"/>
    <w:rsid w:val="004473C0"/>
    <w:rsid w:val="004628FC"/>
    <w:rsid w:val="00482972"/>
    <w:rsid w:val="00486D46"/>
    <w:rsid w:val="004928A0"/>
    <w:rsid w:val="00496EF3"/>
    <w:rsid w:val="004A073B"/>
    <w:rsid w:val="004B20BF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4A7C"/>
    <w:rsid w:val="0052226F"/>
    <w:rsid w:val="00530B13"/>
    <w:rsid w:val="00535328"/>
    <w:rsid w:val="005365A1"/>
    <w:rsid w:val="00551049"/>
    <w:rsid w:val="00551845"/>
    <w:rsid w:val="005559B8"/>
    <w:rsid w:val="0055600B"/>
    <w:rsid w:val="00557DCC"/>
    <w:rsid w:val="00573925"/>
    <w:rsid w:val="00580AE7"/>
    <w:rsid w:val="0058273C"/>
    <w:rsid w:val="00582867"/>
    <w:rsid w:val="005857D9"/>
    <w:rsid w:val="005A087D"/>
    <w:rsid w:val="005A15E0"/>
    <w:rsid w:val="005A2F4A"/>
    <w:rsid w:val="005A4F7C"/>
    <w:rsid w:val="005B0A9F"/>
    <w:rsid w:val="005B1882"/>
    <w:rsid w:val="005B4D4A"/>
    <w:rsid w:val="005B5575"/>
    <w:rsid w:val="005B57F0"/>
    <w:rsid w:val="005B683C"/>
    <w:rsid w:val="005B7DEA"/>
    <w:rsid w:val="005D0271"/>
    <w:rsid w:val="005D07A0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23936"/>
    <w:rsid w:val="006453AC"/>
    <w:rsid w:val="00646FBD"/>
    <w:rsid w:val="0065564D"/>
    <w:rsid w:val="0065564F"/>
    <w:rsid w:val="00661F5F"/>
    <w:rsid w:val="006705CA"/>
    <w:rsid w:val="0067675C"/>
    <w:rsid w:val="00680E95"/>
    <w:rsid w:val="00693191"/>
    <w:rsid w:val="00693D4C"/>
    <w:rsid w:val="00697471"/>
    <w:rsid w:val="006A0217"/>
    <w:rsid w:val="006A3CD9"/>
    <w:rsid w:val="006B3FC1"/>
    <w:rsid w:val="006B65EA"/>
    <w:rsid w:val="006B6BFF"/>
    <w:rsid w:val="006C1D64"/>
    <w:rsid w:val="006E453E"/>
    <w:rsid w:val="006E4CB3"/>
    <w:rsid w:val="007027D6"/>
    <w:rsid w:val="0070427E"/>
    <w:rsid w:val="0070555D"/>
    <w:rsid w:val="0070797A"/>
    <w:rsid w:val="0071375D"/>
    <w:rsid w:val="0072367E"/>
    <w:rsid w:val="0072561E"/>
    <w:rsid w:val="00727C63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A0B5F"/>
    <w:rsid w:val="007A4E6E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806F86"/>
    <w:rsid w:val="00807B44"/>
    <w:rsid w:val="00811659"/>
    <w:rsid w:val="00813957"/>
    <w:rsid w:val="00814268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86F87"/>
    <w:rsid w:val="00891BA4"/>
    <w:rsid w:val="00894A6C"/>
    <w:rsid w:val="0089723D"/>
    <w:rsid w:val="00897B09"/>
    <w:rsid w:val="008A37D5"/>
    <w:rsid w:val="008A6C66"/>
    <w:rsid w:val="008A7B0A"/>
    <w:rsid w:val="008B15D5"/>
    <w:rsid w:val="008C0F95"/>
    <w:rsid w:val="008C79ED"/>
    <w:rsid w:val="008D1B2F"/>
    <w:rsid w:val="008D3729"/>
    <w:rsid w:val="008D7174"/>
    <w:rsid w:val="008D7675"/>
    <w:rsid w:val="008F0966"/>
    <w:rsid w:val="008F1FF1"/>
    <w:rsid w:val="008F26AD"/>
    <w:rsid w:val="008F2BAC"/>
    <w:rsid w:val="00900AF0"/>
    <w:rsid w:val="00907DAB"/>
    <w:rsid w:val="009122A3"/>
    <w:rsid w:val="009137D1"/>
    <w:rsid w:val="00914BA6"/>
    <w:rsid w:val="009153A8"/>
    <w:rsid w:val="0092096A"/>
    <w:rsid w:val="00930240"/>
    <w:rsid w:val="00931717"/>
    <w:rsid w:val="009338DE"/>
    <w:rsid w:val="00935459"/>
    <w:rsid w:val="0093666C"/>
    <w:rsid w:val="00936761"/>
    <w:rsid w:val="0094756F"/>
    <w:rsid w:val="0095164F"/>
    <w:rsid w:val="00954155"/>
    <w:rsid w:val="009557EF"/>
    <w:rsid w:val="009559D1"/>
    <w:rsid w:val="00956355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A19FE"/>
    <w:rsid w:val="009A6890"/>
    <w:rsid w:val="009A6EFC"/>
    <w:rsid w:val="009B0606"/>
    <w:rsid w:val="009B25E2"/>
    <w:rsid w:val="009B5F96"/>
    <w:rsid w:val="009C6EE6"/>
    <w:rsid w:val="009D079D"/>
    <w:rsid w:val="009D1C58"/>
    <w:rsid w:val="009E10C3"/>
    <w:rsid w:val="009E30CA"/>
    <w:rsid w:val="009E3752"/>
    <w:rsid w:val="009E3AF7"/>
    <w:rsid w:val="009E7D7F"/>
    <w:rsid w:val="009F4C18"/>
    <w:rsid w:val="00A04E32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6E03"/>
    <w:rsid w:val="00A50A27"/>
    <w:rsid w:val="00A52AE9"/>
    <w:rsid w:val="00A60336"/>
    <w:rsid w:val="00A61461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5EFE"/>
    <w:rsid w:val="00AC1F08"/>
    <w:rsid w:val="00AD1D46"/>
    <w:rsid w:val="00AD347C"/>
    <w:rsid w:val="00AD5405"/>
    <w:rsid w:val="00AE236B"/>
    <w:rsid w:val="00AE2A48"/>
    <w:rsid w:val="00AF735D"/>
    <w:rsid w:val="00B100F2"/>
    <w:rsid w:val="00B13949"/>
    <w:rsid w:val="00B14B8C"/>
    <w:rsid w:val="00B2139A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15B4"/>
    <w:rsid w:val="00BA2916"/>
    <w:rsid w:val="00BA2D11"/>
    <w:rsid w:val="00BA7A92"/>
    <w:rsid w:val="00BB6C55"/>
    <w:rsid w:val="00BB7E2B"/>
    <w:rsid w:val="00BC1176"/>
    <w:rsid w:val="00BC2EE8"/>
    <w:rsid w:val="00BC59EE"/>
    <w:rsid w:val="00BD06C8"/>
    <w:rsid w:val="00BD1E30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7520"/>
    <w:rsid w:val="00C27E3E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D1A5B"/>
    <w:rsid w:val="00CD516B"/>
    <w:rsid w:val="00CE07D6"/>
    <w:rsid w:val="00CE0DCD"/>
    <w:rsid w:val="00CE1F29"/>
    <w:rsid w:val="00CE2DBE"/>
    <w:rsid w:val="00CE3790"/>
    <w:rsid w:val="00CF7380"/>
    <w:rsid w:val="00D00C9D"/>
    <w:rsid w:val="00D06C0E"/>
    <w:rsid w:val="00D14FB8"/>
    <w:rsid w:val="00D200E9"/>
    <w:rsid w:val="00D2762E"/>
    <w:rsid w:val="00D46DA1"/>
    <w:rsid w:val="00D4714F"/>
    <w:rsid w:val="00D658CC"/>
    <w:rsid w:val="00D678CA"/>
    <w:rsid w:val="00D71F77"/>
    <w:rsid w:val="00D76FF5"/>
    <w:rsid w:val="00D8261A"/>
    <w:rsid w:val="00D91470"/>
    <w:rsid w:val="00D959F9"/>
    <w:rsid w:val="00DA0CBB"/>
    <w:rsid w:val="00DC331A"/>
    <w:rsid w:val="00DD5CB6"/>
    <w:rsid w:val="00DF051F"/>
    <w:rsid w:val="00DF225F"/>
    <w:rsid w:val="00DF22FD"/>
    <w:rsid w:val="00DF3C8F"/>
    <w:rsid w:val="00DF4347"/>
    <w:rsid w:val="00E0122E"/>
    <w:rsid w:val="00E05472"/>
    <w:rsid w:val="00E117FC"/>
    <w:rsid w:val="00E15963"/>
    <w:rsid w:val="00E216A0"/>
    <w:rsid w:val="00E2343B"/>
    <w:rsid w:val="00E268EC"/>
    <w:rsid w:val="00E33BD3"/>
    <w:rsid w:val="00E35D62"/>
    <w:rsid w:val="00E3639F"/>
    <w:rsid w:val="00E46855"/>
    <w:rsid w:val="00E540EF"/>
    <w:rsid w:val="00E64608"/>
    <w:rsid w:val="00E64E52"/>
    <w:rsid w:val="00E67087"/>
    <w:rsid w:val="00E73B91"/>
    <w:rsid w:val="00E8050F"/>
    <w:rsid w:val="00E80BEB"/>
    <w:rsid w:val="00E824FE"/>
    <w:rsid w:val="00E87405"/>
    <w:rsid w:val="00E90DC1"/>
    <w:rsid w:val="00EA0C76"/>
    <w:rsid w:val="00EA1A46"/>
    <w:rsid w:val="00EA21CE"/>
    <w:rsid w:val="00EA465F"/>
    <w:rsid w:val="00EC6014"/>
    <w:rsid w:val="00ED4597"/>
    <w:rsid w:val="00ED4ECD"/>
    <w:rsid w:val="00EE2415"/>
    <w:rsid w:val="00EF020E"/>
    <w:rsid w:val="00EF4D6B"/>
    <w:rsid w:val="00EF58D7"/>
    <w:rsid w:val="00EF5B4F"/>
    <w:rsid w:val="00F0148B"/>
    <w:rsid w:val="00F01DDC"/>
    <w:rsid w:val="00F02790"/>
    <w:rsid w:val="00F11E2B"/>
    <w:rsid w:val="00F17376"/>
    <w:rsid w:val="00F20AA6"/>
    <w:rsid w:val="00F219AE"/>
    <w:rsid w:val="00F2493C"/>
    <w:rsid w:val="00F31827"/>
    <w:rsid w:val="00F31B28"/>
    <w:rsid w:val="00F4433C"/>
    <w:rsid w:val="00F52BAA"/>
    <w:rsid w:val="00F637F0"/>
    <w:rsid w:val="00F64E01"/>
    <w:rsid w:val="00F65D03"/>
    <w:rsid w:val="00F66D3D"/>
    <w:rsid w:val="00F72333"/>
    <w:rsid w:val="00F74C99"/>
    <w:rsid w:val="00F83DB3"/>
    <w:rsid w:val="00F85C50"/>
    <w:rsid w:val="00F86B14"/>
    <w:rsid w:val="00FA15F6"/>
    <w:rsid w:val="00FA2FE9"/>
    <w:rsid w:val="00FA34E8"/>
    <w:rsid w:val="00FA6F28"/>
    <w:rsid w:val="00FB485E"/>
    <w:rsid w:val="00FB62A0"/>
    <w:rsid w:val="00FC0C9F"/>
    <w:rsid w:val="00FC0D26"/>
    <w:rsid w:val="00FC2E2D"/>
    <w:rsid w:val="00FD1AEC"/>
    <w:rsid w:val="00FE3631"/>
    <w:rsid w:val="00FE73D9"/>
    <w:rsid w:val="00FF20EF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6418"/>
    <w:rsid w:val="0006368F"/>
    <w:rsid w:val="000B24D7"/>
    <w:rsid w:val="001141F1"/>
    <w:rsid w:val="00173289"/>
    <w:rsid w:val="001C255C"/>
    <w:rsid w:val="001C45DC"/>
    <w:rsid w:val="001D2689"/>
    <w:rsid w:val="0021732F"/>
    <w:rsid w:val="0026596B"/>
    <w:rsid w:val="00287B4E"/>
    <w:rsid w:val="002D24C9"/>
    <w:rsid w:val="002E37F9"/>
    <w:rsid w:val="00330E23"/>
    <w:rsid w:val="003C57D1"/>
    <w:rsid w:val="003D6A9A"/>
    <w:rsid w:val="003F6607"/>
    <w:rsid w:val="004231AE"/>
    <w:rsid w:val="004364F3"/>
    <w:rsid w:val="00493106"/>
    <w:rsid w:val="00512655"/>
    <w:rsid w:val="00525897"/>
    <w:rsid w:val="00535A73"/>
    <w:rsid w:val="005D0972"/>
    <w:rsid w:val="005E62FD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E35E4"/>
    <w:rsid w:val="008F5D54"/>
    <w:rsid w:val="009559BB"/>
    <w:rsid w:val="009A24B0"/>
    <w:rsid w:val="009A7375"/>
    <w:rsid w:val="009E0993"/>
    <w:rsid w:val="00B423CF"/>
    <w:rsid w:val="00B75050"/>
    <w:rsid w:val="00B770C4"/>
    <w:rsid w:val="00B90691"/>
    <w:rsid w:val="00BA6206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A3319"/>
    <w:rsid w:val="00EC6D57"/>
    <w:rsid w:val="00F056FF"/>
    <w:rsid w:val="00F078B4"/>
    <w:rsid w:val="00F167FF"/>
    <w:rsid w:val="00F60891"/>
    <w:rsid w:val="00F65F32"/>
    <w:rsid w:val="00F9268C"/>
    <w:rsid w:val="00FB146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B423CF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B423CF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391</cp:revision>
  <dcterms:created xsi:type="dcterms:W3CDTF">2019-09-17T19:50:00Z</dcterms:created>
  <dcterms:modified xsi:type="dcterms:W3CDTF">2022-09-02T18:32:00Z</dcterms:modified>
</cp:coreProperties>
</file>