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28" w:rsidRDefault="00F15396" w:rsidP="00A3778D">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hint="cs"/>
          <w:b/>
          <w:bCs/>
          <w:sz w:val="28"/>
          <w:szCs w:val="28"/>
          <w:rtl/>
          <w:lang w:bidi="ar-IQ"/>
        </w:rPr>
        <w:t xml:space="preserve"> </w:t>
      </w:r>
      <w:r w:rsidR="00902328">
        <w:rPr>
          <w:rFonts w:asciiTheme="majorBidi" w:hAnsiTheme="majorBidi" w:cstheme="majorBidi"/>
          <w:b/>
          <w:bCs/>
          <w:sz w:val="28"/>
          <w:szCs w:val="28"/>
        </w:rPr>
        <w:t>Biosynthesis of nanoparticles by fungi</w:t>
      </w:r>
    </w:p>
    <w:p w:rsidR="00A3778D" w:rsidRPr="00A3778D" w:rsidRDefault="00902328" w:rsidP="00902328">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A3778D" w:rsidRPr="00A3778D">
        <w:rPr>
          <w:rFonts w:asciiTheme="majorBidi" w:hAnsiTheme="majorBidi" w:cstheme="majorBidi"/>
          <w:b/>
          <w:bCs/>
          <w:sz w:val="28"/>
          <w:szCs w:val="28"/>
        </w:rPr>
        <w:t>Introduction</w:t>
      </w:r>
    </w:p>
    <w:p w:rsidR="00902328" w:rsidRPr="00902328" w:rsidRDefault="00902328" w:rsidP="00902328">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sz w:val="28"/>
          <w:szCs w:val="28"/>
        </w:rPr>
        <w:t xml:space="preserve"> </w:t>
      </w:r>
      <w:r w:rsidRPr="00902328">
        <w:rPr>
          <w:rFonts w:asciiTheme="majorBidi" w:hAnsiTheme="majorBidi" w:cstheme="majorBidi"/>
          <w:b/>
          <w:bCs/>
          <w:color w:val="000000"/>
          <w:sz w:val="28"/>
          <w:szCs w:val="28"/>
        </w:rPr>
        <w:t>Microorganism-Mediated Synthesis of Nanoparticles</w:t>
      </w:r>
    </w:p>
    <w:p w:rsidR="00A3778D" w:rsidRDefault="00902328" w:rsidP="005A79F8">
      <w:pPr>
        <w:autoSpaceDE w:val="0"/>
        <w:autoSpaceDN w:val="0"/>
        <w:bidi w:val="0"/>
        <w:adjustRightInd w:val="0"/>
        <w:spacing w:after="0" w:line="240" w:lineRule="auto"/>
        <w:jc w:val="both"/>
        <w:rPr>
          <w:rFonts w:asciiTheme="majorBidi" w:hAnsiTheme="majorBidi" w:cstheme="majorBidi"/>
          <w:color w:val="000000"/>
          <w:sz w:val="28"/>
          <w:szCs w:val="28"/>
        </w:rPr>
      </w:pPr>
      <w:r w:rsidRPr="00902328">
        <w:rPr>
          <w:rFonts w:asciiTheme="majorBidi" w:hAnsiTheme="majorBidi" w:cstheme="majorBidi"/>
          <w:color w:val="000000"/>
          <w:sz w:val="28"/>
          <w:szCs w:val="28"/>
        </w:rPr>
        <w:t>Much research has been published on the production of metallic NPs by microbial cells by wet synthesis. In general, microorganisms have the capacity to detoxify heavy metals, which they do mainly with metal-binding proteins and peptides, as a bioremediation process for survival in areas contaminated with heavy metals. This mechanism provides several advantages for the biosynthesis of NPs compared with the traditional chemical synthesis methods (</w:t>
      </w:r>
      <w:proofErr w:type="spellStart"/>
      <w:r w:rsidRPr="00902328">
        <w:rPr>
          <w:rFonts w:asciiTheme="majorBidi" w:hAnsiTheme="majorBidi" w:cstheme="majorBidi"/>
          <w:color w:val="000000"/>
          <w:sz w:val="28"/>
          <w:szCs w:val="28"/>
        </w:rPr>
        <w:t>Pantidos</w:t>
      </w:r>
      <w:proofErr w:type="spellEnd"/>
      <w:r w:rsidRPr="00902328">
        <w:rPr>
          <w:rFonts w:asciiTheme="majorBidi" w:hAnsiTheme="majorBidi" w:cstheme="majorBidi"/>
          <w:color w:val="000000"/>
          <w:sz w:val="28"/>
          <w:szCs w:val="28"/>
        </w:rPr>
        <w:t xml:space="preserve"> and </w:t>
      </w:r>
      <w:proofErr w:type="spellStart"/>
      <w:r w:rsidRPr="00902328">
        <w:rPr>
          <w:rFonts w:asciiTheme="majorBidi" w:hAnsiTheme="majorBidi" w:cstheme="majorBidi"/>
          <w:color w:val="000000"/>
          <w:sz w:val="28"/>
          <w:szCs w:val="28"/>
        </w:rPr>
        <w:t>Horsfall</w:t>
      </w:r>
      <w:proofErr w:type="spellEnd"/>
      <w:r w:rsidRPr="00902328">
        <w:rPr>
          <w:rFonts w:asciiTheme="majorBidi" w:hAnsiTheme="majorBidi" w:cstheme="majorBidi"/>
          <w:color w:val="000000"/>
          <w:sz w:val="28"/>
          <w:szCs w:val="28"/>
        </w:rPr>
        <w:t xml:space="preserve"> </w:t>
      </w:r>
      <w:r w:rsidRPr="00902328">
        <w:rPr>
          <w:rFonts w:asciiTheme="majorBidi" w:hAnsiTheme="majorBidi" w:cstheme="majorBidi"/>
          <w:color w:val="0000FB"/>
          <w:sz w:val="28"/>
          <w:szCs w:val="28"/>
        </w:rPr>
        <w:t>2014</w:t>
      </w:r>
      <w:r w:rsidRPr="00902328">
        <w:rPr>
          <w:rFonts w:asciiTheme="majorBidi" w:hAnsiTheme="majorBidi" w:cstheme="majorBidi"/>
          <w:color w:val="000000"/>
          <w:sz w:val="28"/>
          <w:szCs w:val="28"/>
        </w:rPr>
        <w:t>). Thus,</w:t>
      </w:r>
      <w:r w:rsidR="005A79F8">
        <w:rPr>
          <w:rFonts w:asciiTheme="majorBidi" w:hAnsiTheme="majorBidi" w:cstheme="majorBidi"/>
          <w:color w:val="000000"/>
          <w:sz w:val="28"/>
          <w:szCs w:val="28"/>
        </w:rPr>
        <w:t xml:space="preserve"> </w:t>
      </w:r>
      <w:r w:rsidRPr="00902328">
        <w:rPr>
          <w:rFonts w:asciiTheme="majorBidi" w:hAnsiTheme="majorBidi" w:cstheme="majorBidi"/>
          <w:color w:val="000000"/>
          <w:sz w:val="28"/>
          <w:szCs w:val="28"/>
        </w:rPr>
        <w:t xml:space="preserve">microorganisms are considered as potential </w:t>
      </w:r>
      <w:proofErr w:type="spellStart"/>
      <w:r w:rsidRPr="00902328">
        <w:rPr>
          <w:rFonts w:asciiTheme="majorBidi" w:hAnsiTheme="majorBidi" w:cstheme="majorBidi"/>
          <w:color w:val="000000"/>
          <w:sz w:val="28"/>
          <w:szCs w:val="28"/>
        </w:rPr>
        <w:t>biofactories</w:t>
      </w:r>
      <w:proofErr w:type="spellEnd"/>
      <w:r w:rsidRPr="00902328">
        <w:rPr>
          <w:rFonts w:asciiTheme="majorBidi" w:hAnsiTheme="majorBidi" w:cstheme="majorBidi"/>
          <w:color w:val="000000"/>
          <w:sz w:val="28"/>
          <w:szCs w:val="28"/>
        </w:rPr>
        <w:t xml:space="preserve"> for the synthesis of NPs of different metals such as gold, silver, platinum, palladium, and titanium. Microorganisms are known as efficient NP </w:t>
      </w:r>
      <w:proofErr w:type="spellStart"/>
      <w:r w:rsidRPr="00902328">
        <w:rPr>
          <w:rFonts w:asciiTheme="majorBidi" w:hAnsiTheme="majorBidi" w:cstheme="majorBidi"/>
          <w:color w:val="000000"/>
          <w:sz w:val="28"/>
          <w:szCs w:val="28"/>
        </w:rPr>
        <w:t>biofactories</w:t>
      </w:r>
      <w:proofErr w:type="spellEnd"/>
      <w:r w:rsidRPr="00902328">
        <w:rPr>
          <w:rFonts w:asciiTheme="majorBidi" w:hAnsiTheme="majorBidi" w:cstheme="majorBidi"/>
          <w:color w:val="000000"/>
          <w:sz w:val="28"/>
          <w:szCs w:val="28"/>
        </w:rPr>
        <w:t xml:space="preserve"> because of their capacity to produce large amounts of proteins, enzymes, amino acids, polysaccharides, and vitamins, which act as reducing and </w:t>
      </w:r>
      <w:r w:rsidR="00325A39" w:rsidRPr="00902328">
        <w:rPr>
          <w:rFonts w:asciiTheme="majorBidi" w:hAnsiTheme="majorBidi" w:cstheme="majorBidi"/>
          <w:color w:val="000000"/>
          <w:sz w:val="28"/>
          <w:szCs w:val="28"/>
        </w:rPr>
        <w:t>covering</w:t>
      </w:r>
      <w:r w:rsidRPr="00902328">
        <w:rPr>
          <w:rFonts w:asciiTheme="majorBidi" w:hAnsiTheme="majorBidi" w:cstheme="majorBidi"/>
          <w:color w:val="000000"/>
          <w:sz w:val="28"/>
          <w:szCs w:val="28"/>
        </w:rPr>
        <w:t xml:space="preserve"> agents for reducing metal ions (Prasad et al. </w:t>
      </w:r>
      <w:r w:rsidRPr="00902328">
        <w:rPr>
          <w:rFonts w:asciiTheme="majorBidi" w:hAnsiTheme="majorBidi" w:cstheme="majorBidi"/>
          <w:color w:val="0000FB"/>
          <w:sz w:val="28"/>
          <w:szCs w:val="28"/>
        </w:rPr>
        <w:t>2016</w:t>
      </w:r>
      <w:r w:rsidRPr="00902328">
        <w:rPr>
          <w:rFonts w:asciiTheme="majorBidi" w:hAnsiTheme="majorBidi" w:cstheme="majorBidi"/>
          <w:color w:val="000000"/>
          <w:sz w:val="28"/>
          <w:szCs w:val="28"/>
        </w:rPr>
        <w:t>). The biosynthesis of metallic NPs by vari</w:t>
      </w:r>
      <w:r>
        <w:rPr>
          <w:rFonts w:asciiTheme="majorBidi" w:hAnsiTheme="majorBidi" w:cstheme="majorBidi"/>
          <w:color w:val="000000"/>
          <w:sz w:val="28"/>
          <w:szCs w:val="28"/>
        </w:rPr>
        <w:t xml:space="preserve">ous microbes, such as bacteria, </w:t>
      </w:r>
      <w:r w:rsidRPr="00902328">
        <w:rPr>
          <w:rFonts w:asciiTheme="majorBidi" w:hAnsiTheme="majorBidi" w:cstheme="majorBidi"/>
          <w:color w:val="000000"/>
          <w:sz w:val="28"/>
          <w:szCs w:val="28"/>
        </w:rPr>
        <w:t xml:space="preserve">yeasts, algae, and lower fungi, as well as edible mushrooms, has been studied (Prasad et al. </w:t>
      </w:r>
      <w:r w:rsidRPr="00902328">
        <w:rPr>
          <w:rFonts w:asciiTheme="majorBidi" w:hAnsiTheme="majorBidi" w:cstheme="majorBidi"/>
          <w:color w:val="0000FB"/>
          <w:sz w:val="28"/>
          <w:szCs w:val="28"/>
        </w:rPr>
        <w:t>2016</w:t>
      </w:r>
      <w:r w:rsidRPr="00902328">
        <w:rPr>
          <w:rFonts w:asciiTheme="majorBidi" w:hAnsiTheme="majorBidi" w:cstheme="majorBidi"/>
          <w:color w:val="000000"/>
          <w:sz w:val="28"/>
          <w:szCs w:val="28"/>
        </w:rPr>
        <w:t>).</w:t>
      </w:r>
    </w:p>
    <w:p w:rsidR="00325A39" w:rsidRDefault="00325A39" w:rsidP="00325A39">
      <w:pPr>
        <w:autoSpaceDE w:val="0"/>
        <w:autoSpaceDN w:val="0"/>
        <w:bidi w:val="0"/>
        <w:adjustRightInd w:val="0"/>
        <w:spacing w:after="0" w:line="240" w:lineRule="auto"/>
        <w:jc w:val="both"/>
        <w:rPr>
          <w:rFonts w:asciiTheme="majorBidi" w:hAnsiTheme="majorBidi" w:cstheme="majorBidi"/>
          <w:color w:val="000000"/>
          <w:sz w:val="28"/>
          <w:szCs w:val="28"/>
        </w:rPr>
      </w:pPr>
    </w:p>
    <w:p w:rsidR="00110CB9" w:rsidRDefault="00110CB9" w:rsidP="00110CB9">
      <w:pPr>
        <w:autoSpaceDE w:val="0"/>
        <w:autoSpaceDN w:val="0"/>
        <w:bidi w:val="0"/>
        <w:adjustRightInd w:val="0"/>
        <w:spacing w:after="0" w:line="240" w:lineRule="auto"/>
        <w:rPr>
          <w:rFonts w:ascii="RmbkrtSfxrlcTimesLTStd-BoldItal" w:cs="RmbkrtSfxrlcTimesLTStd-BoldItal"/>
          <w:b/>
          <w:bCs/>
          <w:i/>
          <w:iCs/>
          <w:color w:val="000000"/>
          <w:sz w:val="24"/>
          <w:szCs w:val="24"/>
        </w:rPr>
      </w:pPr>
      <w:r>
        <w:rPr>
          <w:rFonts w:ascii="RmbkrtSfxrlcTimesLTStd-BoldItal" w:cs="RmbkrtSfxrlcTimesLTStd-BoldItal"/>
          <w:b/>
          <w:bCs/>
          <w:color w:val="000000"/>
          <w:sz w:val="24"/>
          <w:szCs w:val="24"/>
        </w:rPr>
        <w:t xml:space="preserve">Biosynthesis by </w:t>
      </w:r>
      <w:r w:rsidRPr="00110CB9">
        <w:rPr>
          <w:rFonts w:ascii="RmbkrtSfxrlcTimesLTStd-BoldItal" w:cs="RmbkrtSfxrlcTimesLTStd-BoldItal"/>
          <w:b/>
          <w:bCs/>
          <w:color w:val="000000"/>
          <w:sz w:val="24"/>
          <w:szCs w:val="24"/>
        </w:rPr>
        <w:t>Fungi</w:t>
      </w:r>
    </w:p>
    <w:p w:rsidR="00110CB9" w:rsidRPr="00222B2F" w:rsidRDefault="00110CB9" w:rsidP="00222B2F">
      <w:pPr>
        <w:autoSpaceDE w:val="0"/>
        <w:autoSpaceDN w:val="0"/>
        <w:bidi w:val="0"/>
        <w:adjustRightInd w:val="0"/>
        <w:spacing w:after="0" w:line="240" w:lineRule="auto"/>
        <w:jc w:val="both"/>
        <w:rPr>
          <w:rFonts w:asciiTheme="majorBidi" w:hAnsiTheme="majorBidi" w:cstheme="majorBidi"/>
          <w:color w:val="000000"/>
          <w:sz w:val="28"/>
          <w:szCs w:val="28"/>
        </w:rPr>
      </w:pPr>
      <w:r w:rsidRPr="00110CB9">
        <w:rPr>
          <w:rFonts w:asciiTheme="majorBidi" w:hAnsiTheme="majorBidi" w:cstheme="majorBidi"/>
          <w:color w:val="000000"/>
          <w:sz w:val="28"/>
          <w:szCs w:val="28"/>
        </w:rPr>
        <w:t>The biosynthesis of metal NPs u</w:t>
      </w:r>
      <w:r>
        <w:rPr>
          <w:rFonts w:asciiTheme="majorBidi" w:hAnsiTheme="majorBidi" w:cstheme="majorBidi"/>
          <w:color w:val="000000"/>
          <w:sz w:val="28"/>
          <w:szCs w:val="28"/>
        </w:rPr>
        <w:t xml:space="preserve">sing filamentous fungi has been extensively studied </w:t>
      </w:r>
      <w:r w:rsidRPr="00110CB9">
        <w:rPr>
          <w:rFonts w:asciiTheme="majorBidi" w:hAnsiTheme="majorBidi" w:cstheme="majorBidi"/>
          <w:color w:val="000000"/>
          <w:sz w:val="28"/>
          <w:szCs w:val="28"/>
        </w:rPr>
        <w:t xml:space="preserve">and recognized as a green and efficient method for </w:t>
      </w:r>
      <w:r>
        <w:rPr>
          <w:rFonts w:asciiTheme="majorBidi" w:hAnsiTheme="majorBidi" w:cstheme="majorBidi"/>
          <w:color w:val="000000"/>
          <w:sz w:val="28"/>
          <w:szCs w:val="28"/>
        </w:rPr>
        <w:t xml:space="preserve">NP production. Fungal cells are </w:t>
      </w:r>
      <w:r w:rsidRPr="00110CB9">
        <w:rPr>
          <w:rFonts w:asciiTheme="majorBidi" w:hAnsiTheme="majorBidi" w:cstheme="majorBidi"/>
          <w:color w:val="000000"/>
          <w:sz w:val="28"/>
          <w:szCs w:val="28"/>
        </w:rPr>
        <w:t xml:space="preserve">highly efficient in the extracellular synthesis of NPs, </w:t>
      </w:r>
      <w:r>
        <w:rPr>
          <w:rFonts w:asciiTheme="majorBidi" w:hAnsiTheme="majorBidi" w:cstheme="majorBidi"/>
          <w:color w:val="000000"/>
          <w:sz w:val="28"/>
          <w:szCs w:val="28"/>
        </w:rPr>
        <w:t xml:space="preserve">based on their high capacity to </w:t>
      </w:r>
      <w:r w:rsidRPr="00110CB9">
        <w:rPr>
          <w:rFonts w:asciiTheme="majorBidi" w:hAnsiTheme="majorBidi" w:cstheme="majorBidi"/>
          <w:color w:val="000000"/>
          <w:sz w:val="28"/>
          <w:szCs w:val="28"/>
        </w:rPr>
        <w:t>excrete reducing agents that are used in this synthesis (</w:t>
      </w:r>
      <w:proofErr w:type="spellStart"/>
      <w:r w:rsidRPr="00110CB9">
        <w:rPr>
          <w:rFonts w:asciiTheme="majorBidi" w:hAnsiTheme="majorBidi" w:cstheme="majorBidi"/>
          <w:color w:val="000000"/>
          <w:sz w:val="28"/>
          <w:szCs w:val="28"/>
        </w:rPr>
        <w:t>Sawle</w:t>
      </w:r>
      <w:proofErr w:type="spellEnd"/>
      <w:r w:rsidRPr="00110CB9">
        <w:rPr>
          <w:rFonts w:asciiTheme="majorBidi" w:hAnsiTheme="majorBidi" w:cstheme="majorBidi"/>
          <w:color w:val="000000"/>
          <w:sz w:val="28"/>
          <w:szCs w:val="28"/>
        </w:rPr>
        <w:t xml:space="preserve"> et al. </w:t>
      </w:r>
      <w:r w:rsidRPr="00110CB9">
        <w:rPr>
          <w:rFonts w:asciiTheme="majorBidi" w:hAnsiTheme="majorBidi" w:cstheme="majorBidi"/>
          <w:color w:val="0000FB"/>
          <w:sz w:val="28"/>
          <w:szCs w:val="28"/>
        </w:rPr>
        <w:t>2008</w:t>
      </w:r>
      <w:r>
        <w:rPr>
          <w:rFonts w:asciiTheme="majorBidi" w:hAnsiTheme="majorBidi" w:cstheme="majorBidi"/>
          <w:color w:val="000000"/>
          <w:sz w:val="28"/>
          <w:szCs w:val="28"/>
        </w:rPr>
        <w:t xml:space="preserve">; Prasad </w:t>
      </w:r>
      <w:r w:rsidRPr="00110CB9">
        <w:rPr>
          <w:rFonts w:asciiTheme="majorBidi" w:hAnsiTheme="majorBidi" w:cstheme="majorBidi"/>
          <w:color w:val="000000"/>
          <w:sz w:val="28"/>
          <w:szCs w:val="28"/>
        </w:rPr>
        <w:t xml:space="preserve">et al. </w:t>
      </w:r>
      <w:r w:rsidRPr="00110CB9">
        <w:rPr>
          <w:rFonts w:asciiTheme="majorBidi" w:hAnsiTheme="majorBidi" w:cstheme="majorBidi"/>
          <w:color w:val="0000FB"/>
          <w:sz w:val="28"/>
          <w:szCs w:val="28"/>
        </w:rPr>
        <w:t>2016</w:t>
      </w:r>
      <w:r w:rsidRPr="00110CB9">
        <w:rPr>
          <w:rFonts w:asciiTheme="majorBidi" w:hAnsiTheme="majorBidi" w:cstheme="majorBidi"/>
          <w:color w:val="000000"/>
          <w:sz w:val="28"/>
          <w:szCs w:val="28"/>
        </w:rPr>
        <w:t>). Fungi are characterized by their high c</w:t>
      </w:r>
      <w:r>
        <w:rPr>
          <w:rFonts w:asciiTheme="majorBidi" w:hAnsiTheme="majorBidi" w:cstheme="majorBidi"/>
          <w:color w:val="000000"/>
          <w:sz w:val="28"/>
          <w:szCs w:val="28"/>
        </w:rPr>
        <w:t xml:space="preserve">apacity to excrete a wide range </w:t>
      </w:r>
      <w:r w:rsidRPr="00110CB9">
        <w:rPr>
          <w:rFonts w:asciiTheme="majorBidi" w:hAnsiTheme="majorBidi" w:cstheme="majorBidi"/>
          <w:color w:val="000000"/>
          <w:sz w:val="28"/>
          <w:szCs w:val="28"/>
        </w:rPr>
        <w:t>of metabolites; this maintains their internal hemost</w:t>
      </w:r>
      <w:r>
        <w:rPr>
          <w:rFonts w:asciiTheme="majorBidi" w:hAnsiTheme="majorBidi" w:cstheme="majorBidi"/>
          <w:color w:val="000000"/>
          <w:sz w:val="28"/>
          <w:szCs w:val="28"/>
        </w:rPr>
        <w:t xml:space="preserve">asis and enables their survival </w:t>
      </w:r>
      <w:r w:rsidRPr="00110CB9">
        <w:rPr>
          <w:rFonts w:asciiTheme="majorBidi" w:hAnsiTheme="majorBidi" w:cstheme="majorBidi"/>
          <w:color w:val="000000"/>
          <w:sz w:val="28"/>
          <w:szCs w:val="28"/>
        </w:rPr>
        <w:t>under harsh environmental conditions with limited n</w:t>
      </w:r>
      <w:r>
        <w:rPr>
          <w:rFonts w:asciiTheme="majorBidi" w:hAnsiTheme="majorBidi" w:cstheme="majorBidi"/>
          <w:color w:val="000000"/>
          <w:sz w:val="28"/>
          <w:szCs w:val="28"/>
        </w:rPr>
        <w:t xml:space="preserve">utrients and in the presence of </w:t>
      </w:r>
      <w:r w:rsidRPr="00110CB9">
        <w:rPr>
          <w:rFonts w:asciiTheme="majorBidi" w:hAnsiTheme="majorBidi" w:cstheme="majorBidi"/>
          <w:color w:val="000000"/>
          <w:sz w:val="28"/>
          <w:szCs w:val="28"/>
        </w:rPr>
        <w:t>toxic materials (</w:t>
      </w:r>
      <w:proofErr w:type="spellStart"/>
      <w:r w:rsidRPr="00110CB9">
        <w:rPr>
          <w:rFonts w:asciiTheme="majorBidi" w:hAnsiTheme="majorBidi" w:cstheme="majorBidi"/>
          <w:color w:val="000000"/>
          <w:sz w:val="28"/>
          <w:szCs w:val="28"/>
        </w:rPr>
        <w:t>Vahabi</w:t>
      </w:r>
      <w:proofErr w:type="spellEnd"/>
      <w:r w:rsidRPr="00110CB9">
        <w:rPr>
          <w:rFonts w:asciiTheme="majorBidi" w:hAnsiTheme="majorBidi" w:cstheme="majorBidi"/>
          <w:color w:val="000000"/>
          <w:sz w:val="28"/>
          <w:szCs w:val="28"/>
        </w:rPr>
        <w:t xml:space="preserve"> et al. </w:t>
      </w:r>
      <w:r w:rsidRPr="00110CB9">
        <w:rPr>
          <w:rFonts w:asciiTheme="majorBidi" w:hAnsiTheme="majorBidi" w:cstheme="majorBidi"/>
          <w:color w:val="0000FB"/>
          <w:sz w:val="28"/>
          <w:szCs w:val="28"/>
        </w:rPr>
        <w:t>2011</w:t>
      </w:r>
      <w:r w:rsidRPr="00110CB9">
        <w:rPr>
          <w:rFonts w:asciiTheme="majorBidi" w:hAnsiTheme="majorBidi" w:cstheme="majorBidi"/>
          <w:color w:val="000000"/>
          <w:sz w:val="28"/>
          <w:szCs w:val="28"/>
        </w:rPr>
        <w:t>). In the biosynt</w:t>
      </w:r>
      <w:r>
        <w:rPr>
          <w:rFonts w:asciiTheme="majorBidi" w:hAnsiTheme="majorBidi" w:cstheme="majorBidi"/>
          <w:color w:val="000000"/>
          <w:sz w:val="28"/>
          <w:szCs w:val="28"/>
        </w:rPr>
        <w:t xml:space="preserve">hesis of NPs the metal ions are </w:t>
      </w:r>
      <w:r w:rsidRPr="00110CB9">
        <w:rPr>
          <w:rFonts w:asciiTheme="majorBidi" w:hAnsiTheme="majorBidi" w:cstheme="majorBidi"/>
          <w:color w:val="000000"/>
          <w:sz w:val="28"/>
          <w:szCs w:val="28"/>
        </w:rPr>
        <w:t>reduced to inorganic solid metal NPs through the ca</w:t>
      </w:r>
      <w:r>
        <w:rPr>
          <w:rFonts w:asciiTheme="majorBidi" w:hAnsiTheme="majorBidi" w:cstheme="majorBidi"/>
          <w:color w:val="000000"/>
          <w:sz w:val="28"/>
          <w:szCs w:val="28"/>
        </w:rPr>
        <w:t xml:space="preserve">talytic effect of extracellular </w:t>
      </w:r>
      <w:r w:rsidRPr="00110CB9">
        <w:rPr>
          <w:rFonts w:asciiTheme="majorBidi" w:hAnsiTheme="majorBidi" w:cstheme="majorBidi"/>
          <w:color w:val="000000"/>
          <w:sz w:val="28"/>
          <w:szCs w:val="28"/>
        </w:rPr>
        <w:t>enzymes and the release of large amounts of protei</w:t>
      </w:r>
      <w:r>
        <w:rPr>
          <w:rFonts w:asciiTheme="majorBidi" w:hAnsiTheme="majorBidi" w:cstheme="majorBidi"/>
          <w:color w:val="000000"/>
          <w:sz w:val="28"/>
          <w:szCs w:val="28"/>
        </w:rPr>
        <w:t>ns into solution (</w:t>
      </w:r>
      <w:proofErr w:type="spellStart"/>
      <w:r>
        <w:rPr>
          <w:rFonts w:asciiTheme="majorBidi" w:hAnsiTheme="majorBidi" w:cstheme="majorBidi"/>
          <w:color w:val="000000"/>
          <w:sz w:val="28"/>
          <w:szCs w:val="28"/>
        </w:rPr>
        <w:t>Vahabi</w:t>
      </w:r>
      <w:proofErr w:type="spellEnd"/>
      <w:r>
        <w:rPr>
          <w:rFonts w:asciiTheme="majorBidi" w:hAnsiTheme="majorBidi" w:cstheme="majorBidi"/>
          <w:color w:val="000000"/>
          <w:sz w:val="28"/>
          <w:szCs w:val="28"/>
        </w:rPr>
        <w:t xml:space="preserve"> et al. </w:t>
      </w:r>
      <w:r w:rsidRPr="00110CB9">
        <w:rPr>
          <w:rFonts w:asciiTheme="majorBidi" w:hAnsiTheme="majorBidi" w:cstheme="majorBidi"/>
          <w:color w:val="0000FB"/>
          <w:sz w:val="28"/>
          <w:szCs w:val="28"/>
        </w:rPr>
        <w:t>2011</w:t>
      </w:r>
      <w:r w:rsidRPr="00110CB9">
        <w:rPr>
          <w:rFonts w:asciiTheme="majorBidi" w:hAnsiTheme="majorBidi" w:cstheme="majorBidi"/>
          <w:color w:val="000000"/>
          <w:sz w:val="28"/>
          <w:szCs w:val="28"/>
        </w:rPr>
        <w:t xml:space="preserve">; Ahmad et al. </w:t>
      </w:r>
      <w:r w:rsidRPr="00110CB9">
        <w:rPr>
          <w:rFonts w:asciiTheme="majorBidi" w:hAnsiTheme="majorBidi" w:cstheme="majorBidi"/>
          <w:color w:val="0000FB"/>
          <w:sz w:val="28"/>
          <w:szCs w:val="28"/>
        </w:rPr>
        <w:t>2005</w:t>
      </w:r>
      <w:r w:rsidRPr="00110CB9">
        <w:rPr>
          <w:rFonts w:asciiTheme="majorBidi" w:hAnsiTheme="majorBidi" w:cstheme="majorBidi"/>
          <w:color w:val="000000"/>
          <w:sz w:val="28"/>
          <w:szCs w:val="28"/>
        </w:rPr>
        <w:t>). This phenomenon has b</w:t>
      </w:r>
      <w:r>
        <w:rPr>
          <w:rFonts w:asciiTheme="majorBidi" w:hAnsiTheme="majorBidi" w:cstheme="majorBidi"/>
          <w:color w:val="000000"/>
          <w:sz w:val="28"/>
          <w:szCs w:val="28"/>
        </w:rPr>
        <w:t xml:space="preserve">een proven to contribute to the </w:t>
      </w:r>
      <w:r w:rsidRPr="00110CB9">
        <w:rPr>
          <w:rFonts w:asciiTheme="majorBidi" w:hAnsiTheme="majorBidi" w:cstheme="majorBidi"/>
          <w:color w:val="000000"/>
          <w:sz w:val="28"/>
          <w:szCs w:val="28"/>
        </w:rPr>
        <w:t>biosynthesis of stable NPs without the need to add</w:t>
      </w:r>
      <w:r>
        <w:rPr>
          <w:rFonts w:asciiTheme="majorBidi" w:hAnsiTheme="majorBidi" w:cstheme="majorBidi"/>
          <w:color w:val="000000"/>
          <w:sz w:val="28"/>
          <w:szCs w:val="28"/>
        </w:rPr>
        <w:t xml:space="preserve"> external </w:t>
      </w:r>
      <w:r w:rsidR="002308C1">
        <w:rPr>
          <w:rFonts w:asciiTheme="majorBidi" w:hAnsiTheme="majorBidi" w:cstheme="majorBidi"/>
          <w:color w:val="000000"/>
          <w:sz w:val="28"/>
          <w:szCs w:val="28"/>
        </w:rPr>
        <w:t>stopping</w:t>
      </w:r>
      <w:r>
        <w:rPr>
          <w:rFonts w:asciiTheme="majorBidi" w:hAnsiTheme="majorBidi" w:cstheme="majorBidi"/>
          <w:color w:val="000000"/>
          <w:sz w:val="28"/>
          <w:szCs w:val="28"/>
        </w:rPr>
        <w:t xml:space="preserve"> agents (Gupta </w:t>
      </w:r>
      <w:r w:rsidRPr="00110CB9">
        <w:rPr>
          <w:rFonts w:asciiTheme="majorBidi" w:hAnsiTheme="majorBidi" w:cstheme="majorBidi"/>
          <w:color w:val="000000"/>
          <w:sz w:val="28"/>
          <w:szCs w:val="28"/>
        </w:rPr>
        <w:t xml:space="preserve">and </w:t>
      </w:r>
      <w:proofErr w:type="spellStart"/>
      <w:r w:rsidRPr="00110CB9">
        <w:rPr>
          <w:rFonts w:asciiTheme="majorBidi" w:hAnsiTheme="majorBidi" w:cstheme="majorBidi"/>
          <w:color w:val="000000"/>
          <w:sz w:val="28"/>
          <w:szCs w:val="28"/>
        </w:rPr>
        <w:t>Bector</w:t>
      </w:r>
      <w:proofErr w:type="spellEnd"/>
      <w:r w:rsidRPr="00110CB9">
        <w:rPr>
          <w:rFonts w:asciiTheme="majorBidi" w:hAnsiTheme="majorBidi" w:cstheme="majorBidi"/>
          <w:color w:val="000000"/>
          <w:sz w:val="28"/>
          <w:szCs w:val="28"/>
        </w:rPr>
        <w:t xml:space="preserve"> </w:t>
      </w:r>
      <w:r w:rsidRPr="00110CB9">
        <w:rPr>
          <w:rFonts w:asciiTheme="majorBidi" w:hAnsiTheme="majorBidi" w:cstheme="majorBidi"/>
          <w:color w:val="0000FB"/>
          <w:sz w:val="28"/>
          <w:szCs w:val="28"/>
        </w:rPr>
        <w:t>2013</w:t>
      </w:r>
      <w:r w:rsidRPr="00110CB9">
        <w:rPr>
          <w:rFonts w:asciiTheme="majorBidi" w:hAnsiTheme="majorBidi" w:cstheme="majorBidi"/>
          <w:color w:val="000000"/>
          <w:sz w:val="28"/>
          <w:szCs w:val="28"/>
        </w:rPr>
        <w:t>)</w:t>
      </w:r>
      <w:r w:rsidRPr="00110CB9">
        <w:rPr>
          <w:rFonts w:asciiTheme="majorBidi" w:hAnsiTheme="majorBidi" w:cstheme="majorBidi"/>
          <w:i/>
          <w:iCs/>
          <w:color w:val="000000"/>
          <w:sz w:val="28"/>
          <w:szCs w:val="28"/>
        </w:rPr>
        <w:t xml:space="preserve">. </w:t>
      </w:r>
      <w:r w:rsidRPr="00110CB9">
        <w:rPr>
          <w:rFonts w:asciiTheme="majorBidi" w:hAnsiTheme="majorBidi" w:cstheme="majorBidi"/>
          <w:color w:val="000000"/>
          <w:sz w:val="28"/>
          <w:szCs w:val="28"/>
        </w:rPr>
        <w:t xml:space="preserve">Therefore, fungal cells are widely </w:t>
      </w:r>
      <w:r>
        <w:rPr>
          <w:rFonts w:asciiTheme="majorBidi" w:hAnsiTheme="majorBidi" w:cstheme="majorBidi"/>
          <w:color w:val="000000"/>
          <w:sz w:val="28"/>
          <w:szCs w:val="28"/>
        </w:rPr>
        <w:t xml:space="preserve">used in NP synthesis since they </w:t>
      </w:r>
      <w:r w:rsidRPr="00110CB9">
        <w:rPr>
          <w:rFonts w:asciiTheme="majorBidi" w:hAnsiTheme="majorBidi" w:cstheme="majorBidi"/>
          <w:color w:val="000000"/>
          <w:sz w:val="28"/>
          <w:szCs w:val="28"/>
        </w:rPr>
        <w:t xml:space="preserve">are tolerant to high metal concentrations during </w:t>
      </w:r>
      <w:r>
        <w:rPr>
          <w:rFonts w:asciiTheme="majorBidi" w:hAnsiTheme="majorBidi" w:cstheme="majorBidi"/>
          <w:color w:val="000000"/>
          <w:sz w:val="28"/>
          <w:szCs w:val="28"/>
        </w:rPr>
        <w:t xml:space="preserve">the process and produce good NP </w:t>
      </w:r>
      <w:r w:rsidRPr="00110CB9">
        <w:rPr>
          <w:rFonts w:asciiTheme="majorBidi" w:hAnsiTheme="majorBidi" w:cstheme="majorBidi"/>
          <w:color w:val="000000"/>
          <w:sz w:val="28"/>
          <w:szCs w:val="28"/>
        </w:rPr>
        <w:t>dispersion (</w:t>
      </w:r>
      <w:proofErr w:type="spellStart"/>
      <w:r w:rsidRPr="00110CB9">
        <w:rPr>
          <w:rFonts w:asciiTheme="majorBidi" w:hAnsiTheme="majorBidi" w:cstheme="majorBidi"/>
          <w:color w:val="000000"/>
          <w:sz w:val="28"/>
          <w:szCs w:val="28"/>
        </w:rPr>
        <w:t>Vahabi</w:t>
      </w:r>
      <w:proofErr w:type="spellEnd"/>
      <w:r w:rsidRPr="00110CB9">
        <w:rPr>
          <w:rFonts w:asciiTheme="majorBidi" w:hAnsiTheme="majorBidi" w:cstheme="majorBidi"/>
          <w:color w:val="000000"/>
          <w:sz w:val="28"/>
          <w:szCs w:val="28"/>
        </w:rPr>
        <w:t xml:space="preserve"> et al. </w:t>
      </w:r>
      <w:r w:rsidRPr="00110CB9">
        <w:rPr>
          <w:rFonts w:asciiTheme="majorBidi" w:hAnsiTheme="majorBidi" w:cstheme="majorBidi"/>
          <w:color w:val="0000FB"/>
          <w:sz w:val="28"/>
          <w:szCs w:val="28"/>
        </w:rPr>
        <w:t>2011</w:t>
      </w:r>
      <w:r w:rsidRPr="00110CB9">
        <w:rPr>
          <w:rFonts w:asciiTheme="majorBidi" w:hAnsiTheme="majorBidi" w:cstheme="majorBidi"/>
          <w:color w:val="000000"/>
          <w:sz w:val="28"/>
          <w:szCs w:val="28"/>
        </w:rPr>
        <w:t>). In addition, for the</w:t>
      </w:r>
      <w:r>
        <w:rPr>
          <w:rFonts w:asciiTheme="majorBidi" w:hAnsiTheme="majorBidi" w:cstheme="majorBidi"/>
          <w:color w:val="000000"/>
          <w:sz w:val="28"/>
          <w:szCs w:val="28"/>
        </w:rPr>
        <w:t xml:space="preserve"> large-scale production of NPs, </w:t>
      </w:r>
      <w:r w:rsidRPr="00110CB9">
        <w:rPr>
          <w:rFonts w:asciiTheme="majorBidi" w:hAnsiTheme="majorBidi" w:cstheme="majorBidi"/>
          <w:color w:val="000000"/>
          <w:sz w:val="28"/>
          <w:szCs w:val="28"/>
        </w:rPr>
        <w:t xml:space="preserve">fungal cells are recommended as first-choice </w:t>
      </w:r>
      <w:proofErr w:type="spellStart"/>
      <w:r w:rsidRPr="00110CB9">
        <w:rPr>
          <w:rFonts w:asciiTheme="majorBidi" w:hAnsiTheme="majorBidi" w:cstheme="majorBidi"/>
          <w:color w:val="000000"/>
          <w:sz w:val="28"/>
          <w:szCs w:val="28"/>
        </w:rPr>
        <w:t>biofactories</w:t>
      </w:r>
      <w:proofErr w:type="spellEnd"/>
      <w:r w:rsidRPr="00110CB9">
        <w:rPr>
          <w:rFonts w:asciiTheme="majorBidi" w:hAnsiTheme="majorBidi" w:cstheme="majorBidi"/>
          <w:color w:val="000000"/>
          <w:sz w:val="28"/>
          <w:szCs w:val="28"/>
        </w:rPr>
        <w:t xml:space="preserve"> o</w:t>
      </w:r>
      <w:r>
        <w:rPr>
          <w:rFonts w:asciiTheme="majorBidi" w:hAnsiTheme="majorBidi" w:cstheme="majorBidi"/>
          <w:color w:val="000000"/>
          <w:sz w:val="28"/>
          <w:szCs w:val="28"/>
        </w:rPr>
        <w:t xml:space="preserve">wing to their high productivity and low energy </w:t>
      </w:r>
      <w:r w:rsidRPr="00110CB9">
        <w:rPr>
          <w:rFonts w:asciiTheme="majorBidi" w:hAnsiTheme="majorBidi" w:cstheme="majorBidi"/>
          <w:color w:val="000000"/>
          <w:sz w:val="28"/>
          <w:szCs w:val="28"/>
        </w:rPr>
        <w:t>consumption. Compared wit</w:t>
      </w:r>
      <w:r>
        <w:rPr>
          <w:rFonts w:asciiTheme="majorBidi" w:hAnsiTheme="majorBidi" w:cstheme="majorBidi"/>
          <w:color w:val="000000"/>
          <w:sz w:val="28"/>
          <w:szCs w:val="28"/>
        </w:rPr>
        <w:t xml:space="preserve">h bacterial cells, fungal cells </w:t>
      </w:r>
      <w:r w:rsidRPr="00110CB9">
        <w:rPr>
          <w:rFonts w:asciiTheme="majorBidi" w:hAnsiTheme="majorBidi" w:cstheme="majorBidi"/>
          <w:color w:val="000000"/>
          <w:sz w:val="28"/>
          <w:szCs w:val="28"/>
        </w:rPr>
        <w:t xml:space="preserve">can be easily </w:t>
      </w:r>
      <w:r w:rsidRPr="00222B2F">
        <w:rPr>
          <w:rFonts w:asciiTheme="majorBidi" w:hAnsiTheme="majorBidi" w:cstheme="majorBidi"/>
          <w:color w:val="000000"/>
          <w:sz w:val="28"/>
          <w:szCs w:val="28"/>
        </w:rPr>
        <w:t>separated from the broth through a simple filtration process, thus saving</w:t>
      </w:r>
    </w:p>
    <w:p w:rsidR="00222B2F" w:rsidRPr="00222B2F" w:rsidRDefault="00110CB9" w:rsidP="00222B2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222B2F">
        <w:rPr>
          <w:rFonts w:asciiTheme="majorBidi" w:hAnsiTheme="majorBidi" w:cstheme="majorBidi"/>
          <w:color w:val="000000"/>
          <w:sz w:val="28"/>
          <w:szCs w:val="28"/>
        </w:rPr>
        <w:lastRenderedPageBreak/>
        <w:t>considerable</w:t>
      </w:r>
      <w:proofErr w:type="gramEnd"/>
      <w:r w:rsidRPr="00222B2F">
        <w:rPr>
          <w:rFonts w:asciiTheme="majorBidi" w:hAnsiTheme="majorBidi" w:cstheme="majorBidi"/>
          <w:color w:val="000000"/>
          <w:sz w:val="28"/>
          <w:szCs w:val="28"/>
        </w:rPr>
        <w:t xml:space="preserve"> cost in the downstream process (</w:t>
      </w:r>
      <w:proofErr w:type="spellStart"/>
      <w:r w:rsidRPr="00222B2F">
        <w:rPr>
          <w:rFonts w:asciiTheme="majorBidi" w:hAnsiTheme="majorBidi" w:cstheme="majorBidi"/>
          <w:color w:val="000000"/>
          <w:sz w:val="28"/>
          <w:szCs w:val="28"/>
        </w:rPr>
        <w:t>Vahabi</w:t>
      </w:r>
      <w:proofErr w:type="spellEnd"/>
      <w:r w:rsidRPr="00222B2F">
        <w:rPr>
          <w:rFonts w:asciiTheme="majorBidi" w:hAnsiTheme="majorBidi" w:cstheme="majorBidi"/>
          <w:color w:val="000000"/>
          <w:sz w:val="28"/>
          <w:szCs w:val="28"/>
        </w:rPr>
        <w:t xml:space="preserve"> et al. </w:t>
      </w:r>
      <w:r w:rsidRPr="00222B2F">
        <w:rPr>
          <w:rFonts w:asciiTheme="majorBidi" w:hAnsiTheme="majorBidi" w:cstheme="majorBidi"/>
          <w:color w:val="0000FB"/>
          <w:sz w:val="28"/>
          <w:szCs w:val="28"/>
        </w:rPr>
        <w:t>2011</w:t>
      </w:r>
      <w:r w:rsidRPr="00222B2F">
        <w:rPr>
          <w:rFonts w:asciiTheme="majorBidi" w:hAnsiTheme="majorBidi" w:cstheme="majorBidi"/>
          <w:color w:val="000000"/>
          <w:sz w:val="28"/>
          <w:szCs w:val="28"/>
        </w:rPr>
        <w:t xml:space="preserve">; Prasad </w:t>
      </w:r>
      <w:r w:rsidRPr="00222B2F">
        <w:rPr>
          <w:rFonts w:asciiTheme="majorBidi" w:hAnsiTheme="majorBidi" w:cstheme="majorBidi"/>
          <w:color w:val="0000FB"/>
          <w:sz w:val="28"/>
          <w:szCs w:val="28"/>
        </w:rPr>
        <w:t>2016</w:t>
      </w:r>
      <w:r w:rsidRPr="00222B2F">
        <w:rPr>
          <w:rFonts w:asciiTheme="majorBidi" w:hAnsiTheme="majorBidi" w:cstheme="majorBidi"/>
          <w:color w:val="000000"/>
          <w:sz w:val="28"/>
          <w:szCs w:val="28"/>
        </w:rPr>
        <w:t xml:space="preserve">, </w:t>
      </w:r>
      <w:r w:rsidRPr="00222B2F">
        <w:rPr>
          <w:rFonts w:asciiTheme="majorBidi" w:hAnsiTheme="majorBidi" w:cstheme="majorBidi"/>
          <w:color w:val="0000FB"/>
          <w:sz w:val="28"/>
          <w:szCs w:val="28"/>
        </w:rPr>
        <w:t>2017</w:t>
      </w:r>
      <w:r w:rsidRPr="00222B2F">
        <w:rPr>
          <w:rFonts w:asciiTheme="majorBidi" w:hAnsiTheme="majorBidi" w:cstheme="majorBidi"/>
          <w:color w:val="000000"/>
          <w:sz w:val="28"/>
          <w:szCs w:val="28"/>
        </w:rPr>
        <w:t>).</w:t>
      </w:r>
      <w:r w:rsidR="00222B2F" w:rsidRPr="00222B2F">
        <w:rPr>
          <w:rFonts w:asciiTheme="majorBidi" w:hAnsiTheme="majorBidi" w:cstheme="majorBidi"/>
          <w:color w:val="000000"/>
          <w:sz w:val="28"/>
          <w:szCs w:val="28"/>
        </w:rPr>
        <w:t xml:space="preserve"> In conclusion, the possibility of developing a ra</w:t>
      </w:r>
      <w:r w:rsidR="00222B2F">
        <w:rPr>
          <w:rFonts w:asciiTheme="majorBidi" w:hAnsiTheme="majorBidi" w:cstheme="majorBidi"/>
          <w:color w:val="000000"/>
          <w:sz w:val="28"/>
          <w:szCs w:val="28"/>
        </w:rPr>
        <w:t xml:space="preserve">tional, fungal-based method for </w:t>
      </w:r>
      <w:r w:rsidR="00222B2F" w:rsidRPr="00222B2F">
        <w:rPr>
          <w:rFonts w:asciiTheme="majorBidi" w:hAnsiTheme="majorBidi" w:cstheme="majorBidi"/>
          <w:color w:val="000000"/>
          <w:sz w:val="28"/>
          <w:szCs w:val="28"/>
        </w:rPr>
        <w:t xml:space="preserve">the synthesis of Ag-NPs and Au-NPs has been reported using a wide range of fungal strains, including </w:t>
      </w:r>
      <w:r w:rsidR="00222B2F" w:rsidRPr="00222B2F">
        <w:rPr>
          <w:rFonts w:asciiTheme="majorBidi" w:hAnsiTheme="majorBidi" w:cstheme="majorBidi"/>
          <w:i/>
          <w:iCs/>
          <w:color w:val="000000"/>
          <w:sz w:val="28"/>
          <w:szCs w:val="28"/>
        </w:rPr>
        <w:t xml:space="preserve">Botrytis </w:t>
      </w:r>
      <w:proofErr w:type="spellStart"/>
      <w:r w:rsidR="00222B2F" w:rsidRPr="00222B2F">
        <w:rPr>
          <w:rFonts w:asciiTheme="majorBidi" w:hAnsiTheme="majorBidi" w:cstheme="majorBidi"/>
          <w:i/>
          <w:iCs/>
          <w:color w:val="000000"/>
          <w:sz w:val="28"/>
          <w:szCs w:val="28"/>
        </w:rPr>
        <w:t>cinerea</w:t>
      </w:r>
      <w:proofErr w:type="spellEnd"/>
      <w:r w:rsidR="00222B2F" w:rsidRPr="00222B2F">
        <w:rPr>
          <w:rFonts w:asciiTheme="majorBidi" w:hAnsiTheme="majorBidi" w:cstheme="majorBidi"/>
          <w:i/>
          <w:iCs/>
          <w:color w:val="000000"/>
          <w:sz w:val="28"/>
          <w:szCs w:val="28"/>
        </w:rPr>
        <w:t xml:space="preserve">, Trichoderma </w:t>
      </w:r>
      <w:proofErr w:type="spellStart"/>
      <w:r w:rsidR="00222B2F" w:rsidRPr="00222B2F">
        <w:rPr>
          <w:rFonts w:asciiTheme="majorBidi" w:hAnsiTheme="majorBidi" w:cstheme="majorBidi"/>
          <w:i/>
          <w:iCs/>
          <w:color w:val="000000"/>
          <w:sz w:val="28"/>
          <w:szCs w:val="28"/>
        </w:rPr>
        <w:t>reesei</w:t>
      </w:r>
      <w:proofErr w:type="spellEnd"/>
      <w:r w:rsidR="00222B2F" w:rsidRPr="00222B2F">
        <w:rPr>
          <w:rFonts w:asciiTheme="majorBidi" w:hAnsiTheme="majorBidi" w:cstheme="majorBidi"/>
          <w:i/>
          <w:iCs/>
          <w:color w:val="000000"/>
          <w:sz w:val="28"/>
          <w:szCs w:val="28"/>
        </w:rPr>
        <w:t xml:space="preserve">, Aspergillus </w:t>
      </w:r>
      <w:proofErr w:type="spellStart"/>
      <w:r w:rsidR="00222B2F" w:rsidRPr="00222B2F">
        <w:rPr>
          <w:rFonts w:asciiTheme="majorBidi" w:hAnsiTheme="majorBidi" w:cstheme="majorBidi"/>
          <w:i/>
          <w:iCs/>
          <w:color w:val="000000"/>
          <w:sz w:val="28"/>
          <w:szCs w:val="28"/>
        </w:rPr>
        <w:t>clavatus</w:t>
      </w:r>
      <w:proofErr w:type="spellEnd"/>
      <w:r w:rsidR="00222B2F" w:rsidRPr="00222B2F">
        <w:rPr>
          <w:rFonts w:asciiTheme="majorBidi" w:hAnsiTheme="majorBidi" w:cstheme="majorBidi"/>
          <w:i/>
          <w:iCs/>
          <w:color w:val="000000"/>
          <w:sz w:val="28"/>
          <w:szCs w:val="28"/>
        </w:rPr>
        <w:t>, A.</w:t>
      </w:r>
      <w:r w:rsidR="00222B2F" w:rsidRPr="00222B2F">
        <w:rPr>
          <w:rFonts w:asciiTheme="majorBidi" w:hAnsiTheme="majorBidi" w:cstheme="majorBidi"/>
          <w:color w:val="000000"/>
          <w:sz w:val="28"/>
          <w:szCs w:val="28"/>
        </w:rPr>
        <w:t xml:space="preserve"> </w:t>
      </w:r>
      <w:r w:rsidR="00222B2F" w:rsidRPr="00222B2F">
        <w:rPr>
          <w:rFonts w:asciiTheme="majorBidi" w:hAnsiTheme="majorBidi" w:cstheme="majorBidi"/>
          <w:i/>
          <w:iCs/>
          <w:color w:val="000000"/>
          <w:sz w:val="28"/>
          <w:szCs w:val="28"/>
        </w:rPr>
        <w:t xml:space="preserve">fumigatus, A. </w:t>
      </w:r>
      <w:proofErr w:type="spellStart"/>
      <w:r w:rsidR="00222B2F" w:rsidRPr="00222B2F">
        <w:rPr>
          <w:rFonts w:asciiTheme="majorBidi" w:hAnsiTheme="majorBidi" w:cstheme="majorBidi"/>
          <w:i/>
          <w:iCs/>
          <w:color w:val="000000"/>
          <w:sz w:val="28"/>
          <w:szCs w:val="28"/>
        </w:rPr>
        <w:t>oryzae</w:t>
      </w:r>
      <w:proofErr w:type="spellEnd"/>
      <w:r w:rsidR="00222B2F" w:rsidRPr="00222B2F">
        <w:rPr>
          <w:rFonts w:asciiTheme="majorBidi" w:hAnsiTheme="majorBidi" w:cstheme="majorBidi"/>
          <w:i/>
          <w:iCs/>
          <w:color w:val="000000"/>
          <w:sz w:val="28"/>
          <w:szCs w:val="28"/>
        </w:rPr>
        <w:t xml:space="preserve"> </w:t>
      </w:r>
      <w:r w:rsidR="00222B2F" w:rsidRPr="00222B2F">
        <w:rPr>
          <w:rFonts w:asciiTheme="majorBidi" w:hAnsiTheme="majorBidi" w:cstheme="majorBidi"/>
          <w:color w:val="000000"/>
          <w:sz w:val="28"/>
          <w:szCs w:val="28"/>
        </w:rPr>
        <w:t xml:space="preserve">var. </w:t>
      </w:r>
      <w:proofErr w:type="spellStart"/>
      <w:r w:rsidR="00222B2F" w:rsidRPr="00222B2F">
        <w:rPr>
          <w:rFonts w:asciiTheme="majorBidi" w:hAnsiTheme="majorBidi" w:cstheme="majorBidi"/>
          <w:color w:val="000000"/>
          <w:sz w:val="28"/>
          <w:szCs w:val="28"/>
        </w:rPr>
        <w:t>viridis</w:t>
      </w:r>
      <w:proofErr w:type="spellEnd"/>
      <w:r w:rsidR="00222B2F" w:rsidRPr="00222B2F">
        <w:rPr>
          <w:rFonts w:asciiTheme="majorBidi" w:hAnsiTheme="majorBidi" w:cstheme="majorBidi"/>
          <w:i/>
          <w:iCs/>
          <w:color w:val="000000"/>
          <w:sz w:val="28"/>
          <w:szCs w:val="28"/>
        </w:rPr>
        <w:t xml:space="preserve">, A. </w:t>
      </w:r>
      <w:proofErr w:type="spellStart"/>
      <w:r w:rsidR="00222B2F" w:rsidRPr="00222B2F">
        <w:rPr>
          <w:rFonts w:asciiTheme="majorBidi" w:hAnsiTheme="majorBidi" w:cstheme="majorBidi"/>
          <w:i/>
          <w:iCs/>
          <w:color w:val="000000"/>
          <w:sz w:val="28"/>
          <w:szCs w:val="28"/>
        </w:rPr>
        <w:t>sydowii</w:t>
      </w:r>
      <w:proofErr w:type="spellEnd"/>
      <w:r w:rsidR="00222B2F" w:rsidRPr="00222B2F">
        <w:rPr>
          <w:rFonts w:asciiTheme="majorBidi" w:hAnsiTheme="majorBidi" w:cstheme="majorBidi"/>
          <w:i/>
          <w:iCs/>
          <w:color w:val="000000"/>
          <w:sz w:val="28"/>
          <w:szCs w:val="28"/>
        </w:rPr>
        <w:t xml:space="preserve">, A. </w:t>
      </w:r>
      <w:proofErr w:type="spellStart"/>
      <w:r w:rsidR="00222B2F" w:rsidRPr="00222B2F">
        <w:rPr>
          <w:rFonts w:asciiTheme="majorBidi" w:hAnsiTheme="majorBidi" w:cstheme="majorBidi"/>
          <w:i/>
          <w:iCs/>
          <w:color w:val="000000"/>
          <w:sz w:val="28"/>
          <w:szCs w:val="28"/>
        </w:rPr>
        <w:t>terreus</w:t>
      </w:r>
      <w:proofErr w:type="spellEnd"/>
      <w:r w:rsidR="00222B2F" w:rsidRPr="00222B2F">
        <w:rPr>
          <w:rFonts w:asciiTheme="majorBidi" w:hAnsiTheme="majorBidi" w:cstheme="majorBidi"/>
          <w:i/>
          <w:iCs/>
          <w:color w:val="000000"/>
          <w:sz w:val="28"/>
          <w:szCs w:val="28"/>
        </w:rPr>
        <w:t xml:space="preserve">, </w:t>
      </w:r>
      <w:proofErr w:type="spellStart"/>
      <w:r w:rsidR="00222B2F" w:rsidRPr="00222B2F">
        <w:rPr>
          <w:rFonts w:asciiTheme="majorBidi" w:hAnsiTheme="majorBidi" w:cstheme="majorBidi"/>
          <w:i/>
          <w:iCs/>
          <w:color w:val="000000"/>
          <w:sz w:val="28"/>
          <w:szCs w:val="28"/>
        </w:rPr>
        <w:t>Hormoconis</w:t>
      </w:r>
      <w:proofErr w:type="spellEnd"/>
      <w:r w:rsidR="00222B2F" w:rsidRPr="00222B2F">
        <w:rPr>
          <w:rFonts w:asciiTheme="majorBidi" w:hAnsiTheme="majorBidi" w:cstheme="majorBidi"/>
          <w:i/>
          <w:iCs/>
          <w:color w:val="000000"/>
          <w:sz w:val="28"/>
          <w:szCs w:val="28"/>
        </w:rPr>
        <w:t xml:space="preserve"> </w:t>
      </w:r>
      <w:proofErr w:type="spellStart"/>
      <w:r w:rsidR="00222B2F" w:rsidRPr="00222B2F">
        <w:rPr>
          <w:rFonts w:asciiTheme="majorBidi" w:hAnsiTheme="majorBidi" w:cstheme="majorBidi"/>
          <w:i/>
          <w:iCs/>
          <w:color w:val="000000"/>
          <w:sz w:val="28"/>
          <w:szCs w:val="28"/>
        </w:rPr>
        <w:t>resinae</w:t>
      </w:r>
      <w:proofErr w:type="spellEnd"/>
      <w:r w:rsidR="00222B2F" w:rsidRPr="00222B2F">
        <w:rPr>
          <w:rFonts w:asciiTheme="majorBidi" w:hAnsiTheme="majorBidi" w:cstheme="majorBidi"/>
          <w:i/>
          <w:iCs/>
          <w:color w:val="000000"/>
          <w:sz w:val="28"/>
          <w:szCs w:val="28"/>
        </w:rPr>
        <w:t>,</w:t>
      </w:r>
      <w:r w:rsidR="00222B2F" w:rsidRPr="00222B2F">
        <w:rPr>
          <w:rFonts w:asciiTheme="majorBidi" w:hAnsiTheme="majorBidi" w:cstheme="majorBidi"/>
          <w:color w:val="000000"/>
          <w:sz w:val="28"/>
          <w:szCs w:val="28"/>
        </w:rPr>
        <w:t xml:space="preserve"> </w:t>
      </w:r>
      <w:r w:rsidR="00222B2F" w:rsidRPr="00222B2F">
        <w:rPr>
          <w:rFonts w:asciiTheme="majorBidi" w:hAnsiTheme="majorBidi" w:cstheme="majorBidi"/>
          <w:i/>
          <w:iCs/>
          <w:color w:val="000000"/>
          <w:sz w:val="28"/>
          <w:szCs w:val="28"/>
        </w:rPr>
        <w:t xml:space="preserve">Fusarium </w:t>
      </w:r>
      <w:proofErr w:type="spellStart"/>
      <w:r w:rsidR="00222B2F" w:rsidRPr="00222B2F">
        <w:rPr>
          <w:rFonts w:asciiTheme="majorBidi" w:hAnsiTheme="majorBidi" w:cstheme="majorBidi"/>
          <w:i/>
          <w:iCs/>
          <w:color w:val="000000"/>
          <w:sz w:val="28"/>
          <w:szCs w:val="28"/>
        </w:rPr>
        <w:t>semitectum</w:t>
      </w:r>
      <w:proofErr w:type="spellEnd"/>
      <w:r w:rsidR="00222B2F" w:rsidRPr="00222B2F">
        <w:rPr>
          <w:rFonts w:asciiTheme="majorBidi" w:hAnsiTheme="majorBidi" w:cstheme="majorBidi"/>
          <w:i/>
          <w:iCs/>
          <w:color w:val="000000"/>
          <w:sz w:val="28"/>
          <w:szCs w:val="28"/>
        </w:rPr>
        <w:t xml:space="preserve">, </w:t>
      </w:r>
      <w:proofErr w:type="spellStart"/>
      <w:r w:rsidR="00222B2F" w:rsidRPr="00222B2F">
        <w:rPr>
          <w:rFonts w:asciiTheme="majorBidi" w:hAnsiTheme="majorBidi" w:cstheme="majorBidi"/>
          <w:i/>
          <w:iCs/>
          <w:color w:val="000000"/>
          <w:sz w:val="28"/>
          <w:szCs w:val="28"/>
        </w:rPr>
        <w:t>Alternaria</w:t>
      </w:r>
      <w:proofErr w:type="spellEnd"/>
      <w:r w:rsidR="00222B2F" w:rsidRPr="00222B2F">
        <w:rPr>
          <w:rFonts w:asciiTheme="majorBidi" w:hAnsiTheme="majorBidi" w:cstheme="majorBidi"/>
          <w:i/>
          <w:iCs/>
          <w:color w:val="000000"/>
          <w:sz w:val="28"/>
          <w:szCs w:val="28"/>
        </w:rPr>
        <w:t xml:space="preserve"> </w:t>
      </w:r>
      <w:proofErr w:type="spellStart"/>
      <w:r w:rsidR="00222B2F" w:rsidRPr="00222B2F">
        <w:rPr>
          <w:rFonts w:asciiTheme="majorBidi" w:hAnsiTheme="majorBidi" w:cstheme="majorBidi"/>
          <w:i/>
          <w:iCs/>
          <w:color w:val="000000"/>
          <w:sz w:val="28"/>
          <w:szCs w:val="28"/>
        </w:rPr>
        <w:t>alternata</w:t>
      </w:r>
      <w:proofErr w:type="spellEnd"/>
      <w:r w:rsidR="00222B2F" w:rsidRPr="00222B2F">
        <w:rPr>
          <w:rFonts w:asciiTheme="majorBidi" w:hAnsiTheme="majorBidi" w:cstheme="majorBidi"/>
          <w:color w:val="000000"/>
          <w:sz w:val="28"/>
          <w:szCs w:val="28"/>
        </w:rPr>
        <w:t xml:space="preserve">, and </w:t>
      </w:r>
      <w:proofErr w:type="spellStart"/>
      <w:r w:rsidR="00222B2F" w:rsidRPr="00222B2F">
        <w:rPr>
          <w:rFonts w:asciiTheme="majorBidi" w:hAnsiTheme="majorBidi" w:cstheme="majorBidi"/>
          <w:i/>
          <w:iCs/>
          <w:color w:val="000000"/>
          <w:sz w:val="28"/>
          <w:szCs w:val="28"/>
        </w:rPr>
        <w:t>Penicillium</w:t>
      </w:r>
      <w:proofErr w:type="spellEnd"/>
      <w:r w:rsidR="00222B2F" w:rsidRPr="00222B2F">
        <w:rPr>
          <w:rFonts w:asciiTheme="majorBidi" w:hAnsiTheme="majorBidi" w:cstheme="majorBidi"/>
          <w:i/>
          <w:iCs/>
          <w:color w:val="000000"/>
          <w:sz w:val="28"/>
          <w:szCs w:val="28"/>
        </w:rPr>
        <w:t xml:space="preserve"> </w:t>
      </w:r>
      <w:proofErr w:type="spellStart"/>
      <w:r w:rsidR="00222B2F" w:rsidRPr="00222B2F">
        <w:rPr>
          <w:rFonts w:asciiTheme="majorBidi" w:hAnsiTheme="majorBidi" w:cstheme="majorBidi"/>
          <w:i/>
          <w:iCs/>
          <w:color w:val="000000"/>
          <w:sz w:val="28"/>
          <w:szCs w:val="28"/>
        </w:rPr>
        <w:t>brevicompactum</w:t>
      </w:r>
      <w:proofErr w:type="spellEnd"/>
    </w:p>
    <w:p w:rsidR="00110CB9" w:rsidRDefault="00222B2F" w:rsidP="00222B2F">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222B2F">
        <w:rPr>
          <w:rFonts w:asciiTheme="majorBidi" w:hAnsiTheme="majorBidi" w:cstheme="majorBidi"/>
          <w:color w:val="000000"/>
          <w:sz w:val="28"/>
          <w:szCs w:val="28"/>
        </w:rPr>
        <w:t xml:space="preserve">(Table </w:t>
      </w:r>
      <w:r w:rsidRPr="00222B2F">
        <w:rPr>
          <w:rFonts w:asciiTheme="majorBidi" w:hAnsiTheme="majorBidi" w:cstheme="majorBidi"/>
          <w:color w:val="0000FB"/>
          <w:sz w:val="28"/>
          <w:szCs w:val="28"/>
        </w:rPr>
        <w:t>2.1</w:t>
      </w:r>
      <w:r w:rsidRPr="00222B2F">
        <w:rPr>
          <w:rFonts w:asciiTheme="majorBidi" w:hAnsiTheme="majorBidi" w:cstheme="majorBidi"/>
          <w:color w:val="000000"/>
          <w:sz w:val="28"/>
          <w:szCs w:val="28"/>
        </w:rPr>
        <w:t>).</w:t>
      </w:r>
      <w:proofErr w:type="gramEnd"/>
      <w:r w:rsidRPr="00222B2F">
        <w:rPr>
          <w:rFonts w:asciiTheme="majorBidi" w:hAnsiTheme="majorBidi" w:cstheme="majorBidi"/>
          <w:color w:val="000000"/>
          <w:sz w:val="28"/>
          <w:szCs w:val="28"/>
        </w:rPr>
        <w:t xml:space="preserve"> These fungi were simply exposed to solutions of different types of metal or inorganic ions for the single-step synthesis of various types of metal NPs (Park et al. </w:t>
      </w:r>
      <w:r w:rsidRPr="00222B2F">
        <w:rPr>
          <w:rFonts w:asciiTheme="majorBidi" w:hAnsiTheme="majorBidi" w:cstheme="majorBidi"/>
          <w:color w:val="0000FB"/>
          <w:sz w:val="28"/>
          <w:szCs w:val="28"/>
        </w:rPr>
        <w:t>2016</w:t>
      </w:r>
      <w:r w:rsidRPr="00222B2F">
        <w:rPr>
          <w:rFonts w:asciiTheme="majorBidi" w:hAnsiTheme="majorBidi" w:cstheme="majorBidi"/>
          <w:color w:val="000000"/>
          <w:sz w:val="28"/>
          <w:szCs w:val="28"/>
        </w:rPr>
        <w:t>). Ag-NPs and Au-NPs have drawn much attention because of their extensive application in the medical and cosmetic industries.</w:t>
      </w:r>
    </w:p>
    <w:p w:rsidR="00222B2F" w:rsidRDefault="00656E61" w:rsidP="00656E61">
      <w:pPr>
        <w:autoSpaceDE w:val="0"/>
        <w:autoSpaceDN w:val="0"/>
        <w:bidi w:val="0"/>
        <w:adjustRightInd w:val="0"/>
        <w:spacing w:after="0" w:line="240" w:lineRule="auto"/>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14:anchorId="5022A63B" wp14:editId="5C4FF7B4">
            <wp:extent cx="3822853" cy="5936098"/>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822094" cy="5934920"/>
                    </a:xfrm>
                    <a:prstGeom prst="rect">
                      <a:avLst/>
                    </a:prstGeom>
                    <a:noFill/>
                    <a:ln>
                      <a:noFill/>
                    </a:ln>
                  </pic:spPr>
                </pic:pic>
              </a:graphicData>
            </a:graphic>
          </wp:inline>
        </w:drawing>
      </w:r>
    </w:p>
    <w:p w:rsidR="00222B2F" w:rsidRPr="00222B2F" w:rsidRDefault="00222B2F" w:rsidP="00222B2F">
      <w:pPr>
        <w:autoSpaceDE w:val="0"/>
        <w:autoSpaceDN w:val="0"/>
        <w:bidi w:val="0"/>
        <w:adjustRightInd w:val="0"/>
        <w:spacing w:after="0" w:line="240" w:lineRule="auto"/>
        <w:jc w:val="both"/>
        <w:rPr>
          <w:rFonts w:asciiTheme="majorBidi" w:hAnsiTheme="majorBidi" w:cstheme="majorBidi"/>
          <w:color w:val="000000"/>
          <w:sz w:val="28"/>
          <w:szCs w:val="28"/>
        </w:rPr>
      </w:pPr>
    </w:p>
    <w:p w:rsidR="00A3778D" w:rsidRPr="00902328" w:rsidRDefault="00A3778D" w:rsidP="00A3778D">
      <w:pPr>
        <w:autoSpaceDE w:val="0"/>
        <w:autoSpaceDN w:val="0"/>
        <w:bidi w:val="0"/>
        <w:adjustRightInd w:val="0"/>
        <w:spacing w:after="0" w:line="240" w:lineRule="auto"/>
        <w:jc w:val="both"/>
        <w:rPr>
          <w:rFonts w:asciiTheme="majorBidi" w:hAnsiTheme="majorBidi" w:cstheme="majorBidi"/>
          <w:sz w:val="28"/>
          <w:szCs w:val="28"/>
        </w:rPr>
      </w:pPr>
    </w:p>
    <w:p w:rsidR="00656E61" w:rsidRDefault="00656E61" w:rsidP="009E0327">
      <w:pPr>
        <w:autoSpaceDE w:val="0"/>
        <w:autoSpaceDN w:val="0"/>
        <w:bidi w:val="0"/>
        <w:adjustRightInd w:val="0"/>
        <w:spacing w:after="0" w:line="240" w:lineRule="auto"/>
        <w:jc w:val="both"/>
        <w:rPr>
          <w:rFonts w:asciiTheme="majorBidi" w:hAnsiTheme="majorBidi" w:cstheme="majorBidi"/>
          <w:b/>
          <w:bCs/>
          <w:sz w:val="28"/>
          <w:szCs w:val="28"/>
        </w:rPr>
      </w:pPr>
    </w:p>
    <w:p w:rsidR="00656E61" w:rsidRDefault="00656E61" w:rsidP="00656E61">
      <w:pPr>
        <w:autoSpaceDE w:val="0"/>
        <w:autoSpaceDN w:val="0"/>
        <w:bidi w:val="0"/>
        <w:adjustRightInd w:val="0"/>
        <w:spacing w:after="0" w:line="240" w:lineRule="auto"/>
        <w:jc w:val="both"/>
        <w:rPr>
          <w:rFonts w:asciiTheme="majorBidi" w:hAnsiTheme="majorBidi" w:cstheme="majorBidi"/>
          <w:b/>
          <w:bCs/>
          <w:sz w:val="28"/>
          <w:szCs w:val="28"/>
        </w:rPr>
      </w:pPr>
    </w:p>
    <w:p w:rsidR="009E0327" w:rsidRPr="009E0327" w:rsidRDefault="009E0327" w:rsidP="00656E61">
      <w:pPr>
        <w:autoSpaceDE w:val="0"/>
        <w:autoSpaceDN w:val="0"/>
        <w:bidi w:val="0"/>
        <w:adjustRightInd w:val="0"/>
        <w:spacing w:after="0" w:line="240" w:lineRule="auto"/>
        <w:jc w:val="both"/>
        <w:rPr>
          <w:rFonts w:asciiTheme="majorBidi" w:hAnsiTheme="majorBidi" w:cstheme="majorBidi"/>
          <w:b/>
          <w:bCs/>
          <w:sz w:val="28"/>
          <w:szCs w:val="28"/>
        </w:rPr>
      </w:pPr>
      <w:r w:rsidRPr="009E0327">
        <w:rPr>
          <w:rFonts w:asciiTheme="majorBidi" w:hAnsiTheme="majorBidi" w:cstheme="majorBidi"/>
          <w:b/>
          <w:bCs/>
          <w:sz w:val="28"/>
          <w:szCs w:val="28"/>
        </w:rPr>
        <w:t>Mechanism of Metal Nanoparticle Biosynthesis by Fungi</w:t>
      </w:r>
    </w:p>
    <w:p w:rsidR="009E0327" w:rsidRPr="009E0327" w:rsidRDefault="009E0327" w:rsidP="009E0327">
      <w:pPr>
        <w:autoSpaceDE w:val="0"/>
        <w:autoSpaceDN w:val="0"/>
        <w:bidi w:val="0"/>
        <w:adjustRightInd w:val="0"/>
        <w:spacing w:after="0" w:line="240" w:lineRule="auto"/>
        <w:jc w:val="both"/>
        <w:rPr>
          <w:rFonts w:asciiTheme="majorBidi" w:hAnsiTheme="majorBidi" w:cstheme="majorBidi"/>
          <w:color w:val="000000"/>
          <w:sz w:val="28"/>
          <w:szCs w:val="28"/>
        </w:rPr>
      </w:pPr>
      <w:r w:rsidRPr="009E0327">
        <w:rPr>
          <w:rFonts w:asciiTheme="majorBidi" w:hAnsiTheme="majorBidi" w:cstheme="majorBidi"/>
          <w:sz w:val="28"/>
          <w:szCs w:val="28"/>
        </w:rPr>
        <w:t xml:space="preserve">Fungi produce NPs as a cellular defense mechanism against the chemical pollutants found in their habitats. Toxic ions are reduced to their metal NPs by various chemical reactions, e.g., precipitation and co-precipitation, complexation, </w:t>
      </w:r>
      <w:proofErr w:type="spellStart"/>
      <w:r w:rsidRPr="009E0327">
        <w:rPr>
          <w:rFonts w:asciiTheme="majorBidi" w:hAnsiTheme="majorBidi" w:cstheme="majorBidi"/>
          <w:sz w:val="28"/>
          <w:szCs w:val="28"/>
        </w:rPr>
        <w:t>biosorption</w:t>
      </w:r>
      <w:r w:rsidRPr="009E0327">
        <w:rPr>
          <w:rFonts w:asciiTheme="majorBidi" w:hAnsiTheme="majorBidi" w:cstheme="majorBidi"/>
          <w:color w:val="000000"/>
          <w:sz w:val="28"/>
          <w:szCs w:val="28"/>
        </w:rPr>
        <w:t>ion</w:t>
      </w:r>
      <w:proofErr w:type="spellEnd"/>
      <w:r w:rsidRPr="009E0327">
        <w:rPr>
          <w:rFonts w:asciiTheme="majorBidi" w:hAnsiTheme="majorBidi" w:cstheme="majorBidi"/>
          <w:color w:val="000000"/>
          <w:sz w:val="28"/>
          <w:szCs w:val="28"/>
        </w:rPr>
        <w:t xml:space="preserve"> form modification, immobilization, or bio-coupling (Das et al. </w:t>
      </w:r>
      <w:r w:rsidRPr="009E0327">
        <w:rPr>
          <w:rFonts w:asciiTheme="majorBidi" w:hAnsiTheme="majorBidi" w:cstheme="majorBidi"/>
          <w:color w:val="0000FB"/>
          <w:sz w:val="28"/>
          <w:szCs w:val="28"/>
        </w:rPr>
        <w:t>2012a</w:t>
      </w:r>
      <w:r w:rsidRPr="009E0327">
        <w:rPr>
          <w:rFonts w:asciiTheme="majorBidi" w:hAnsiTheme="majorBidi" w:cstheme="majorBidi"/>
          <w:color w:val="000000"/>
          <w:sz w:val="28"/>
          <w:szCs w:val="28"/>
        </w:rPr>
        <w:t xml:space="preserve">, </w:t>
      </w:r>
      <w:r w:rsidRPr="009E0327">
        <w:rPr>
          <w:rFonts w:asciiTheme="majorBidi" w:hAnsiTheme="majorBidi" w:cstheme="majorBidi"/>
          <w:color w:val="0000FB"/>
          <w:sz w:val="28"/>
          <w:szCs w:val="28"/>
        </w:rPr>
        <w:t>b</w:t>
      </w:r>
      <w:r w:rsidRPr="009E0327">
        <w:rPr>
          <w:rFonts w:asciiTheme="majorBidi" w:hAnsiTheme="majorBidi" w:cstheme="majorBidi"/>
          <w:color w:val="000000"/>
          <w:sz w:val="28"/>
          <w:szCs w:val="28"/>
        </w:rPr>
        <w:t xml:space="preserve">; </w:t>
      </w:r>
      <w:proofErr w:type="spellStart"/>
      <w:r w:rsidRPr="009E0327">
        <w:rPr>
          <w:rFonts w:asciiTheme="majorBidi" w:hAnsiTheme="majorBidi" w:cstheme="majorBidi"/>
          <w:color w:val="000000"/>
          <w:sz w:val="28"/>
          <w:szCs w:val="28"/>
        </w:rPr>
        <w:t>Dorcheh</w:t>
      </w:r>
      <w:proofErr w:type="spellEnd"/>
      <w:r w:rsidRPr="009E0327">
        <w:rPr>
          <w:rFonts w:asciiTheme="majorBidi" w:hAnsiTheme="majorBidi" w:cstheme="majorBidi"/>
          <w:color w:val="000000"/>
          <w:sz w:val="28"/>
          <w:szCs w:val="28"/>
        </w:rPr>
        <w:t xml:space="preserve"> and </w:t>
      </w:r>
      <w:proofErr w:type="spellStart"/>
      <w:r w:rsidRPr="009E0327">
        <w:rPr>
          <w:rFonts w:asciiTheme="majorBidi" w:hAnsiTheme="majorBidi" w:cstheme="majorBidi"/>
          <w:color w:val="000000"/>
          <w:sz w:val="28"/>
          <w:szCs w:val="28"/>
        </w:rPr>
        <w:t>Vahabi</w:t>
      </w:r>
      <w:proofErr w:type="spellEnd"/>
      <w:r w:rsidRPr="009E0327">
        <w:rPr>
          <w:rFonts w:asciiTheme="majorBidi" w:hAnsiTheme="majorBidi" w:cstheme="majorBidi"/>
          <w:color w:val="000000"/>
          <w:sz w:val="28"/>
          <w:szCs w:val="28"/>
        </w:rPr>
        <w:t xml:space="preserve"> </w:t>
      </w:r>
      <w:r w:rsidRPr="009E0327">
        <w:rPr>
          <w:rFonts w:asciiTheme="majorBidi" w:hAnsiTheme="majorBidi" w:cstheme="majorBidi"/>
          <w:color w:val="0000FB"/>
          <w:sz w:val="28"/>
          <w:szCs w:val="28"/>
        </w:rPr>
        <w:t>2016</w:t>
      </w:r>
      <w:r w:rsidRPr="009E0327">
        <w:rPr>
          <w:rFonts w:asciiTheme="majorBidi" w:hAnsiTheme="majorBidi" w:cstheme="majorBidi"/>
          <w:color w:val="000000"/>
          <w:sz w:val="28"/>
          <w:szCs w:val="28"/>
        </w:rPr>
        <w:t>). Fungi use their cellular enzymes, proteinaceous molecules, or cell membrane-bound molecules as electron donors during the reduction</w:t>
      </w:r>
    </w:p>
    <w:p w:rsidR="009E0327" w:rsidRPr="009E0327" w:rsidRDefault="009E0327" w:rsidP="009E0327">
      <w:pPr>
        <w:autoSpaceDE w:val="0"/>
        <w:autoSpaceDN w:val="0"/>
        <w:bidi w:val="0"/>
        <w:adjustRightInd w:val="0"/>
        <w:spacing w:after="0" w:line="240" w:lineRule="auto"/>
        <w:jc w:val="both"/>
        <w:rPr>
          <w:rFonts w:asciiTheme="majorBidi" w:hAnsiTheme="majorBidi" w:cstheme="majorBidi"/>
          <w:color w:val="000000"/>
          <w:sz w:val="28"/>
          <w:szCs w:val="28"/>
        </w:rPr>
      </w:pPr>
      <w:proofErr w:type="gramStart"/>
      <w:r w:rsidRPr="009E0327">
        <w:rPr>
          <w:rFonts w:asciiTheme="majorBidi" w:hAnsiTheme="majorBidi" w:cstheme="majorBidi"/>
          <w:color w:val="000000"/>
          <w:sz w:val="28"/>
          <w:szCs w:val="28"/>
        </w:rPr>
        <w:t>process</w:t>
      </w:r>
      <w:proofErr w:type="gramEnd"/>
      <w:r w:rsidRPr="009E0327">
        <w:rPr>
          <w:rFonts w:asciiTheme="majorBidi" w:hAnsiTheme="majorBidi" w:cstheme="majorBidi"/>
          <w:color w:val="000000"/>
          <w:sz w:val="28"/>
          <w:szCs w:val="28"/>
        </w:rPr>
        <w:t>. Once reduced, the toxic ions are easily precipitated as metal NPs, either intracellularly or extracellularly, depending on the mechanism of biosynthesis (</w:t>
      </w:r>
      <w:proofErr w:type="spellStart"/>
      <w:r w:rsidRPr="009E0327">
        <w:rPr>
          <w:rFonts w:asciiTheme="majorBidi" w:hAnsiTheme="majorBidi" w:cstheme="majorBidi"/>
          <w:color w:val="000000"/>
          <w:sz w:val="28"/>
          <w:szCs w:val="28"/>
        </w:rPr>
        <w:t>Vigneshwaran</w:t>
      </w:r>
      <w:proofErr w:type="spellEnd"/>
      <w:r w:rsidRPr="009E0327">
        <w:rPr>
          <w:rFonts w:asciiTheme="majorBidi" w:hAnsiTheme="majorBidi" w:cstheme="majorBidi"/>
          <w:color w:val="000000"/>
          <w:sz w:val="28"/>
          <w:szCs w:val="28"/>
        </w:rPr>
        <w:t xml:space="preserve"> et al. </w:t>
      </w:r>
      <w:r w:rsidRPr="009E0327">
        <w:rPr>
          <w:rFonts w:asciiTheme="majorBidi" w:hAnsiTheme="majorBidi" w:cstheme="majorBidi"/>
          <w:color w:val="0000FB"/>
          <w:sz w:val="28"/>
          <w:szCs w:val="28"/>
        </w:rPr>
        <w:t>2007</w:t>
      </w:r>
      <w:r w:rsidRPr="009E0327">
        <w:rPr>
          <w:rFonts w:asciiTheme="majorBidi" w:hAnsiTheme="majorBidi" w:cstheme="majorBidi"/>
          <w:color w:val="000000"/>
          <w:sz w:val="28"/>
          <w:szCs w:val="28"/>
        </w:rPr>
        <w:t>).</w:t>
      </w:r>
    </w:p>
    <w:p w:rsidR="009E0327" w:rsidRPr="00B718C6" w:rsidRDefault="009E0327" w:rsidP="00B718C6">
      <w:pPr>
        <w:autoSpaceDE w:val="0"/>
        <w:autoSpaceDN w:val="0"/>
        <w:bidi w:val="0"/>
        <w:adjustRightInd w:val="0"/>
        <w:spacing w:after="0" w:line="240" w:lineRule="auto"/>
        <w:jc w:val="both"/>
        <w:rPr>
          <w:rFonts w:asciiTheme="majorBidi" w:hAnsiTheme="majorBidi" w:cstheme="majorBidi"/>
          <w:b/>
          <w:bCs/>
          <w:color w:val="000000"/>
          <w:sz w:val="28"/>
          <w:szCs w:val="28"/>
        </w:rPr>
      </w:pPr>
      <w:r w:rsidRPr="00B718C6">
        <w:rPr>
          <w:rFonts w:asciiTheme="majorBidi" w:hAnsiTheme="majorBidi" w:cstheme="majorBidi"/>
          <w:b/>
          <w:bCs/>
          <w:color w:val="000000"/>
          <w:sz w:val="28"/>
          <w:szCs w:val="28"/>
        </w:rPr>
        <w:t>1-</w:t>
      </w:r>
      <w:r w:rsidRPr="00B718C6">
        <w:rPr>
          <w:rFonts w:asciiTheme="majorBidi" w:hAnsiTheme="majorBidi" w:cstheme="majorBidi"/>
          <w:b/>
          <w:bCs/>
          <w:i/>
          <w:iCs/>
          <w:color w:val="000000"/>
          <w:sz w:val="28"/>
          <w:szCs w:val="28"/>
        </w:rPr>
        <w:t xml:space="preserve"> </w:t>
      </w:r>
      <w:r w:rsidRPr="00B718C6">
        <w:rPr>
          <w:rFonts w:asciiTheme="majorBidi" w:hAnsiTheme="majorBidi" w:cstheme="majorBidi"/>
          <w:b/>
          <w:bCs/>
          <w:color w:val="000000"/>
          <w:sz w:val="28"/>
          <w:szCs w:val="28"/>
        </w:rPr>
        <w:t>Extracellular Fungal Biosynthesis of Metal Nanoparticles</w:t>
      </w:r>
    </w:p>
    <w:p w:rsidR="009E0327" w:rsidRPr="00B718C6" w:rsidRDefault="009E0327" w:rsidP="00F53179">
      <w:pPr>
        <w:autoSpaceDE w:val="0"/>
        <w:autoSpaceDN w:val="0"/>
        <w:bidi w:val="0"/>
        <w:adjustRightInd w:val="0"/>
        <w:spacing w:after="0" w:line="240" w:lineRule="auto"/>
        <w:jc w:val="both"/>
        <w:rPr>
          <w:rFonts w:asciiTheme="majorBidi" w:hAnsiTheme="majorBidi" w:cstheme="majorBidi"/>
          <w:color w:val="000000"/>
          <w:sz w:val="28"/>
          <w:szCs w:val="28"/>
        </w:rPr>
      </w:pPr>
      <w:r w:rsidRPr="00B718C6">
        <w:rPr>
          <w:rFonts w:asciiTheme="majorBidi" w:hAnsiTheme="majorBidi" w:cstheme="majorBidi"/>
          <w:color w:val="000000"/>
          <w:sz w:val="28"/>
          <w:szCs w:val="28"/>
        </w:rPr>
        <w:t xml:space="preserve">Fungal cell membranes play an important role in the extracellular biosynthesis of metal NPs. They contain large amounts of differently bound molecules, e.g., peptides, proteins, polysaccharides, oxidoreductases, and </w:t>
      </w:r>
      <w:proofErr w:type="spellStart"/>
      <w:r w:rsidRPr="00B718C6">
        <w:rPr>
          <w:rFonts w:asciiTheme="majorBidi" w:hAnsiTheme="majorBidi" w:cstheme="majorBidi"/>
          <w:color w:val="000000"/>
          <w:sz w:val="28"/>
          <w:szCs w:val="28"/>
        </w:rPr>
        <w:t>quinones</w:t>
      </w:r>
      <w:proofErr w:type="spellEnd"/>
      <w:r w:rsidRPr="00B718C6">
        <w:rPr>
          <w:rFonts w:asciiTheme="majorBidi" w:hAnsiTheme="majorBidi" w:cstheme="majorBidi"/>
          <w:color w:val="000000"/>
          <w:sz w:val="28"/>
          <w:szCs w:val="28"/>
        </w:rPr>
        <w:t xml:space="preserve">, which participate in the process of metal ion reduction and precipitation (Sharma and Dietz </w:t>
      </w:r>
      <w:r w:rsidRPr="00B718C6">
        <w:rPr>
          <w:rFonts w:asciiTheme="majorBidi" w:hAnsiTheme="majorBidi" w:cstheme="majorBidi"/>
          <w:color w:val="0000FB"/>
          <w:sz w:val="28"/>
          <w:szCs w:val="28"/>
        </w:rPr>
        <w:t>2006</w:t>
      </w:r>
      <w:r w:rsidRPr="00B718C6">
        <w:rPr>
          <w:rFonts w:asciiTheme="majorBidi" w:hAnsiTheme="majorBidi" w:cstheme="majorBidi"/>
          <w:color w:val="000000"/>
          <w:sz w:val="28"/>
          <w:szCs w:val="28"/>
        </w:rPr>
        <w:t xml:space="preserve">; </w:t>
      </w:r>
      <w:proofErr w:type="spellStart"/>
      <w:r w:rsidRPr="00B718C6">
        <w:rPr>
          <w:rFonts w:asciiTheme="majorBidi" w:hAnsiTheme="majorBidi" w:cstheme="majorBidi"/>
          <w:color w:val="000000"/>
          <w:sz w:val="28"/>
          <w:szCs w:val="28"/>
        </w:rPr>
        <w:t>Keat</w:t>
      </w:r>
      <w:proofErr w:type="spellEnd"/>
      <w:r w:rsidRPr="00B718C6">
        <w:rPr>
          <w:rFonts w:asciiTheme="majorBidi" w:hAnsiTheme="majorBidi" w:cstheme="majorBidi"/>
          <w:color w:val="000000"/>
          <w:sz w:val="28"/>
          <w:szCs w:val="28"/>
        </w:rPr>
        <w:t xml:space="preserve"> et al. </w:t>
      </w:r>
      <w:r w:rsidRPr="00B718C6">
        <w:rPr>
          <w:rFonts w:asciiTheme="majorBidi" w:hAnsiTheme="majorBidi" w:cstheme="majorBidi"/>
          <w:color w:val="0000FB"/>
          <w:sz w:val="28"/>
          <w:szCs w:val="28"/>
        </w:rPr>
        <w:t>2015</w:t>
      </w:r>
      <w:r w:rsidRPr="00B718C6">
        <w:rPr>
          <w:rFonts w:asciiTheme="majorBidi" w:hAnsiTheme="majorBidi" w:cstheme="majorBidi"/>
          <w:color w:val="000000"/>
          <w:sz w:val="28"/>
          <w:szCs w:val="28"/>
        </w:rPr>
        <w:t xml:space="preserve">; </w:t>
      </w:r>
      <w:proofErr w:type="spellStart"/>
      <w:r w:rsidRPr="00B718C6">
        <w:rPr>
          <w:rFonts w:asciiTheme="majorBidi" w:hAnsiTheme="majorBidi" w:cstheme="majorBidi"/>
          <w:color w:val="000000"/>
          <w:sz w:val="28"/>
          <w:szCs w:val="28"/>
        </w:rPr>
        <w:t>Moghaddam</w:t>
      </w:r>
      <w:proofErr w:type="spellEnd"/>
      <w:r w:rsidRPr="00B718C6">
        <w:rPr>
          <w:rFonts w:asciiTheme="majorBidi" w:hAnsiTheme="majorBidi" w:cstheme="majorBidi"/>
          <w:color w:val="000000"/>
          <w:sz w:val="28"/>
          <w:szCs w:val="28"/>
        </w:rPr>
        <w:t xml:space="preserve"> et al. </w:t>
      </w:r>
      <w:r w:rsidRPr="00B718C6">
        <w:rPr>
          <w:rFonts w:asciiTheme="majorBidi" w:hAnsiTheme="majorBidi" w:cstheme="majorBidi"/>
          <w:color w:val="0000FB"/>
          <w:sz w:val="28"/>
          <w:szCs w:val="28"/>
        </w:rPr>
        <w:t>2015</w:t>
      </w:r>
      <w:r w:rsidRPr="00B718C6">
        <w:rPr>
          <w:rFonts w:asciiTheme="majorBidi" w:hAnsiTheme="majorBidi" w:cstheme="majorBidi"/>
          <w:color w:val="000000"/>
          <w:sz w:val="28"/>
          <w:szCs w:val="28"/>
        </w:rPr>
        <w:t>). Extracellular reductases are the key enzymes responsible for the biosynthesis and growth of metal NPs (</w:t>
      </w:r>
      <w:proofErr w:type="spellStart"/>
      <w:r w:rsidRPr="00B718C6">
        <w:rPr>
          <w:rFonts w:asciiTheme="majorBidi" w:hAnsiTheme="majorBidi" w:cstheme="majorBidi"/>
          <w:color w:val="000000"/>
          <w:sz w:val="28"/>
          <w:szCs w:val="28"/>
        </w:rPr>
        <w:t>Vahabi</w:t>
      </w:r>
      <w:proofErr w:type="spellEnd"/>
      <w:r w:rsidRPr="00B718C6">
        <w:rPr>
          <w:rFonts w:asciiTheme="majorBidi" w:hAnsiTheme="majorBidi" w:cstheme="majorBidi"/>
          <w:color w:val="000000"/>
          <w:sz w:val="28"/>
          <w:szCs w:val="28"/>
        </w:rPr>
        <w:t xml:space="preserve"> and </w:t>
      </w:r>
      <w:proofErr w:type="spellStart"/>
      <w:r w:rsidRPr="00B718C6">
        <w:rPr>
          <w:rFonts w:asciiTheme="majorBidi" w:hAnsiTheme="majorBidi" w:cstheme="majorBidi"/>
          <w:color w:val="000000"/>
          <w:sz w:val="28"/>
          <w:szCs w:val="28"/>
        </w:rPr>
        <w:t>Dorcheh</w:t>
      </w:r>
      <w:proofErr w:type="spellEnd"/>
      <w:r w:rsidRPr="00B718C6">
        <w:rPr>
          <w:rFonts w:asciiTheme="majorBidi" w:hAnsiTheme="majorBidi" w:cstheme="majorBidi"/>
          <w:color w:val="000000"/>
          <w:sz w:val="28"/>
          <w:szCs w:val="28"/>
        </w:rPr>
        <w:t xml:space="preserve"> </w:t>
      </w:r>
      <w:r w:rsidRPr="00B718C6">
        <w:rPr>
          <w:rFonts w:asciiTheme="majorBidi" w:hAnsiTheme="majorBidi" w:cstheme="majorBidi"/>
          <w:color w:val="0000FB"/>
          <w:sz w:val="28"/>
          <w:szCs w:val="28"/>
        </w:rPr>
        <w:t>2014</w:t>
      </w:r>
      <w:r w:rsidRPr="00B718C6">
        <w:rPr>
          <w:rFonts w:asciiTheme="majorBidi" w:hAnsiTheme="majorBidi" w:cstheme="majorBidi"/>
          <w:color w:val="000000"/>
          <w:sz w:val="28"/>
          <w:szCs w:val="28"/>
        </w:rPr>
        <w:t xml:space="preserve">). </w:t>
      </w:r>
      <w:r w:rsidRPr="00B718C6">
        <w:rPr>
          <w:rFonts w:asciiTheme="majorBidi" w:hAnsiTheme="majorBidi" w:cstheme="majorBidi"/>
          <w:i/>
          <w:iCs/>
          <w:color w:val="000000"/>
          <w:sz w:val="28"/>
          <w:szCs w:val="28"/>
        </w:rPr>
        <w:t xml:space="preserve">F. </w:t>
      </w:r>
      <w:proofErr w:type="spellStart"/>
      <w:r w:rsidRPr="00B718C6">
        <w:rPr>
          <w:rFonts w:asciiTheme="majorBidi" w:hAnsiTheme="majorBidi" w:cstheme="majorBidi"/>
          <w:i/>
          <w:iCs/>
          <w:color w:val="000000"/>
          <w:sz w:val="28"/>
          <w:szCs w:val="28"/>
        </w:rPr>
        <w:t>oxysporum</w:t>
      </w:r>
      <w:proofErr w:type="spellEnd"/>
      <w:r w:rsidRPr="00B718C6">
        <w:rPr>
          <w:rFonts w:asciiTheme="majorBidi" w:hAnsiTheme="majorBidi" w:cstheme="majorBidi"/>
          <w:i/>
          <w:iCs/>
          <w:color w:val="000000"/>
          <w:sz w:val="28"/>
          <w:szCs w:val="28"/>
        </w:rPr>
        <w:t xml:space="preserve"> </w:t>
      </w:r>
      <w:r w:rsidRPr="00B718C6">
        <w:rPr>
          <w:rFonts w:asciiTheme="majorBidi" w:hAnsiTheme="majorBidi" w:cstheme="majorBidi"/>
          <w:color w:val="000000"/>
          <w:sz w:val="28"/>
          <w:szCs w:val="28"/>
        </w:rPr>
        <w:t>cells have been</w:t>
      </w:r>
      <w:r w:rsidR="00F53179">
        <w:rPr>
          <w:rFonts w:asciiTheme="majorBidi" w:hAnsiTheme="majorBidi" w:cstheme="majorBidi"/>
          <w:color w:val="000000"/>
          <w:sz w:val="28"/>
          <w:szCs w:val="28"/>
        </w:rPr>
        <w:t xml:space="preserve"> </w:t>
      </w:r>
      <w:r w:rsidRPr="00B718C6">
        <w:rPr>
          <w:rFonts w:asciiTheme="majorBidi" w:hAnsiTheme="majorBidi" w:cstheme="majorBidi"/>
          <w:color w:val="000000"/>
          <w:sz w:val="28"/>
          <w:szCs w:val="28"/>
        </w:rPr>
        <w:t>reported to produce nicotinamide adenine dinucleotide phosphate (NADPH</w:t>
      </w:r>
      <w:proofErr w:type="gramStart"/>
      <w:r w:rsidRPr="00B718C6">
        <w:rPr>
          <w:rFonts w:asciiTheme="majorBidi" w:hAnsiTheme="majorBidi" w:cstheme="majorBidi"/>
          <w:color w:val="000000"/>
          <w:sz w:val="28"/>
          <w:szCs w:val="28"/>
        </w:rPr>
        <w:t>)-</w:t>
      </w:r>
      <w:proofErr w:type="gramEnd"/>
      <w:r w:rsidRPr="00B718C6">
        <w:rPr>
          <w:rFonts w:asciiTheme="majorBidi" w:hAnsiTheme="majorBidi" w:cstheme="majorBidi"/>
          <w:color w:val="000000"/>
          <w:sz w:val="28"/>
          <w:szCs w:val="28"/>
        </w:rPr>
        <w:t xml:space="preserve"> dependent nitrate and sulfite reductases and use them for the biosynthesis.</w:t>
      </w:r>
    </w:p>
    <w:p w:rsidR="00B718C6" w:rsidRPr="00B718C6" w:rsidRDefault="00B718C6" w:rsidP="00B718C6">
      <w:pPr>
        <w:autoSpaceDE w:val="0"/>
        <w:autoSpaceDN w:val="0"/>
        <w:bidi w:val="0"/>
        <w:adjustRightInd w:val="0"/>
        <w:spacing w:after="0" w:line="240" w:lineRule="auto"/>
        <w:jc w:val="both"/>
        <w:rPr>
          <w:rFonts w:asciiTheme="majorBidi" w:hAnsiTheme="majorBidi" w:cstheme="majorBidi"/>
          <w:color w:val="000000"/>
          <w:sz w:val="28"/>
          <w:szCs w:val="28"/>
        </w:rPr>
      </w:pPr>
    </w:p>
    <w:p w:rsidR="00570EB3" w:rsidRPr="00B718C6" w:rsidRDefault="00570EB3" w:rsidP="00B718C6">
      <w:pPr>
        <w:autoSpaceDE w:val="0"/>
        <w:autoSpaceDN w:val="0"/>
        <w:bidi w:val="0"/>
        <w:adjustRightInd w:val="0"/>
        <w:spacing w:after="0" w:line="240" w:lineRule="auto"/>
        <w:jc w:val="both"/>
        <w:rPr>
          <w:rFonts w:asciiTheme="majorBidi" w:hAnsiTheme="majorBidi" w:cstheme="majorBidi"/>
          <w:b/>
          <w:bCs/>
          <w:color w:val="000000"/>
          <w:sz w:val="28"/>
          <w:szCs w:val="28"/>
        </w:rPr>
      </w:pPr>
      <w:r w:rsidRPr="00B718C6">
        <w:rPr>
          <w:rFonts w:asciiTheme="majorBidi" w:hAnsiTheme="majorBidi" w:cstheme="majorBidi"/>
          <w:color w:val="000000"/>
          <w:sz w:val="28"/>
          <w:szCs w:val="28"/>
        </w:rPr>
        <w:t>2-</w:t>
      </w:r>
      <w:r w:rsidRPr="00B718C6">
        <w:rPr>
          <w:rFonts w:asciiTheme="majorBidi" w:hAnsiTheme="majorBidi" w:cstheme="majorBidi"/>
          <w:b/>
          <w:bCs/>
          <w:color w:val="000000"/>
          <w:sz w:val="28"/>
          <w:szCs w:val="28"/>
        </w:rPr>
        <w:t>Intracellul</w:t>
      </w:r>
      <w:r w:rsidR="00B718C6" w:rsidRPr="00B718C6">
        <w:rPr>
          <w:rFonts w:asciiTheme="majorBidi" w:hAnsiTheme="majorBidi" w:cstheme="majorBidi"/>
          <w:b/>
          <w:bCs/>
          <w:color w:val="000000"/>
          <w:sz w:val="28"/>
          <w:szCs w:val="28"/>
        </w:rPr>
        <w:t xml:space="preserve">ar Fungal Biosynthesis of Metal </w:t>
      </w:r>
      <w:r w:rsidRPr="00B718C6">
        <w:rPr>
          <w:rFonts w:asciiTheme="majorBidi" w:hAnsiTheme="majorBidi" w:cstheme="majorBidi"/>
          <w:b/>
          <w:bCs/>
          <w:color w:val="000000"/>
          <w:sz w:val="28"/>
          <w:szCs w:val="28"/>
        </w:rPr>
        <w:t>Nanoparticles</w:t>
      </w:r>
    </w:p>
    <w:p w:rsidR="00570EB3" w:rsidRPr="00B718C6" w:rsidRDefault="00570EB3" w:rsidP="00B718C6">
      <w:pPr>
        <w:autoSpaceDE w:val="0"/>
        <w:autoSpaceDN w:val="0"/>
        <w:bidi w:val="0"/>
        <w:adjustRightInd w:val="0"/>
        <w:spacing w:after="0" w:line="240" w:lineRule="auto"/>
        <w:jc w:val="both"/>
        <w:rPr>
          <w:rFonts w:asciiTheme="majorBidi" w:hAnsiTheme="majorBidi" w:cstheme="majorBidi"/>
          <w:color w:val="000000"/>
          <w:sz w:val="28"/>
          <w:szCs w:val="28"/>
        </w:rPr>
      </w:pPr>
      <w:r w:rsidRPr="00B718C6">
        <w:rPr>
          <w:rFonts w:asciiTheme="majorBidi" w:hAnsiTheme="majorBidi" w:cstheme="majorBidi"/>
          <w:color w:val="000000"/>
          <w:sz w:val="28"/>
          <w:szCs w:val="28"/>
        </w:rPr>
        <w:t>The intracellular fungal biosynthesis of metal NPs i</w:t>
      </w:r>
      <w:r w:rsidR="00B718C6" w:rsidRPr="00B718C6">
        <w:rPr>
          <w:rFonts w:asciiTheme="majorBidi" w:hAnsiTheme="majorBidi" w:cstheme="majorBidi"/>
          <w:color w:val="000000"/>
          <w:sz w:val="28"/>
          <w:szCs w:val="28"/>
        </w:rPr>
        <w:t xml:space="preserve">s mainly attributed to cellular </w:t>
      </w:r>
      <w:proofErr w:type="spellStart"/>
      <w:r w:rsidRPr="00B718C6">
        <w:rPr>
          <w:rFonts w:asciiTheme="majorBidi" w:hAnsiTheme="majorBidi" w:cstheme="majorBidi"/>
          <w:color w:val="000000"/>
          <w:sz w:val="28"/>
          <w:szCs w:val="28"/>
        </w:rPr>
        <w:t>ATPases</w:t>
      </w:r>
      <w:proofErr w:type="spellEnd"/>
      <w:r w:rsidRPr="00B718C6">
        <w:rPr>
          <w:rFonts w:asciiTheme="majorBidi" w:hAnsiTheme="majorBidi" w:cstheme="majorBidi"/>
          <w:color w:val="000000"/>
          <w:sz w:val="28"/>
          <w:szCs w:val="28"/>
        </w:rPr>
        <w:t xml:space="preserve"> and hydrogenases. </w:t>
      </w:r>
      <w:r w:rsidRPr="00B718C6">
        <w:rPr>
          <w:rFonts w:asciiTheme="majorBidi" w:hAnsiTheme="majorBidi" w:cstheme="majorBidi"/>
          <w:i/>
          <w:iCs/>
          <w:color w:val="000000"/>
          <w:sz w:val="28"/>
          <w:szCs w:val="28"/>
        </w:rPr>
        <w:t xml:space="preserve">F. </w:t>
      </w:r>
      <w:proofErr w:type="spellStart"/>
      <w:r w:rsidRPr="00B718C6">
        <w:rPr>
          <w:rFonts w:asciiTheme="majorBidi" w:hAnsiTheme="majorBidi" w:cstheme="majorBidi"/>
          <w:i/>
          <w:iCs/>
          <w:color w:val="000000"/>
          <w:sz w:val="28"/>
          <w:szCs w:val="28"/>
        </w:rPr>
        <w:t>oxysporum</w:t>
      </w:r>
      <w:proofErr w:type="spellEnd"/>
      <w:r w:rsidRPr="00B718C6">
        <w:rPr>
          <w:rFonts w:asciiTheme="majorBidi" w:hAnsiTheme="majorBidi" w:cstheme="majorBidi"/>
          <w:i/>
          <w:iCs/>
          <w:color w:val="000000"/>
          <w:sz w:val="28"/>
          <w:szCs w:val="28"/>
        </w:rPr>
        <w:t xml:space="preserve"> </w:t>
      </w:r>
      <w:r w:rsidRPr="00B718C6">
        <w:rPr>
          <w:rFonts w:asciiTheme="majorBidi" w:hAnsiTheme="majorBidi" w:cstheme="majorBidi"/>
          <w:color w:val="000000"/>
          <w:sz w:val="28"/>
          <w:szCs w:val="28"/>
        </w:rPr>
        <w:t>was found to</w:t>
      </w:r>
      <w:r w:rsidR="00B718C6" w:rsidRPr="00B718C6">
        <w:rPr>
          <w:rFonts w:asciiTheme="majorBidi" w:hAnsiTheme="majorBidi" w:cstheme="majorBidi"/>
          <w:color w:val="000000"/>
          <w:sz w:val="28"/>
          <w:szCs w:val="28"/>
        </w:rPr>
        <w:t xml:space="preserve"> produce Au-NPs intracellularly </w:t>
      </w:r>
      <w:r w:rsidRPr="00B718C6">
        <w:rPr>
          <w:rFonts w:asciiTheme="majorBidi" w:hAnsiTheme="majorBidi" w:cstheme="majorBidi"/>
          <w:color w:val="000000"/>
          <w:sz w:val="28"/>
          <w:szCs w:val="28"/>
        </w:rPr>
        <w:t>in cytoplasmic vacuoles, and the r</w:t>
      </w:r>
      <w:r w:rsidR="00B718C6" w:rsidRPr="00B718C6">
        <w:rPr>
          <w:rFonts w:asciiTheme="majorBidi" w:hAnsiTheme="majorBidi" w:cstheme="majorBidi"/>
          <w:color w:val="000000"/>
          <w:sz w:val="28"/>
          <w:szCs w:val="28"/>
        </w:rPr>
        <w:t xml:space="preserve">eaction was modulated by plasma membrane-ATPase, </w:t>
      </w:r>
      <w:r w:rsidRPr="00B718C6">
        <w:rPr>
          <w:rFonts w:asciiTheme="majorBidi" w:hAnsiTheme="majorBidi" w:cstheme="majorBidi"/>
          <w:color w:val="000000"/>
          <w:sz w:val="28"/>
          <w:szCs w:val="28"/>
        </w:rPr>
        <w:t>3-glucan binding protein,</w:t>
      </w:r>
      <w:r w:rsidR="00B718C6" w:rsidRPr="00B718C6">
        <w:rPr>
          <w:rFonts w:asciiTheme="majorBidi" w:hAnsiTheme="majorBidi" w:cstheme="majorBidi"/>
          <w:color w:val="000000"/>
          <w:sz w:val="28"/>
          <w:szCs w:val="28"/>
        </w:rPr>
        <w:t xml:space="preserve"> and glyceraldehyde-3-phosphate </w:t>
      </w:r>
      <w:r w:rsidRPr="00B718C6">
        <w:rPr>
          <w:rFonts w:asciiTheme="majorBidi" w:hAnsiTheme="majorBidi" w:cstheme="majorBidi"/>
          <w:color w:val="000000"/>
          <w:sz w:val="28"/>
          <w:szCs w:val="28"/>
        </w:rPr>
        <w:t>dehydrogenase (</w:t>
      </w:r>
      <w:proofErr w:type="spellStart"/>
      <w:r w:rsidRPr="00B718C6">
        <w:rPr>
          <w:rFonts w:asciiTheme="majorBidi" w:hAnsiTheme="majorBidi" w:cstheme="majorBidi"/>
          <w:color w:val="000000"/>
          <w:sz w:val="28"/>
          <w:szCs w:val="28"/>
        </w:rPr>
        <w:t>Vahabi</w:t>
      </w:r>
      <w:proofErr w:type="spellEnd"/>
      <w:r w:rsidRPr="00B718C6">
        <w:rPr>
          <w:rFonts w:asciiTheme="majorBidi" w:hAnsiTheme="majorBidi" w:cstheme="majorBidi"/>
          <w:color w:val="000000"/>
          <w:sz w:val="28"/>
          <w:szCs w:val="28"/>
        </w:rPr>
        <w:t xml:space="preserve"> and </w:t>
      </w:r>
      <w:proofErr w:type="spellStart"/>
      <w:r w:rsidRPr="00B718C6">
        <w:rPr>
          <w:rFonts w:asciiTheme="majorBidi" w:hAnsiTheme="majorBidi" w:cstheme="majorBidi"/>
          <w:color w:val="000000"/>
          <w:sz w:val="28"/>
          <w:szCs w:val="28"/>
        </w:rPr>
        <w:t>Dorcheh</w:t>
      </w:r>
      <w:proofErr w:type="spellEnd"/>
      <w:r w:rsidRPr="00B718C6">
        <w:rPr>
          <w:rFonts w:asciiTheme="majorBidi" w:hAnsiTheme="majorBidi" w:cstheme="majorBidi"/>
          <w:color w:val="000000"/>
          <w:sz w:val="28"/>
          <w:szCs w:val="28"/>
        </w:rPr>
        <w:t xml:space="preserve"> </w:t>
      </w:r>
      <w:r w:rsidRPr="00B718C6">
        <w:rPr>
          <w:rFonts w:asciiTheme="majorBidi" w:hAnsiTheme="majorBidi" w:cstheme="majorBidi"/>
          <w:color w:val="0000FB"/>
          <w:sz w:val="28"/>
          <w:szCs w:val="28"/>
        </w:rPr>
        <w:t>2014</w:t>
      </w:r>
      <w:r w:rsidRPr="00B718C6">
        <w:rPr>
          <w:rFonts w:asciiTheme="majorBidi" w:hAnsiTheme="majorBidi" w:cstheme="majorBidi"/>
          <w:color w:val="000000"/>
          <w:sz w:val="28"/>
          <w:szCs w:val="28"/>
        </w:rPr>
        <w:t>). Hydrogenases function to produce</w:t>
      </w:r>
      <w:r w:rsidR="00B718C6" w:rsidRPr="00B718C6">
        <w:rPr>
          <w:rFonts w:asciiTheme="majorBidi" w:hAnsiTheme="majorBidi" w:cstheme="majorBidi"/>
          <w:color w:val="000000"/>
          <w:sz w:val="28"/>
          <w:szCs w:val="28"/>
        </w:rPr>
        <w:t xml:space="preserve"> </w:t>
      </w:r>
      <w:r w:rsidRPr="00B718C6">
        <w:rPr>
          <w:rFonts w:asciiTheme="majorBidi" w:hAnsiTheme="majorBidi" w:cstheme="majorBidi"/>
          <w:color w:val="000000"/>
          <w:sz w:val="28"/>
          <w:szCs w:val="28"/>
        </w:rPr>
        <w:t>cytoplasmic hydrogen, which is required to preci</w:t>
      </w:r>
      <w:r w:rsidR="00B718C6">
        <w:rPr>
          <w:rFonts w:asciiTheme="majorBidi" w:hAnsiTheme="majorBidi" w:cstheme="majorBidi"/>
          <w:color w:val="000000"/>
          <w:sz w:val="28"/>
          <w:szCs w:val="28"/>
        </w:rPr>
        <w:t>pitate metal NPs (</w:t>
      </w:r>
      <w:proofErr w:type="spellStart"/>
      <w:r w:rsidR="00B718C6">
        <w:rPr>
          <w:rFonts w:asciiTheme="majorBidi" w:hAnsiTheme="majorBidi" w:cstheme="majorBidi"/>
          <w:color w:val="000000"/>
          <w:sz w:val="28"/>
          <w:szCs w:val="28"/>
        </w:rPr>
        <w:t>Riddin</w:t>
      </w:r>
      <w:proofErr w:type="spellEnd"/>
      <w:r w:rsidR="00B718C6">
        <w:rPr>
          <w:rFonts w:asciiTheme="majorBidi" w:hAnsiTheme="majorBidi" w:cstheme="majorBidi"/>
          <w:color w:val="000000"/>
          <w:sz w:val="28"/>
          <w:szCs w:val="28"/>
        </w:rPr>
        <w:t xml:space="preserve"> et al. </w:t>
      </w:r>
      <w:r w:rsidRPr="00B718C6">
        <w:rPr>
          <w:rFonts w:asciiTheme="majorBidi" w:hAnsiTheme="majorBidi" w:cstheme="majorBidi"/>
          <w:color w:val="0000FB"/>
          <w:sz w:val="28"/>
          <w:szCs w:val="28"/>
        </w:rPr>
        <w:t>2009</w:t>
      </w:r>
      <w:r w:rsidR="00B718C6" w:rsidRPr="00B718C6">
        <w:rPr>
          <w:rFonts w:asciiTheme="majorBidi" w:hAnsiTheme="majorBidi" w:cstheme="majorBidi"/>
          <w:color w:val="000000"/>
          <w:sz w:val="28"/>
          <w:szCs w:val="28"/>
        </w:rPr>
        <w:t xml:space="preserve">). </w:t>
      </w:r>
      <w:r w:rsidRPr="00B718C6">
        <w:rPr>
          <w:rFonts w:asciiTheme="majorBidi" w:hAnsiTheme="majorBidi" w:cstheme="majorBidi"/>
          <w:color w:val="000000"/>
          <w:sz w:val="28"/>
          <w:szCs w:val="28"/>
        </w:rPr>
        <w:t>Yeast cells have been found to use their intrace</w:t>
      </w:r>
      <w:r w:rsidR="00B718C6">
        <w:rPr>
          <w:rFonts w:asciiTheme="majorBidi" w:hAnsiTheme="majorBidi" w:cstheme="majorBidi"/>
          <w:color w:val="000000"/>
          <w:sz w:val="28"/>
          <w:szCs w:val="28"/>
        </w:rPr>
        <w:t xml:space="preserve">llular </w:t>
      </w:r>
      <w:proofErr w:type="gramStart"/>
      <w:r w:rsidR="00B718C6">
        <w:rPr>
          <w:rFonts w:asciiTheme="majorBidi" w:hAnsiTheme="majorBidi" w:cstheme="majorBidi"/>
          <w:color w:val="000000"/>
          <w:sz w:val="28"/>
          <w:szCs w:val="28"/>
        </w:rPr>
        <w:t>glutathione,</w:t>
      </w:r>
      <w:proofErr w:type="gramEnd"/>
      <w:r w:rsidR="00B718C6">
        <w:rPr>
          <w:rFonts w:asciiTheme="majorBidi" w:hAnsiTheme="majorBidi" w:cstheme="majorBidi"/>
          <w:color w:val="000000"/>
          <w:sz w:val="28"/>
          <w:szCs w:val="28"/>
        </w:rPr>
        <w:t xml:space="preserve"> and the two </w:t>
      </w:r>
      <w:r w:rsidRPr="00B718C6">
        <w:rPr>
          <w:rFonts w:asciiTheme="majorBidi" w:hAnsiTheme="majorBidi" w:cstheme="majorBidi"/>
          <w:color w:val="000000"/>
          <w:sz w:val="28"/>
          <w:szCs w:val="28"/>
        </w:rPr>
        <w:t>metal-binding proteins (</w:t>
      </w:r>
      <w:proofErr w:type="spellStart"/>
      <w:r w:rsidRPr="00B718C6">
        <w:rPr>
          <w:rFonts w:asciiTheme="majorBidi" w:hAnsiTheme="majorBidi" w:cstheme="majorBidi"/>
          <w:color w:val="000000"/>
          <w:sz w:val="28"/>
          <w:szCs w:val="28"/>
        </w:rPr>
        <w:t>phytochelatin</w:t>
      </w:r>
      <w:proofErr w:type="spellEnd"/>
      <w:r w:rsidRPr="00B718C6">
        <w:rPr>
          <w:rFonts w:asciiTheme="majorBidi" w:hAnsiTheme="majorBidi" w:cstheme="majorBidi"/>
          <w:color w:val="000000"/>
          <w:sz w:val="28"/>
          <w:szCs w:val="28"/>
        </w:rPr>
        <w:t xml:space="preserve"> and </w:t>
      </w:r>
      <w:proofErr w:type="spellStart"/>
      <w:r w:rsidRPr="00B718C6">
        <w:rPr>
          <w:rFonts w:asciiTheme="majorBidi" w:hAnsiTheme="majorBidi" w:cstheme="majorBidi"/>
          <w:color w:val="000000"/>
          <w:sz w:val="28"/>
          <w:szCs w:val="28"/>
        </w:rPr>
        <w:t>metalloth</w:t>
      </w:r>
      <w:r w:rsidR="00B718C6">
        <w:rPr>
          <w:rFonts w:asciiTheme="majorBidi" w:hAnsiTheme="majorBidi" w:cstheme="majorBidi"/>
          <w:color w:val="000000"/>
          <w:sz w:val="28"/>
          <w:szCs w:val="28"/>
        </w:rPr>
        <w:t>ionein</w:t>
      </w:r>
      <w:proofErr w:type="spellEnd"/>
      <w:r w:rsidR="00B718C6">
        <w:rPr>
          <w:rFonts w:asciiTheme="majorBidi" w:hAnsiTheme="majorBidi" w:cstheme="majorBidi"/>
          <w:color w:val="000000"/>
          <w:sz w:val="28"/>
          <w:szCs w:val="28"/>
        </w:rPr>
        <w:t xml:space="preserve">) in their detoxification </w:t>
      </w:r>
      <w:r w:rsidRPr="00B718C6">
        <w:rPr>
          <w:rFonts w:asciiTheme="majorBidi" w:hAnsiTheme="majorBidi" w:cstheme="majorBidi"/>
          <w:color w:val="000000"/>
          <w:sz w:val="28"/>
          <w:szCs w:val="28"/>
        </w:rPr>
        <w:t>mechanism (</w:t>
      </w:r>
      <w:proofErr w:type="spellStart"/>
      <w:r w:rsidRPr="00B718C6">
        <w:rPr>
          <w:rFonts w:asciiTheme="majorBidi" w:hAnsiTheme="majorBidi" w:cstheme="majorBidi"/>
          <w:color w:val="000000"/>
          <w:sz w:val="28"/>
          <w:szCs w:val="28"/>
        </w:rPr>
        <w:t>Breierov</w:t>
      </w:r>
      <w:proofErr w:type="spellEnd"/>
      <w:r w:rsidRPr="00B718C6">
        <w:rPr>
          <w:rFonts w:asciiTheme="majorBidi" w:hAnsiTheme="majorBidi" w:cstheme="majorBidi"/>
          <w:color w:val="000000"/>
          <w:sz w:val="28"/>
          <w:szCs w:val="28"/>
          <w:rtl/>
        </w:rPr>
        <w:t>ل</w:t>
      </w:r>
      <w:r w:rsidRPr="00B718C6">
        <w:rPr>
          <w:rFonts w:asciiTheme="majorBidi" w:hAnsiTheme="majorBidi" w:cstheme="majorBidi"/>
          <w:color w:val="000000"/>
          <w:sz w:val="28"/>
          <w:szCs w:val="28"/>
        </w:rPr>
        <w:t xml:space="preserve"> et al. </w:t>
      </w:r>
      <w:r w:rsidRPr="00B718C6">
        <w:rPr>
          <w:rFonts w:asciiTheme="majorBidi" w:hAnsiTheme="majorBidi" w:cstheme="majorBidi"/>
          <w:color w:val="0000FB"/>
          <w:sz w:val="28"/>
          <w:szCs w:val="28"/>
        </w:rPr>
        <w:t>2002</w:t>
      </w:r>
      <w:r w:rsidRPr="00B718C6">
        <w:rPr>
          <w:rFonts w:asciiTheme="majorBidi" w:hAnsiTheme="majorBidi" w:cstheme="majorBidi"/>
          <w:color w:val="000000"/>
          <w:sz w:val="28"/>
          <w:szCs w:val="28"/>
        </w:rPr>
        <w:t>). This finding was at</w:t>
      </w:r>
      <w:r w:rsidR="00B718C6">
        <w:rPr>
          <w:rFonts w:asciiTheme="majorBidi" w:hAnsiTheme="majorBidi" w:cstheme="majorBidi"/>
          <w:color w:val="000000"/>
          <w:sz w:val="28"/>
          <w:szCs w:val="28"/>
        </w:rPr>
        <w:t xml:space="preserve">tributed to the fact that these </w:t>
      </w:r>
      <w:r w:rsidRPr="00B718C6">
        <w:rPr>
          <w:rFonts w:asciiTheme="majorBidi" w:hAnsiTheme="majorBidi" w:cstheme="majorBidi"/>
          <w:color w:val="000000"/>
          <w:sz w:val="28"/>
          <w:szCs w:val="28"/>
        </w:rPr>
        <w:t>compounds have important redox and nucleophilic charac</w:t>
      </w:r>
      <w:r w:rsidR="00B718C6">
        <w:rPr>
          <w:rFonts w:asciiTheme="majorBidi" w:hAnsiTheme="majorBidi" w:cstheme="majorBidi"/>
          <w:color w:val="000000"/>
          <w:sz w:val="28"/>
          <w:szCs w:val="28"/>
        </w:rPr>
        <w:t xml:space="preserve">teristics, and thus participate </w:t>
      </w:r>
      <w:r w:rsidRPr="00B718C6">
        <w:rPr>
          <w:rFonts w:asciiTheme="majorBidi" w:hAnsiTheme="majorBidi" w:cstheme="majorBidi"/>
          <w:color w:val="000000"/>
          <w:sz w:val="28"/>
          <w:szCs w:val="28"/>
        </w:rPr>
        <w:t xml:space="preserve">in the </w:t>
      </w:r>
      <w:proofErr w:type="spellStart"/>
      <w:r w:rsidRPr="00B718C6">
        <w:rPr>
          <w:rFonts w:asciiTheme="majorBidi" w:hAnsiTheme="majorBidi" w:cstheme="majorBidi"/>
          <w:color w:val="000000"/>
          <w:sz w:val="28"/>
          <w:szCs w:val="28"/>
        </w:rPr>
        <w:t>bioreduction</w:t>
      </w:r>
      <w:proofErr w:type="spellEnd"/>
      <w:r w:rsidRPr="00B718C6">
        <w:rPr>
          <w:rFonts w:asciiTheme="majorBidi" w:hAnsiTheme="majorBidi" w:cstheme="majorBidi"/>
          <w:color w:val="000000"/>
          <w:sz w:val="28"/>
          <w:szCs w:val="28"/>
        </w:rPr>
        <w:t xml:space="preserve"> of metal ions. Additionally, </w:t>
      </w:r>
      <w:r w:rsidR="00B718C6">
        <w:rPr>
          <w:rFonts w:asciiTheme="majorBidi" w:hAnsiTheme="majorBidi" w:cstheme="majorBidi"/>
          <w:color w:val="000000"/>
          <w:sz w:val="28"/>
          <w:szCs w:val="28"/>
        </w:rPr>
        <w:t xml:space="preserve">fungal cells have been reported </w:t>
      </w:r>
      <w:r w:rsidRPr="00B718C6">
        <w:rPr>
          <w:rFonts w:asciiTheme="majorBidi" w:hAnsiTheme="majorBidi" w:cstheme="majorBidi"/>
          <w:color w:val="000000"/>
          <w:sz w:val="28"/>
          <w:szCs w:val="28"/>
        </w:rPr>
        <w:t xml:space="preserve">to use their </w:t>
      </w:r>
      <w:proofErr w:type="spellStart"/>
      <w:r w:rsidRPr="00B718C6">
        <w:rPr>
          <w:rFonts w:asciiTheme="majorBidi" w:hAnsiTheme="majorBidi" w:cstheme="majorBidi"/>
          <w:color w:val="000000"/>
          <w:sz w:val="28"/>
          <w:szCs w:val="28"/>
        </w:rPr>
        <w:t>antioxidative</w:t>
      </w:r>
      <w:proofErr w:type="spellEnd"/>
      <w:r w:rsidRPr="00B718C6">
        <w:rPr>
          <w:rFonts w:asciiTheme="majorBidi" w:hAnsiTheme="majorBidi" w:cstheme="majorBidi"/>
          <w:color w:val="000000"/>
          <w:sz w:val="28"/>
          <w:szCs w:val="28"/>
        </w:rPr>
        <w:t xml:space="preserve"> systems to detoxify metal </w:t>
      </w:r>
      <w:r w:rsidR="00B718C6">
        <w:rPr>
          <w:rFonts w:asciiTheme="majorBidi" w:hAnsiTheme="majorBidi" w:cstheme="majorBidi"/>
          <w:color w:val="000000"/>
          <w:sz w:val="28"/>
          <w:szCs w:val="28"/>
        </w:rPr>
        <w:t xml:space="preserve">ions, to protect the cells from </w:t>
      </w:r>
      <w:r w:rsidRPr="00B718C6">
        <w:rPr>
          <w:rFonts w:asciiTheme="majorBidi" w:hAnsiTheme="majorBidi" w:cstheme="majorBidi"/>
          <w:color w:val="000000"/>
          <w:sz w:val="28"/>
          <w:szCs w:val="28"/>
        </w:rPr>
        <w:t>being injured by the oxidative power of these metal ions (</w:t>
      </w:r>
      <w:proofErr w:type="spellStart"/>
      <w:r w:rsidRPr="00B718C6">
        <w:rPr>
          <w:rFonts w:asciiTheme="majorBidi" w:hAnsiTheme="majorBidi" w:cstheme="majorBidi"/>
          <w:color w:val="000000"/>
          <w:sz w:val="28"/>
          <w:szCs w:val="28"/>
        </w:rPr>
        <w:t>Jha</w:t>
      </w:r>
      <w:proofErr w:type="spellEnd"/>
      <w:r w:rsidRPr="00B718C6">
        <w:rPr>
          <w:rFonts w:asciiTheme="majorBidi" w:hAnsiTheme="majorBidi" w:cstheme="majorBidi"/>
          <w:color w:val="000000"/>
          <w:sz w:val="28"/>
          <w:szCs w:val="28"/>
        </w:rPr>
        <w:t xml:space="preserve"> and Prasad </w:t>
      </w:r>
      <w:r w:rsidRPr="00B718C6">
        <w:rPr>
          <w:rFonts w:asciiTheme="majorBidi" w:hAnsiTheme="majorBidi" w:cstheme="majorBidi"/>
          <w:color w:val="0000FB"/>
          <w:sz w:val="28"/>
          <w:szCs w:val="28"/>
        </w:rPr>
        <w:t>2016</w:t>
      </w:r>
      <w:r w:rsidRPr="00B718C6">
        <w:rPr>
          <w:rFonts w:asciiTheme="majorBidi" w:hAnsiTheme="majorBidi" w:cstheme="majorBidi"/>
          <w:color w:val="000000"/>
          <w:sz w:val="28"/>
          <w:szCs w:val="28"/>
        </w:rPr>
        <w:t>).</w:t>
      </w:r>
    </w:p>
    <w:p w:rsidR="009E0327" w:rsidRPr="009E0327" w:rsidRDefault="009E0327" w:rsidP="009E0327">
      <w:pPr>
        <w:autoSpaceDE w:val="0"/>
        <w:autoSpaceDN w:val="0"/>
        <w:bidi w:val="0"/>
        <w:adjustRightInd w:val="0"/>
        <w:spacing w:after="0" w:line="240" w:lineRule="auto"/>
        <w:rPr>
          <w:rFonts w:ascii="GmgmwsJhyxkpTimesLTStd-Roman" w:cs="GmgmwsJhyxkpTimesLTStd-Roman"/>
          <w:color w:val="000000"/>
          <w:sz w:val="20"/>
          <w:szCs w:val="20"/>
        </w:rPr>
      </w:pPr>
    </w:p>
    <w:p w:rsidR="001167D3" w:rsidRPr="001D0546" w:rsidRDefault="001167D3" w:rsidP="001D0546">
      <w:pPr>
        <w:autoSpaceDE w:val="0"/>
        <w:autoSpaceDN w:val="0"/>
        <w:bidi w:val="0"/>
        <w:adjustRightInd w:val="0"/>
        <w:spacing w:after="0" w:line="240" w:lineRule="auto"/>
        <w:jc w:val="both"/>
        <w:rPr>
          <w:rFonts w:asciiTheme="majorBidi" w:hAnsiTheme="majorBidi" w:cstheme="majorBidi"/>
          <w:b/>
          <w:bCs/>
          <w:color w:val="000000"/>
          <w:sz w:val="28"/>
          <w:szCs w:val="28"/>
        </w:rPr>
      </w:pPr>
      <w:r w:rsidRPr="001D0546">
        <w:rPr>
          <w:rFonts w:asciiTheme="majorBidi" w:hAnsiTheme="majorBidi" w:cstheme="majorBidi"/>
          <w:b/>
          <w:bCs/>
          <w:color w:val="000000"/>
          <w:sz w:val="28"/>
          <w:szCs w:val="28"/>
        </w:rPr>
        <w:lastRenderedPageBreak/>
        <w:t>Characterization of Metal Nanoparticles</w:t>
      </w:r>
    </w:p>
    <w:p w:rsidR="001167D3" w:rsidRDefault="001167D3" w:rsidP="001D0546">
      <w:pPr>
        <w:autoSpaceDE w:val="0"/>
        <w:autoSpaceDN w:val="0"/>
        <w:bidi w:val="0"/>
        <w:adjustRightInd w:val="0"/>
        <w:spacing w:after="0" w:line="240" w:lineRule="auto"/>
        <w:jc w:val="both"/>
        <w:rPr>
          <w:rFonts w:asciiTheme="majorBidi" w:hAnsiTheme="majorBidi" w:cstheme="majorBidi"/>
          <w:color w:val="000000"/>
          <w:sz w:val="28"/>
          <w:szCs w:val="28"/>
        </w:rPr>
      </w:pPr>
      <w:r w:rsidRPr="001D0546">
        <w:rPr>
          <w:rFonts w:asciiTheme="majorBidi" w:hAnsiTheme="majorBidi" w:cstheme="majorBidi"/>
          <w:color w:val="000000"/>
          <w:sz w:val="28"/>
          <w:szCs w:val="28"/>
        </w:rPr>
        <w:t>Researchers usually use different techniques to characterize</w:t>
      </w:r>
      <w:r w:rsidR="001D0546">
        <w:rPr>
          <w:rFonts w:asciiTheme="majorBidi" w:hAnsiTheme="majorBidi" w:cstheme="majorBidi"/>
          <w:color w:val="000000"/>
          <w:sz w:val="28"/>
          <w:szCs w:val="28"/>
        </w:rPr>
        <w:t xml:space="preserve"> biosynthesized NPs. </w:t>
      </w:r>
      <w:r w:rsidRPr="001D0546">
        <w:rPr>
          <w:rFonts w:asciiTheme="majorBidi" w:hAnsiTheme="majorBidi" w:cstheme="majorBidi"/>
          <w:color w:val="000000"/>
          <w:sz w:val="28"/>
          <w:szCs w:val="28"/>
        </w:rPr>
        <w:t>These techniques are generally employed to give use</w:t>
      </w:r>
      <w:r w:rsidR="001D0546">
        <w:rPr>
          <w:rFonts w:asciiTheme="majorBidi" w:hAnsiTheme="majorBidi" w:cstheme="majorBidi"/>
          <w:color w:val="000000"/>
          <w:sz w:val="28"/>
          <w:szCs w:val="28"/>
        </w:rPr>
        <w:t xml:space="preserve">ful information about the size, </w:t>
      </w:r>
      <w:r w:rsidRPr="001D0546">
        <w:rPr>
          <w:rFonts w:asciiTheme="majorBidi" w:hAnsiTheme="majorBidi" w:cstheme="majorBidi"/>
          <w:color w:val="000000"/>
          <w:sz w:val="28"/>
          <w:szCs w:val="28"/>
        </w:rPr>
        <w:t>composition, crystalline type, and chemical state, as w</w:t>
      </w:r>
      <w:r w:rsidR="001D0546">
        <w:rPr>
          <w:rFonts w:asciiTheme="majorBidi" w:hAnsiTheme="majorBidi" w:cstheme="majorBidi"/>
          <w:color w:val="000000"/>
          <w:sz w:val="28"/>
          <w:szCs w:val="28"/>
        </w:rPr>
        <w:t xml:space="preserve">ell as the optical and magnetic </w:t>
      </w:r>
      <w:r w:rsidRPr="001D0546">
        <w:rPr>
          <w:rFonts w:asciiTheme="majorBidi" w:hAnsiTheme="majorBidi" w:cstheme="majorBidi"/>
          <w:color w:val="000000"/>
          <w:sz w:val="28"/>
          <w:szCs w:val="28"/>
        </w:rPr>
        <w:t xml:space="preserve">properties, of the biosynthesized NPs (Kulkarni </w:t>
      </w:r>
      <w:r w:rsidRPr="001D0546">
        <w:rPr>
          <w:rFonts w:asciiTheme="majorBidi" w:hAnsiTheme="majorBidi" w:cstheme="majorBidi"/>
          <w:color w:val="0000FB"/>
          <w:sz w:val="28"/>
          <w:szCs w:val="28"/>
        </w:rPr>
        <w:t>2015</w:t>
      </w:r>
      <w:r w:rsidR="001D0546">
        <w:rPr>
          <w:rFonts w:asciiTheme="majorBidi" w:hAnsiTheme="majorBidi" w:cstheme="majorBidi"/>
          <w:color w:val="000000"/>
          <w:sz w:val="28"/>
          <w:szCs w:val="28"/>
        </w:rPr>
        <w:t xml:space="preserve">). The techniques </w:t>
      </w:r>
      <w:r w:rsidRPr="001D0546">
        <w:rPr>
          <w:rFonts w:asciiTheme="majorBidi" w:hAnsiTheme="majorBidi" w:cstheme="majorBidi"/>
          <w:color w:val="000000"/>
          <w:sz w:val="28"/>
          <w:szCs w:val="28"/>
        </w:rPr>
        <w:t>employed are classified into different categories, suc</w:t>
      </w:r>
      <w:r w:rsidR="001D0546">
        <w:rPr>
          <w:rFonts w:asciiTheme="majorBidi" w:hAnsiTheme="majorBidi" w:cstheme="majorBidi"/>
          <w:color w:val="000000"/>
          <w:sz w:val="28"/>
          <w:szCs w:val="28"/>
        </w:rPr>
        <w:t xml:space="preserve">h as microscopy-, diffraction-, </w:t>
      </w:r>
      <w:r w:rsidRPr="001D0546">
        <w:rPr>
          <w:rFonts w:asciiTheme="majorBidi" w:hAnsiTheme="majorBidi" w:cstheme="majorBidi"/>
          <w:color w:val="000000"/>
          <w:sz w:val="28"/>
          <w:szCs w:val="28"/>
        </w:rPr>
        <w:t>spectroscopy-, magnetic propert</w:t>
      </w:r>
      <w:r w:rsidR="001D0546">
        <w:rPr>
          <w:rFonts w:asciiTheme="majorBidi" w:hAnsiTheme="majorBidi" w:cstheme="majorBidi"/>
          <w:color w:val="000000"/>
          <w:sz w:val="28"/>
          <w:szCs w:val="28"/>
        </w:rPr>
        <w:t xml:space="preserve">ies-, and mechanical properties </w:t>
      </w:r>
      <w:r w:rsidRPr="001D0546">
        <w:rPr>
          <w:rFonts w:asciiTheme="majorBidi" w:hAnsiTheme="majorBidi" w:cstheme="majorBidi"/>
          <w:color w:val="000000"/>
          <w:sz w:val="28"/>
          <w:szCs w:val="28"/>
        </w:rPr>
        <w:t>dependent techniques.</w:t>
      </w:r>
    </w:p>
    <w:p w:rsidR="001D0546" w:rsidRPr="001D0546" w:rsidRDefault="001D0546" w:rsidP="001D0546">
      <w:pPr>
        <w:autoSpaceDE w:val="0"/>
        <w:autoSpaceDN w:val="0"/>
        <w:bidi w:val="0"/>
        <w:adjustRightInd w:val="0"/>
        <w:spacing w:after="0" w:line="240" w:lineRule="auto"/>
        <w:jc w:val="both"/>
        <w:rPr>
          <w:rFonts w:asciiTheme="majorBidi" w:hAnsiTheme="majorBidi" w:cstheme="majorBidi"/>
          <w:color w:val="000000"/>
          <w:sz w:val="28"/>
          <w:szCs w:val="28"/>
        </w:rPr>
      </w:pPr>
    </w:p>
    <w:p w:rsidR="009E0327" w:rsidRPr="001D0546" w:rsidRDefault="001167D3" w:rsidP="001D0546">
      <w:pPr>
        <w:autoSpaceDE w:val="0"/>
        <w:autoSpaceDN w:val="0"/>
        <w:bidi w:val="0"/>
        <w:adjustRightInd w:val="0"/>
        <w:spacing w:after="0" w:line="240" w:lineRule="auto"/>
        <w:jc w:val="both"/>
        <w:rPr>
          <w:rFonts w:asciiTheme="majorBidi" w:hAnsiTheme="majorBidi" w:cstheme="majorBidi"/>
          <w:color w:val="000000"/>
          <w:sz w:val="28"/>
          <w:szCs w:val="28"/>
        </w:rPr>
      </w:pPr>
      <w:r w:rsidRPr="001D0546">
        <w:rPr>
          <w:rFonts w:asciiTheme="majorBidi" w:hAnsiTheme="majorBidi" w:cstheme="majorBidi"/>
          <w:color w:val="000000"/>
          <w:sz w:val="28"/>
          <w:szCs w:val="28"/>
        </w:rPr>
        <w:t xml:space="preserve">Table </w:t>
      </w:r>
      <w:r w:rsidRPr="001D0546">
        <w:rPr>
          <w:rFonts w:asciiTheme="majorBidi" w:hAnsiTheme="majorBidi" w:cstheme="majorBidi"/>
          <w:color w:val="0000FB"/>
          <w:sz w:val="28"/>
          <w:szCs w:val="28"/>
        </w:rPr>
        <w:t xml:space="preserve">2.2 </w:t>
      </w:r>
      <w:r w:rsidRPr="001D0546">
        <w:rPr>
          <w:rFonts w:asciiTheme="majorBidi" w:hAnsiTheme="majorBidi" w:cstheme="majorBidi"/>
          <w:color w:val="000000"/>
          <w:sz w:val="28"/>
          <w:szCs w:val="28"/>
        </w:rPr>
        <w:t>summarizes the different techniques used to characterize biosynthesized NPs</w:t>
      </w:r>
    </w:p>
    <w:p w:rsidR="001167D3" w:rsidRPr="001D0546" w:rsidRDefault="001167D3" w:rsidP="001D0546">
      <w:pPr>
        <w:autoSpaceDE w:val="0"/>
        <w:autoSpaceDN w:val="0"/>
        <w:bidi w:val="0"/>
        <w:adjustRightInd w:val="0"/>
        <w:spacing w:after="0" w:line="240" w:lineRule="auto"/>
        <w:jc w:val="both"/>
        <w:rPr>
          <w:rFonts w:asciiTheme="majorBidi" w:hAnsiTheme="majorBidi" w:cstheme="majorBidi"/>
          <w:sz w:val="28"/>
          <w:szCs w:val="28"/>
        </w:rPr>
      </w:pPr>
    </w:p>
    <w:p w:rsidR="001167D3" w:rsidRDefault="001167D3" w:rsidP="001167D3">
      <w:pPr>
        <w:autoSpaceDE w:val="0"/>
        <w:autoSpaceDN w:val="0"/>
        <w:bidi w:val="0"/>
        <w:adjustRightInd w:val="0"/>
        <w:spacing w:after="0" w:line="240" w:lineRule="auto"/>
        <w:rPr>
          <w:rFonts w:ascii="GmgmwsJhyxkpTimesLTStd-Roman" w:cs="GmgmwsJhyxkpTimesLTStd-Roman"/>
          <w:sz w:val="20"/>
          <w:szCs w:val="20"/>
        </w:rPr>
      </w:pPr>
      <w:r>
        <w:rPr>
          <w:rFonts w:ascii="GmgmwsJhyxkpTimesLTStd-Roman" w:cs="GmgmwsJhyxkpTimesLTStd-Roman"/>
          <w:noProof/>
          <w:sz w:val="20"/>
          <w:szCs w:val="20"/>
        </w:rPr>
        <w:drawing>
          <wp:inline distT="0" distB="0" distL="0" distR="0">
            <wp:extent cx="5138420" cy="3846195"/>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8420" cy="3846195"/>
                    </a:xfrm>
                    <a:prstGeom prst="rect">
                      <a:avLst/>
                    </a:prstGeom>
                    <a:noFill/>
                    <a:ln>
                      <a:noFill/>
                    </a:ln>
                  </pic:spPr>
                </pic:pic>
              </a:graphicData>
            </a:graphic>
          </wp:inline>
        </w:drawing>
      </w:r>
    </w:p>
    <w:p w:rsidR="001167D3" w:rsidRPr="00CC1851" w:rsidRDefault="001167D3" w:rsidP="00656E61">
      <w:pPr>
        <w:autoSpaceDE w:val="0"/>
        <w:autoSpaceDN w:val="0"/>
        <w:bidi w:val="0"/>
        <w:adjustRightInd w:val="0"/>
        <w:spacing w:after="0" w:line="240" w:lineRule="auto"/>
        <w:jc w:val="both"/>
        <w:rPr>
          <w:rFonts w:asciiTheme="majorBidi" w:hAnsiTheme="majorBidi" w:cstheme="majorBidi"/>
          <w:b/>
          <w:bCs/>
          <w:i/>
          <w:iCs/>
          <w:color w:val="000000"/>
          <w:sz w:val="28"/>
          <w:szCs w:val="28"/>
        </w:rPr>
      </w:pPr>
      <w:r>
        <w:rPr>
          <w:rFonts w:ascii="RmbkrtSfxrlcTimesLTStd-BoldItal" w:cs="RmbkrtSfxrlcTimesLTStd-BoldItal"/>
          <w:b/>
          <w:bCs/>
          <w:i/>
          <w:iCs/>
          <w:color w:val="000000"/>
          <w:sz w:val="24"/>
          <w:szCs w:val="24"/>
        </w:rPr>
        <w:t xml:space="preserve"> </w:t>
      </w:r>
      <w:r w:rsidRPr="00CC1851">
        <w:rPr>
          <w:rFonts w:asciiTheme="majorBidi" w:hAnsiTheme="majorBidi" w:cstheme="majorBidi"/>
          <w:b/>
          <w:bCs/>
          <w:color w:val="000000"/>
          <w:sz w:val="28"/>
          <w:szCs w:val="28"/>
        </w:rPr>
        <w:t>1 Electron Microscopy (TEM and SEM</w:t>
      </w:r>
      <w:r w:rsidRPr="00CC1851">
        <w:rPr>
          <w:rFonts w:asciiTheme="majorBidi" w:hAnsiTheme="majorBidi" w:cstheme="majorBidi"/>
          <w:b/>
          <w:bCs/>
          <w:i/>
          <w:iCs/>
          <w:color w:val="000000"/>
          <w:sz w:val="28"/>
          <w:szCs w:val="28"/>
        </w:rPr>
        <w:t>)</w:t>
      </w:r>
    </w:p>
    <w:p w:rsidR="001167D3" w:rsidRPr="00CC1851" w:rsidRDefault="001167D3" w:rsidP="00FD01E1">
      <w:pPr>
        <w:autoSpaceDE w:val="0"/>
        <w:autoSpaceDN w:val="0"/>
        <w:bidi w:val="0"/>
        <w:adjustRightInd w:val="0"/>
        <w:spacing w:after="0" w:line="240" w:lineRule="auto"/>
        <w:jc w:val="both"/>
        <w:rPr>
          <w:rFonts w:asciiTheme="majorBidi" w:hAnsiTheme="majorBidi" w:cstheme="majorBidi"/>
          <w:color w:val="000000"/>
          <w:sz w:val="28"/>
          <w:szCs w:val="28"/>
        </w:rPr>
      </w:pPr>
      <w:r w:rsidRPr="00CC1851">
        <w:rPr>
          <w:rFonts w:asciiTheme="majorBidi" w:hAnsiTheme="majorBidi" w:cstheme="majorBidi"/>
          <w:color w:val="000000"/>
          <w:sz w:val="28"/>
          <w:szCs w:val="28"/>
        </w:rPr>
        <w:t>TEM microscopy is normally employed to investigate th</w:t>
      </w:r>
      <w:r w:rsidR="00CC1851">
        <w:rPr>
          <w:rFonts w:asciiTheme="majorBidi" w:hAnsiTheme="majorBidi" w:cstheme="majorBidi"/>
          <w:color w:val="000000"/>
          <w:sz w:val="28"/>
          <w:szCs w:val="28"/>
        </w:rPr>
        <w:t xml:space="preserve">e morphological characteristics </w:t>
      </w:r>
      <w:r w:rsidRPr="00CC1851">
        <w:rPr>
          <w:rFonts w:asciiTheme="majorBidi" w:hAnsiTheme="majorBidi" w:cstheme="majorBidi"/>
          <w:color w:val="000000"/>
          <w:sz w:val="28"/>
          <w:szCs w:val="28"/>
        </w:rPr>
        <w:t xml:space="preserve">of biosynthesized NPs (Gupta and </w:t>
      </w:r>
      <w:proofErr w:type="spellStart"/>
      <w:r w:rsidRPr="00CC1851">
        <w:rPr>
          <w:rFonts w:asciiTheme="majorBidi" w:hAnsiTheme="majorBidi" w:cstheme="majorBidi"/>
          <w:color w:val="000000"/>
          <w:sz w:val="28"/>
          <w:szCs w:val="28"/>
        </w:rPr>
        <w:t>Bector</w:t>
      </w:r>
      <w:proofErr w:type="spellEnd"/>
      <w:r w:rsidRPr="00CC1851">
        <w:rPr>
          <w:rFonts w:asciiTheme="majorBidi" w:hAnsiTheme="majorBidi" w:cstheme="majorBidi"/>
          <w:color w:val="000000"/>
          <w:sz w:val="28"/>
          <w:szCs w:val="28"/>
        </w:rPr>
        <w:t xml:space="preserve"> </w:t>
      </w:r>
      <w:r w:rsidRPr="00CC1851">
        <w:rPr>
          <w:rFonts w:asciiTheme="majorBidi" w:hAnsiTheme="majorBidi" w:cstheme="majorBidi"/>
          <w:color w:val="0000FB"/>
          <w:sz w:val="28"/>
          <w:szCs w:val="28"/>
        </w:rPr>
        <w:t>2013</w:t>
      </w:r>
      <w:r w:rsidRPr="00CC1851">
        <w:rPr>
          <w:rFonts w:asciiTheme="majorBidi" w:hAnsiTheme="majorBidi" w:cstheme="majorBidi"/>
          <w:color w:val="000000"/>
          <w:sz w:val="28"/>
          <w:szCs w:val="28"/>
        </w:rPr>
        <w:t>). These characteristic</w:t>
      </w:r>
      <w:r w:rsidR="00CC1851">
        <w:rPr>
          <w:rFonts w:asciiTheme="majorBidi" w:hAnsiTheme="majorBidi" w:cstheme="majorBidi"/>
          <w:color w:val="000000"/>
          <w:sz w:val="28"/>
          <w:szCs w:val="28"/>
        </w:rPr>
        <w:t xml:space="preserve">s include </w:t>
      </w:r>
      <w:r w:rsidRPr="00CC1851">
        <w:rPr>
          <w:rFonts w:asciiTheme="majorBidi" w:hAnsiTheme="majorBidi" w:cstheme="majorBidi"/>
          <w:color w:val="000000"/>
          <w:sz w:val="28"/>
          <w:szCs w:val="28"/>
        </w:rPr>
        <w:t>nanoparticle s</w:t>
      </w:r>
      <w:r w:rsidR="00CC1851">
        <w:rPr>
          <w:rFonts w:asciiTheme="majorBidi" w:hAnsiTheme="majorBidi" w:cstheme="majorBidi"/>
          <w:color w:val="000000"/>
          <w:sz w:val="28"/>
          <w:szCs w:val="28"/>
        </w:rPr>
        <w:t xml:space="preserve">hape and size, the formation of </w:t>
      </w:r>
      <w:r w:rsidRPr="00CC1851">
        <w:rPr>
          <w:rFonts w:asciiTheme="majorBidi" w:hAnsiTheme="majorBidi" w:cstheme="majorBidi"/>
          <w:color w:val="000000"/>
          <w:sz w:val="28"/>
          <w:szCs w:val="28"/>
        </w:rPr>
        <w:t>aggregat</w:t>
      </w:r>
      <w:r w:rsidR="00CC1851">
        <w:rPr>
          <w:rFonts w:asciiTheme="majorBidi" w:hAnsiTheme="majorBidi" w:cstheme="majorBidi"/>
          <w:color w:val="000000"/>
          <w:sz w:val="28"/>
          <w:szCs w:val="28"/>
        </w:rPr>
        <w:t xml:space="preserve">es, and symmetrical properties. </w:t>
      </w:r>
      <w:r w:rsidRPr="00CC1851">
        <w:rPr>
          <w:rFonts w:asciiTheme="majorBidi" w:hAnsiTheme="majorBidi" w:cstheme="majorBidi"/>
          <w:color w:val="000000"/>
          <w:sz w:val="28"/>
          <w:szCs w:val="28"/>
        </w:rPr>
        <w:t>As the fungal biosynthesis of NPs proceeds</w:t>
      </w:r>
      <w:r w:rsidR="00CC1851">
        <w:rPr>
          <w:rFonts w:asciiTheme="majorBidi" w:hAnsiTheme="majorBidi" w:cstheme="majorBidi"/>
          <w:color w:val="000000"/>
          <w:sz w:val="28"/>
          <w:szCs w:val="28"/>
        </w:rPr>
        <w:t xml:space="preserve"> via protein capping to provide </w:t>
      </w:r>
      <w:r w:rsidRPr="00CC1851">
        <w:rPr>
          <w:rFonts w:asciiTheme="majorBidi" w:hAnsiTheme="majorBidi" w:cstheme="majorBidi"/>
          <w:color w:val="000000"/>
          <w:sz w:val="28"/>
          <w:szCs w:val="28"/>
        </w:rPr>
        <w:t>stability and protection for the formed NPs, TEM</w:t>
      </w:r>
      <w:r w:rsidR="00CC1851">
        <w:rPr>
          <w:rFonts w:asciiTheme="majorBidi" w:hAnsiTheme="majorBidi" w:cstheme="majorBidi"/>
          <w:color w:val="000000"/>
          <w:sz w:val="28"/>
          <w:szCs w:val="28"/>
        </w:rPr>
        <w:t xml:space="preserve"> can be combined with elemental </w:t>
      </w:r>
      <w:r w:rsidRPr="00CC1851">
        <w:rPr>
          <w:rFonts w:asciiTheme="majorBidi" w:hAnsiTheme="majorBidi" w:cstheme="majorBidi"/>
          <w:color w:val="000000"/>
          <w:sz w:val="28"/>
          <w:szCs w:val="28"/>
        </w:rPr>
        <w:t>spectroscopy imaging (ESI) to characterize the</w:t>
      </w:r>
      <w:r w:rsidR="00FD01E1">
        <w:rPr>
          <w:rFonts w:asciiTheme="majorBidi" w:hAnsiTheme="majorBidi" w:cstheme="majorBidi"/>
          <w:color w:val="000000"/>
          <w:sz w:val="28"/>
          <w:szCs w:val="28"/>
        </w:rPr>
        <w:t xml:space="preserve"> capping procedure (</w:t>
      </w:r>
      <w:proofErr w:type="spellStart"/>
      <w:r w:rsidR="00FD01E1">
        <w:rPr>
          <w:rFonts w:asciiTheme="majorBidi" w:hAnsiTheme="majorBidi" w:cstheme="majorBidi"/>
          <w:color w:val="000000"/>
          <w:sz w:val="28"/>
          <w:szCs w:val="28"/>
        </w:rPr>
        <w:t>Maliszewska</w:t>
      </w:r>
      <w:proofErr w:type="spellEnd"/>
      <w:r w:rsidR="00FD01E1">
        <w:rPr>
          <w:rFonts w:asciiTheme="majorBidi" w:hAnsiTheme="majorBidi" w:cstheme="majorBidi"/>
          <w:color w:val="000000"/>
          <w:sz w:val="28"/>
          <w:szCs w:val="28"/>
        </w:rPr>
        <w:t xml:space="preserve"> </w:t>
      </w:r>
      <w:r w:rsidRPr="00CC1851">
        <w:rPr>
          <w:rFonts w:asciiTheme="majorBidi" w:hAnsiTheme="majorBidi" w:cstheme="majorBidi"/>
          <w:color w:val="000000"/>
          <w:sz w:val="28"/>
          <w:szCs w:val="28"/>
        </w:rPr>
        <w:t xml:space="preserve">et al. </w:t>
      </w:r>
      <w:r w:rsidRPr="00CC1851">
        <w:rPr>
          <w:rFonts w:asciiTheme="majorBidi" w:hAnsiTheme="majorBidi" w:cstheme="majorBidi"/>
          <w:color w:val="0000FB"/>
          <w:sz w:val="28"/>
          <w:szCs w:val="28"/>
        </w:rPr>
        <w:t>2014</w:t>
      </w:r>
      <w:r w:rsidRPr="00CC1851">
        <w:rPr>
          <w:rFonts w:asciiTheme="majorBidi" w:hAnsiTheme="majorBidi" w:cstheme="majorBidi"/>
          <w:color w:val="000000"/>
          <w:sz w:val="28"/>
          <w:szCs w:val="28"/>
        </w:rPr>
        <w:t>). Mukherjee et al. (</w:t>
      </w:r>
      <w:r w:rsidRPr="00CC1851">
        <w:rPr>
          <w:rFonts w:asciiTheme="majorBidi" w:hAnsiTheme="majorBidi" w:cstheme="majorBidi"/>
          <w:color w:val="0000FB"/>
          <w:sz w:val="28"/>
          <w:szCs w:val="28"/>
        </w:rPr>
        <w:t>2001a</w:t>
      </w:r>
      <w:r w:rsidRPr="00CC1851">
        <w:rPr>
          <w:rFonts w:asciiTheme="majorBidi" w:hAnsiTheme="majorBidi" w:cstheme="majorBidi"/>
          <w:color w:val="000000"/>
          <w:sz w:val="28"/>
          <w:szCs w:val="28"/>
        </w:rPr>
        <w:t>) used TEM sca</w:t>
      </w:r>
      <w:r w:rsidR="00CC1851">
        <w:rPr>
          <w:rFonts w:asciiTheme="majorBidi" w:hAnsiTheme="majorBidi" w:cstheme="majorBidi"/>
          <w:color w:val="000000"/>
          <w:sz w:val="28"/>
          <w:szCs w:val="28"/>
        </w:rPr>
        <w:t xml:space="preserve">nning to determine the location </w:t>
      </w:r>
      <w:r w:rsidRPr="00CC1851">
        <w:rPr>
          <w:rFonts w:asciiTheme="majorBidi" w:hAnsiTheme="majorBidi" w:cstheme="majorBidi"/>
          <w:color w:val="000000"/>
          <w:sz w:val="28"/>
          <w:szCs w:val="28"/>
        </w:rPr>
        <w:t>of Ag-NP</w:t>
      </w:r>
      <w:r w:rsidR="00FD01E1">
        <w:rPr>
          <w:rFonts w:asciiTheme="majorBidi" w:hAnsiTheme="majorBidi" w:cstheme="majorBidi"/>
          <w:color w:val="000000"/>
          <w:sz w:val="28"/>
          <w:szCs w:val="28"/>
        </w:rPr>
        <w:t xml:space="preserve">s produced within fungal cells. </w:t>
      </w:r>
      <w:r w:rsidRPr="00CC1851">
        <w:rPr>
          <w:rFonts w:asciiTheme="majorBidi" w:hAnsiTheme="majorBidi" w:cstheme="majorBidi"/>
          <w:color w:val="000000"/>
          <w:sz w:val="28"/>
          <w:szCs w:val="28"/>
        </w:rPr>
        <w:t>The elemental characterization of produced NPs was investigat</w:t>
      </w:r>
      <w:r w:rsidR="00CC1851">
        <w:rPr>
          <w:rFonts w:asciiTheme="majorBidi" w:hAnsiTheme="majorBidi" w:cstheme="majorBidi"/>
          <w:color w:val="000000"/>
          <w:sz w:val="28"/>
          <w:szCs w:val="28"/>
        </w:rPr>
        <w:t xml:space="preserve">ed with the help </w:t>
      </w:r>
      <w:r w:rsidRPr="00CC1851">
        <w:rPr>
          <w:rFonts w:asciiTheme="majorBidi" w:hAnsiTheme="majorBidi" w:cstheme="majorBidi"/>
          <w:color w:val="000000"/>
          <w:sz w:val="28"/>
          <w:szCs w:val="28"/>
        </w:rPr>
        <w:t xml:space="preserve">of SEM, </w:t>
      </w:r>
      <w:r w:rsidRPr="00CC1851">
        <w:rPr>
          <w:rFonts w:asciiTheme="majorBidi" w:hAnsiTheme="majorBidi" w:cstheme="majorBidi"/>
          <w:color w:val="000000"/>
          <w:sz w:val="28"/>
          <w:szCs w:val="28"/>
        </w:rPr>
        <w:lastRenderedPageBreak/>
        <w:t>accompanied by energy dispersive X-ray spectroscopy (EDS) (</w:t>
      </w:r>
      <w:proofErr w:type="spellStart"/>
      <w:r w:rsidRPr="00CC1851">
        <w:rPr>
          <w:rFonts w:asciiTheme="majorBidi" w:hAnsiTheme="majorBidi" w:cstheme="majorBidi"/>
          <w:color w:val="000000"/>
          <w:sz w:val="28"/>
          <w:szCs w:val="28"/>
        </w:rPr>
        <w:t>Dur</w:t>
      </w:r>
      <w:proofErr w:type="spellEnd"/>
      <w:r w:rsidRPr="00CC1851">
        <w:rPr>
          <w:rFonts w:asciiTheme="majorBidi" w:hAnsiTheme="majorBidi" w:cstheme="majorBidi"/>
          <w:color w:val="000000"/>
          <w:sz w:val="28"/>
          <w:szCs w:val="28"/>
          <w:rtl/>
        </w:rPr>
        <w:t>ل</w:t>
      </w:r>
      <w:r w:rsidR="00CC1851">
        <w:rPr>
          <w:rFonts w:asciiTheme="majorBidi" w:hAnsiTheme="majorBidi" w:cstheme="majorBidi"/>
          <w:color w:val="000000"/>
          <w:sz w:val="28"/>
          <w:szCs w:val="28"/>
        </w:rPr>
        <w:t xml:space="preserve">n et al. </w:t>
      </w:r>
      <w:r w:rsidRPr="00CC1851">
        <w:rPr>
          <w:rFonts w:asciiTheme="majorBidi" w:hAnsiTheme="majorBidi" w:cstheme="majorBidi"/>
          <w:color w:val="0000FB"/>
          <w:sz w:val="28"/>
          <w:szCs w:val="28"/>
        </w:rPr>
        <w:t>2005</w:t>
      </w:r>
      <w:r w:rsidRPr="00CC1851">
        <w:rPr>
          <w:rFonts w:asciiTheme="majorBidi" w:hAnsiTheme="majorBidi" w:cstheme="majorBidi"/>
          <w:color w:val="000000"/>
          <w:sz w:val="28"/>
          <w:szCs w:val="28"/>
        </w:rPr>
        <w:t>). The presence of nanomaterials within fu</w:t>
      </w:r>
      <w:r w:rsidR="00CC1851">
        <w:rPr>
          <w:rFonts w:asciiTheme="majorBidi" w:hAnsiTheme="majorBidi" w:cstheme="majorBidi"/>
          <w:color w:val="000000"/>
          <w:sz w:val="28"/>
          <w:szCs w:val="28"/>
        </w:rPr>
        <w:t xml:space="preserve">ngal mycelia has been confirmed </w:t>
      </w:r>
      <w:r w:rsidRPr="00CC1851">
        <w:rPr>
          <w:rFonts w:asciiTheme="majorBidi" w:hAnsiTheme="majorBidi" w:cstheme="majorBidi"/>
          <w:color w:val="000000"/>
          <w:sz w:val="28"/>
          <w:szCs w:val="28"/>
        </w:rPr>
        <w:t>using SEM combined with energy diffraction analysis (</w:t>
      </w:r>
      <w:proofErr w:type="spellStart"/>
      <w:r w:rsidRPr="00CC1851">
        <w:rPr>
          <w:rFonts w:asciiTheme="majorBidi" w:hAnsiTheme="majorBidi" w:cstheme="majorBidi"/>
          <w:color w:val="000000"/>
          <w:sz w:val="28"/>
          <w:szCs w:val="28"/>
        </w:rPr>
        <w:t>Vigneshwaran</w:t>
      </w:r>
      <w:proofErr w:type="spellEnd"/>
      <w:r w:rsidRPr="00CC1851">
        <w:rPr>
          <w:rFonts w:asciiTheme="majorBidi" w:hAnsiTheme="majorBidi" w:cstheme="majorBidi"/>
          <w:color w:val="000000"/>
          <w:sz w:val="28"/>
          <w:szCs w:val="28"/>
        </w:rPr>
        <w:t xml:space="preserve"> et al. </w:t>
      </w:r>
      <w:r w:rsidRPr="00CC1851">
        <w:rPr>
          <w:rFonts w:asciiTheme="majorBidi" w:hAnsiTheme="majorBidi" w:cstheme="majorBidi"/>
          <w:color w:val="0000FB"/>
          <w:sz w:val="28"/>
          <w:szCs w:val="28"/>
        </w:rPr>
        <w:t>2007</w:t>
      </w:r>
      <w:r w:rsidRPr="00CC1851">
        <w:rPr>
          <w:rFonts w:asciiTheme="majorBidi" w:hAnsiTheme="majorBidi" w:cstheme="majorBidi"/>
          <w:color w:val="000000"/>
          <w:sz w:val="28"/>
          <w:szCs w:val="28"/>
        </w:rPr>
        <w:t>).</w:t>
      </w:r>
    </w:p>
    <w:p w:rsidR="001167D3" w:rsidRPr="00CC1851" w:rsidRDefault="001167D3" w:rsidP="00656E61">
      <w:pPr>
        <w:autoSpaceDE w:val="0"/>
        <w:autoSpaceDN w:val="0"/>
        <w:bidi w:val="0"/>
        <w:adjustRightInd w:val="0"/>
        <w:spacing w:after="0" w:line="240" w:lineRule="auto"/>
        <w:jc w:val="both"/>
        <w:rPr>
          <w:rFonts w:asciiTheme="majorBidi" w:hAnsiTheme="majorBidi" w:cstheme="majorBidi"/>
          <w:b/>
          <w:bCs/>
          <w:color w:val="000000"/>
          <w:sz w:val="28"/>
          <w:szCs w:val="28"/>
        </w:rPr>
      </w:pPr>
      <w:r w:rsidRPr="00CC1851">
        <w:rPr>
          <w:rFonts w:asciiTheme="majorBidi" w:hAnsiTheme="majorBidi" w:cstheme="majorBidi"/>
          <w:b/>
          <w:bCs/>
          <w:i/>
          <w:iCs/>
          <w:color w:val="000000"/>
          <w:sz w:val="28"/>
          <w:szCs w:val="28"/>
        </w:rPr>
        <w:t xml:space="preserve"> </w:t>
      </w:r>
      <w:r w:rsidRPr="00CC1851">
        <w:rPr>
          <w:rFonts w:asciiTheme="majorBidi" w:hAnsiTheme="majorBidi" w:cstheme="majorBidi"/>
          <w:b/>
          <w:bCs/>
          <w:color w:val="000000"/>
          <w:sz w:val="28"/>
          <w:szCs w:val="28"/>
        </w:rPr>
        <w:t>2 Spectroscopic Techniques</w:t>
      </w:r>
    </w:p>
    <w:p w:rsidR="001167D3" w:rsidRPr="00CC1851" w:rsidRDefault="001167D3" w:rsidP="00656E61">
      <w:pPr>
        <w:autoSpaceDE w:val="0"/>
        <w:autoSpaceDN w:val="0"/>
        <w:bidi w:val="0"/>
        <w:adjustRightInd w:val="0"/>
        <w:spacing w:after="0" w:line="240" w:lineRule="auto"/>
        <w:jc w:val="both"/>
        <w:rPr>
          <w:rFonts w:asciiTheme="majorBidi" w:hAnsiTheme="majorBidi" w:cstheme="majorBidi"/>
          <w:b/>
          <w:bCs/>
          <w:color w:val="000000"/>
          <w:sz w:val="28"/>
          <w:szCs w:val="28"/>
        </w:rPr>
      </w:pPr>
      <w:r w:rsidRPr="00CC1851">
        <w:rPr>
          <w:rFonts w:asciiTheme="majorBidi" w:hAnsiTheme="majorBidi" w:cstheme="majorBidi"/>
          <w:b/>
          <w:bCs/>
          <w:color w:val="000000"/>
          <w:sz w:val="28"/>
          <w:szCs w:val="28"/>
        </w:rPr>
        <w:t xml:space="preserve"> </w:t>
      </w:r>
      <w:r w:rsidR="00CC1851">
        <w:rPr>
          <w:rFonts w:asciiTheme="majorBidi" w:hAnsiTheme="majorBidi" w:cstheme="majorBidi"/>
          <w:b/>
          <w:bCs/>
          <w:color w:val="000000"/>
          <w:sz w:val="28"/>
          <w:szCs w:val="28"/>
        </w:rPr>
        <w:t xml:space="preserve"> </w:t>
      </w:r>
      <w:r w:rsidRPr="00CC1851">
        <w:rPr>
          <w:rFonts w:asciiTheme="majorBidi" w:hAnsiTheme="majorBidi" w:cstheme="majorBidi"/>
          <w:b/>
          <w:bCs/>
          <w:color w:val="000000"/>
          <w:sz w:val="28"/>
          <w:szCs w:val="28"/>
        </w:rPr>
        <w:t>2.1 UV-Visible Spectroscopy</w:t>
      </w:r>
    </w:p>
    <w:p w:rsidR="001167D3" w:rsidRPr="00CC1851" w:rsidRDefault="001167D3" w:rsidP="00FD01E1">
      <w:pPr>
        <w:autoSpaceDE w:val="0"/>
        <w:autoSpaceDN w:val="0"/>
        <w:bidi w:val="0"/>
        <w:adjustRightInd w:val="0"/>
        <w:spacing w:after="0" w:line="240" w:lineRule="auto"/>
        <w:jc w:val="both"/>
        <w:rPr>
          <w:rFonts w:asciiTheme="majorBidi" w:hAnsiTheme="majorBidi" w:cstheme="majorBidi"/>
          <w:color w:val="000000"/>
          <w:sz w:val="28"/>
          <w:szCs w:val="28"/>
        </w:rPr>
      </w:pPr>
      <w:r w:rsidRPr="00CC1851">
        <w:rPr>
          <w:rFonts w:asciiTheme="majorBidi" w:hAnsiTheme="majorBidi" w:cstheme="majorBidi"/>
          <w:color w:val="000000"/>
          <w:sz w:val="28"/>
          <w:szCs w:val="28"/>
        </w:rPr>
        <w:t>The application of the UV-visible spectroscopy techn</w:t>
      </w:r>
      <w:r w:rsidR="00CC1851">
        <w:rPr>
          <w:rFonts w:asciiTheme="majorBidi" w:hAnsiTheme="majorBidi" w:cstheme="majorBidi"/>
          <w:color w:val="000000"/>
          <w:sz w:val="28"/>
          <w:szCs w:val="28"/>
        </w:rPr>
        <w:t xml:space="preserve">ique depends on the development </w:t>
      </w:r>
      <w:r w:rsidRPr="00CC1851">
        <w:rPr>
          <w:rFonts w:asciiTheme="majorBidi" w:hAnsiTheme="majorBidi" w:cstheme="majorBidi"/>
          <w:color w:val="000000"/>
          <w:sz w:val="28"/>
          <w:szCs w:val="28"/>
        </w:rPr>
        <w:t xml:space="preserve">of surface </w:t>
      </w:r>
      <w:proofErr w:type="spellStart"/>
      <w:r w:rsidRPr="00CC1851">
        <w:rPr>
          <w:rFonts w:asciiTheme="majorBidi" w:hAnsiTheme="majorBidi" w:cstheme="majorBidi"/>
          <w:color w:val="000000"/>
          <w:sz w:val="28"/>
          <w:szCs w:val="28"/>
        </w:rPr>
        <w:t>plasmon</w:t>
      </w:r>
      <w:proofErr w:type="spellEnd"/>
      <w:r w:rsidRPr="00CC1851">
        <w:rPr>
          <w:rFonts w:asciiTheme="majorBidi" w:hAnsiTheme="majorBidi" w:cstheme="majorBidi"/>
          <w:color w:val="000000"/>
          <w:sz w:val="28"/>
          <w:szCs w:val="28"/>
        </w:rPr>
        <w:t xml:space="preserve"> r</w:t>
      </w:r>
      <w:r w:rsidR="00CC1851">
        <w:rPr>
          <w:rFonts w:asciiTheme="majorBidi" w:hAnsiTheme="majorBidi" w:cstheme="majorBidi"/>
          <w:color w:val="000000"/>
          <w:sz w:val="28"/>
          <w:szCs w:val="28"/>
        </w:rPr>
        <w:t xml:space="preserve">esonance, which produces strong </w:t>
      </w:r>
      <w:r w:rsidRPr="00CC1851">
        <w:rPr>
          <w:rFonts w:asciiTheme="majorBidi" w:hAnsiTheme="majorBidi" w:cstheme="majorBidi"/>
          <w:color w:val="000000"/>
          <w:sz w:val="28"/>
          <w:szCs w:val="28"/>
        </w:rPr>
        <w:t>absorption and scattering</w:t>
      </w:r>
      <w:r w:rsidR="00CC1851">
        <w:rPr>
          <w:rFonts w:asciiTheme="majorBidi" w:hAnsiTheme="majorBidi" w:cstheme="majorBidi"/>
          <w:color w:val="000000"/>
          <w:sz w:val="28"/>
          <w:szCs w:val="28"/>
        </w:rPr>
        <w:t xml:space="preserve"> </w:t>
      </w:r>
      <w:r w:rsidRPr="00CC1851">
        <w:rPr>
          <w:rFonts w:asciiTheme="majorBidi" w:hAnsiTheme="majorBidi" w:cstheme="majorBidi"/>
          <w:color w:val="000000"/>
          <w:sz w:val="28"/>
          <w:szCs w:val="28"/>
        </w:rPr>
        <w:t>of light when the biosynthesized NPs have sizes</w:t>
      </w:r>
      <w:r w:rsidR="00FD01E1">
        <w:rPr>
          <w:rFonts w:asciiTheme="majorBidi" w:hAnsiTheme="majorBidi" w:cstheme="majorBidi"/>
          <w:color w:val="000000"/>
          <w:sz w:val="28"/>
          <w:szCs w:val="28"/>
        </w:rPr>
        <w:t xml:space="preserve"> smaller than or similar to the </w:t>
      </w:r>
      <w:r w:rsidRPr="00CC1851">
        <w:rPr>
          <w:rFonts w:asciiTheme="majorBidi" w:hAnsiTheme="majorBidi" w:cstheme="majorBidi"/>
          <w:color w:val="000000"/>
          <w:sz w:val="28"/>
          <w:szCs w:val="28"/>
        </w:rPr>
        <w:t>penetration depth of the electromagnetic field in the metal (</w:t>
      </w:r>
      <w:proofErr w:type="spellStart"/>
      <w:r w:rsidRPr="00CC1851">
        <w:rPr>
          <w:rFonts w:asciiTheme="majorBidi" w:hAnsiTheme="majorBidi" w:cstheme="majorBidi"/>
          <w:color w:val="000000"/>
          <w:sz w:val="28"/>
          <w:szCs w:val="28"/>
        </w:rPr>
        <w:t>Dur</w:t>
      </w:r>
      <w:proofErr w:type="spellEnd"/>
      <w:r w:rsidRPr="00CC1851">
        <w:rPr>
          <w:rFonts w:asciiTheme="majorBidi" w:hAnsiTheme="majorBidi" w:cstheme="majorBidi"/>
          <w:color w:val="000000"/>
          <w:sz w:val="28"/>
          <w:szCs w:val="28"/>
          <w:rtl/>
        </w:rPr>
        <w:t>ل</w:t>
      </w:r>
      <w:r w:rsidRPr="00CC1851">
        <w:rPr>
          <w:rFonts w:asciiTheme="majorBidi" w:hAnsiTheme="majorBidi" w:cstheme="majorBidi"/>
          <w:color w:val="000000"/>
          <w:sz w:val="28"/>
          <w:szCs w:val="28"/>
        </w:rPr>
        <w:t xml:space="preserve">n et al. </w:t>
      </w:r>
      <w:r w:rsidRPr="00CC1851">
        <w:rPr>
          <w:rFonts w:asciiTheme="majorBidi" w:hAnsiTheme="majorBidi" w:cstheme="majorBidi"/>
          <w:color w:val="0000FB"/>
          <w:sz w:val="28"/>
          <w:szCs w:val="28"/>
        </w:rPr>
        <w:t>2010</w:t>
      </w:r>
      <w:r w:rsidR="00CC1851">
        <w:rPr>
          <w:rFonts w:asciiTheme="majorBidi" w:hAnsiTheme="majorBidi" w:cstheme="majorBidi"/>
          <w:color w:val="000000"/>
          <w:sz w:val="28"/>
          <w:szCs w:val="28"/>
        </w:rPr>
        <w:t xml:space="preserve">). </w:t>
      </w:r>
      <w:r w:rsidRPr="00CC1851">
        <w:rPr>
          <w:rFonts w:asciiTheme="majorBidi" w:hAnsiTheme="majorBidi" w:cstheme="majorBidi"/>
          <w:color w:val="000000"/>
          <w:sz w:val="28"/>
          <w:szCs w:val="28"/>
        </w:rPr>
        <w:t>Plasmon resonance is used to validate the biosy</w:t>
      </w:r>
      <w:r w:rsidR="00CC1851">
        <w:rPr>
          <w:rFonts w:asciiTheme="majorBidi" w:hAnsiTheme="majorBidi" w:cstheme="majorBidi"/>
          <w:color w:val="000000"/>
          <w:sz w:val="28"/>
          <w:szCs w:val="28"/>
        </w:rPr>
        <w:t xml:space="preserve">nthesis of </w:t>
      </w:r>
      <w:proofErr w:type="spellStart"/>
      <w:r w:rsidR="00CC1851">
        <w:rPr>
          <w:rFonts w:asciiTheme="majorBidi" w:hAnsiTheme="majorBidi" w:cstheme="majorBidi"/>
          <w:color w:val="000000"/>
          <w:sz w:val="28"/>
          <w:szCs w:val="28"/>
        </w:rPr>
        <w:t>AgNPs</w:t>
      </w:r>
      <w:proofErr w:type="spellEnd"/>
      <w:r w:rsidR="00CC1851">
        <w:rPr>
          <w:rFonts w:asciiTheme="majorBidi" w:hAnsiTheme="majorBidi" w:cstheme="majorBidi"/>
          <w:color w:val="000000"/>
          <w:sz w:val="28"/>
          <w:szCs w:val="28"/>
        </w:rPr>
        <w:t xml:space="preserve"> (</w:t>
      </w:r>
      <w:proofErr w:type="spellStart"/>
      <w:r w:rsidR="00CC1851">
        <w:rPr>
          <w:rFonts w:asciiTheme="majorBidi" w:hAnsiTheme="majorBidi" w:cstheme="majorBidi"/>
          <w:color w:val="000000"/>
          <w:sz w:val="28"/>
          <w:szCs w:val="28"/>
        </w:rPr>
        <w:t>Netala</w:t>
      </w:r>
      <w:proofErr w:type="spellEnd"/>
      <w:r w:rsidR="00CC1851">
        <w:rPr>
          <w:rFonts w:asciiTheme="majorBidi" w:hAnsiTheme="majorBidi" w:cstheme="majorBidi"/>
          <w:color w:val="000000"/>
          <w:sz w:val="28"/>
          <w:szCs w:val="28"/>
        </w:rPr>
        <w:t xml:space="preserve"> et al. </w:t>
      </w:r>
      <w:r w:rsidRPr="00CC1851">
        <w:rPr>
          <w:rFonts w:asciiTheme="majorBidi" w:hAnsiTheme="majorBidi" w:cstheme="majorBidi"/>
          <w:color w:val="0000FB"/>
          <w:sz w:val="28"/>
          <w:szCs w:val="28"/>
        </w:rPr>
        <w:t>2016</w:t>
      </w:r>
      <w:r w:rsidRPr="00CC1851">
        <w:rPr>
          <w:rFonts w:asciiTheme="majorBidi" w:hAnsiTheme="majorBidi" w:cstheme="majorBidi"/>
          <w:color w:val="000000"/>
          <w:sz w:val="28"/>
          <w:szCs w:val="28"/>
        </w:rPr>
        <w:t>), and its development can be affected by var</w:t>
      </w:r>
      <w:r w:rsidR="00CC1851">
        <w:rPr>
          <w:rFonts w:asciiTheme="majorBidi" w:hAnsiTheme="majorBidi" w:cstheme="majorBidi"/>
          <w:color w:val="000000"/>
          <w:sz w:val="28"/>
          <w:szCs w:val="28"/>
        </w:rPr>
        <w:t xml:space="preserve">ious parameters, i.e., particle </w:t>
      </w:r>
      <w:r w:rsidRPr="00CC1851">
        <w:rPr>
          <w:rFonts w:asciiTheme="majorBidi" w:hAnsiTheme="majorBidi" w:cstheme="majorBidi"/>
          <w:color w:val="000000"/>
          <w:sz w:val="28"/>
          <w:szCs w:val="28"/>
        </w:rPr>
        <w:t xml:space="preserve">shape and size and the medium dielectric constant. </w:t>
      </w:r>
      <w:r w:rsidR="00CC1851">
        <w:rPr>
          <w:rFonts w:asciiTheme="majorBidi" w:hAnsiTheme="majorBidi" w:cstheme="majorBidi"/>
          <w:color w:val="000000"/>
          <w:sz w:val="28"/>
          <w:szCs w:val="28"/>
        </w:rPr>
        <w:t xml:space="preserve">UV-visible spectroscopy is also </w:t>
      </w:r>
      <w:r w:rsidRPr="00CC1851">
        <w:rPr>
          <w:rFonts w:asciiTheme="majorBidi" w:hAnsiTheme="majorBidi" w:cstheme="majorBidi"/>
          <w:color w:val="000000"/>
          <w:sz w:val="28"/>
          <w:szCs w:val="28"/>
        </w:rPr>
        <w:t>used to differentiate nanoparticles having aggregate st</w:t>
      </w:r>
      <w:r w:rsidR="00FD01E1">
        <w:rPr>
          <w:rFonts w:asciiTheme="majorBidi" w:hAnsiTheme="majorBidi" w:cstheme="majorBidi"/>
          <w:color w:val="000000"/>
          <w:sz w:val="28"/>
          <w:szCs w:val="28"/>
        </w:rPr>
        <w:t xml:space="preserve">ructures from those not forming </w:t>
      </w:r>
      <w:r w:rsidRPr="00CC1851">
        <w:rPr>
          <w:rFonts w:asciiTheme="majorBidi" w:hAnsiTheme="majorBidi" w:cstheme="majorBidi"/>
          <w:color w:val="000000"/>
          <w:sz w:val="28"/>
          <w:szCs w:val="28"/>
        </w:rPr>
        <w:t>aggregates, depending on the separation betw</w:t>
      </w:r>
      <w:r w:rsidR="00CC1851">
        <w:rPr>
          <w:rFonts w:asciiTheme="majorBidi" w:hAnsiTheme="majorBidi" w:cstheme="majorBidi"/>
          <w:color w:val="000000"/>
          <w:sz w:val="28"/>
          <w:szCs w:val="28"/>
        </w:rPr>
        <w:t>een UV bands (</w:t>
      </w:r>
      <w:proofErr w:type="spellStart"/>
      <w:r w:rsidR="00CC1851">
        <w:rPr>
          <w:rFonts w:asciiTheme="majorBidi" w:hAnsiTheme="majorBidi" w:cstheme="majorBidi"/>
          <w:color w:val="000000"/>
          <w:sz w:val="28"/>
          <w:szCs w:val="28"/>
        </w:rPr>
        <w:t>Basavaraja</w:t>
      </w:r>
      <w:proofErr w:type="spellEnd"/>
      <w:r w:rsidR="00CC1851">
        <w:rPr>
          <w:rFonts w:asciiTheme="majorBidi" w:hAnsiTheme="majorBidi" w:cstheme="majorBidi"/>
          <w:color w:val="000000"/>
          <w:sz w:val="28"/>
          <w:szCs w:val="28"/>
        </w:rPr>
        <w:t xml:space="preserve"> et al. </w:t>
      </w:r>
      <w:r w:rsidRPr="00CC1851">
        <w:rPr>
          <w:rFonts w:asciiTheme="majorBidi" w:hAnsiTheme="majorBidi" w:cstheme="majorBidi"/>
          <w:color w:val="0000FB"/>
          <w:sz w:val="28"/>
          <w:szCs w:val="28"/>
        </w:rPr>
        <w:t>2008</w:t>
      </w:r>
      <w:r w:rsidRPr="00CC1851">
        <w:rPr>
          <w:rFonts w:asciiTheme="majorBidi" w:hAnsiTheme="majorBidi" w:cstheme="majorBidi"/>
          <w:color w:val="000000"/>
          <w:sz w:val="28"/>
          <w:szCs w:val="28"/>
        </w:rPr>
        <w:t>). Moreover, the fact that protein is absorbed a</w:t>
      </w:r>
      <w:r w:rsidR="00CC1851">
        <w:rPr>
          <w:rFonts w:asciiTheme="majorBidi" w:hAnsiTheme="majorBidi" w:cstheme="majorBidi"/>
          <w:color w:val="000000"/>
          <w:sz w:val="28"/>
          <w:szCs w:val="28"/>
        </w:rPr>
        <w:t xml:space="preserve">t 270 nm, owing to the presence </w:t>
      </w:r>
      <w:r w:rsidRPr="00CC1851">
        <w:rPr>
          <w:rFonts w:asciiTheme="majorBidi" w:hAnsiTheme="majorBidi" w:cstheme="majorBidi"/>
          <w:color w:val="000000"/>
          <w:sz w:val="28"/>
          <w:szCs w:val="28"/>
        </w:rPr>
        <w:t>of tryptophan and tyrosine residues, makes it possibl</w:t>
      </w:r>
      <w:r w:rsidR="00CC1851">
        <w:rPr>
          <w:rFonts w:asciiTheme="majorBidi" w:hAnsiTheme="majorBidi" w:cstheme="majorBidi"/>
          <w:color w:val="000000"/>
          <w:sz w:val="28"/>
          <w:szCs w:val="28"/>
        </w:rPr>
        <w:t xml:space="preserve">e to detect protein capping for </w:t>
      </w:r>
      <w:r w:rsidRPr="00CC1851">
        <w:rPr>
          <w:rFonts w:asciiTheme="majorBidi" w:hAnsiTheme="majorBidi" w:cstheme="majorBidi"/>
          <w:color w:val="000000"/>
          <w:sz w:val="28"/>
          <w:szCs w:val="28"/>
        </w:rPr>
        <w:t>the synthesized NPs.</w:t>
      </w:r>
    </w:p>
    <w:p w:rsidR="001167D3" w:rsidRPr="00CC1851" w:rsidRDefault="001167D3" w:rsidP="00656E61">
      <w:pPr>
        <w:autoSpaceDE w:val="0"/>
        <w:autoSpaceDN w:val="0"/>
        <w:bidi w:val="0"/>
        <w:adjustRightInd w:val="0"/>
        <w:spacing w:after="0" w:line="240" w:lineRule="auto"/>
        <w:jc w:val="both"/>
        <w:rPr>
          <w:rFonts w:asciiTheme="majorBidi" w:hAnsiTheme="majorBidi" w:cstheme="majorBidi"/>
          <w:b/>
          <w:bCs/>
          <w:color w:val="000000"/>
          <w:sz w:val="28"/>
          <w:szCs w:val="28"/>
        </w:rPr>
      </w:pPr>
      <w:r w:rsidRPr="00CC1851">
        <w:rPr>
          <w:rFonts w:asciiTheme="majorBidi" w:hAnsiTheme="majorBidi" w:cstheme="majorBidi"/>
          <w:b/>
          <w:bCs/>
          <w:color w:val="000000"/>
          <w:sz w:val="28"/>
          <w:szCs w:val="28"/>
        </w:rPr>
        <w:t xml:space="preserve"> </w:t>
      </w:r>
      <w:r w:rsidR="00CC1851">
        <w:rPr>
          <w:rFonts w:asciiTheme="majorBidi" w:hAnsiTheme="majorBidi" w:cstheme="majorBidi"/>
          <w:b/>
          <w:bCs/>
          <w:color w:val="000000"/>
          <w:sz w:val="28"/>
          <w:szCs w:val="28"/>
        </w:rPr>
        <w:t xml:space="preserve"> </w:t>
      </w:r>
      <w:r w:rsidRPr="00CC1851">
        <w:rPr>
          <w:rFonts w:asciiTheme="majorBidi" w:hAnsiTheme="majorBidi" w:cstheme="majorBidi"/>
          <w:b/>
          <w:bCs/>
          <w:color w:val="000000"/>
          <w:sz w:val="28"/>
          <w:szCs w:val="28"/>
        </w:rPr>
        <w:t>2.2 Fluorescence and FTIR</w:t>
      </w:r>
    </w:p>
    <w:p w:rsidR="001167D3" w:rsidRPr="00CC1851" w:rsidRDefault="001167D3" w:rsidP="00656E61">
      <w:pPr>
        <w:autoSpaceDE w:val="0"/>
        <w:autoSpaceDN w:val="0"/>
        <w:bidi w:val="0"/>
        <w:adjustRightInd w:val="0"/>
        <w:spacing w:after="0" w:line="240" w:lineRule="auto"/>
        <w:jc w:val="both"/>
        <w:rPr>
          <w:rFonts w:asciiTheme="majorBidi" w:hAnsiTheme="majorBidi" w:cstheme="majorBidi"/>
          <w:color w:val="000000"/>
          <w:sz w:val="28"/>
          <w:szCs w:val="28"/>
        </w:rPr>
      </w:pPr>
      <w:r w:rsidRPr="00CC1851">
        <w:rPr>
          <w:rFonts w:asciiTheme="majorBidi" w:hAnsiTheme="majorBidi" w:cstheme="majorBidi"/>
          <w:color w:val="000000"/>
          <w:sz w:val="28"/>
          <w:szCs w:val="28"/>
        </w:rPr>
        <w:t>Fluorescence and FTIR are generally employed to eva</w:t>
      </w:r>
      <w:r w:rsidR="00CC1851">
        <w:rPr>
          <w:rFonts w:asciiTheme="majorBidi" w:hAnsiTheme="majorBidi" w:cstheme="majorBidi"/>
          <w:color w:val="000000"/>
          <w:sz w:val="28"/>
          <w:szCs w:val="28"/>
        </w:rPr>
        <w:t xml:space="preserve">luate the binding properties of </w:t>
      </w:r>
      <w:r w:rsidRPr="00CC1851">
        <w:rPr>
          <w:rFonts w:asciiTheme="majorBidi" w:hAnsiTheme="majorBidi" w:cstheme="majorBidi"/>
          <w:color w:val="000000"/>
          <w:sz w:val="28"/>
          <w:szCs w:val="28"/>
        </w:rPr>
        <w:t>the cellular proteins with the biosynthesized NPs (</w:t>
      </w:r>
      <w:proofErr w:type="spellStart"/>
      <w:r w:rsidRPr="00CC1851">
        <w:rPr>
          <w:rFonts w:asciiTheme="majorBidi" w:hAnsiTheme="majorBidi" w:cstheme="majorBidi"/>
          <w:color w:val="000000"/>
          <w:sz w:val="28"/>
          <w:szCs w:val="28"/>
        </w:rPr>
        <w:t>Durn</w:t>
      </w:r>
      <w:proofErr w:type="spellEnd"/>
      <w:r w:rsidRPr="00CC1851">
        <w:rPr>
          <w:rFonts w:asciiTheme="majorBidi" w:hAnsiTheme="majorBidi" w:cstheme="majorBidi"/>
          <w:color w:val="000000"/>
          <w:sz w:val="28"/>
          <w:szCs w:val="28"/>
        </w:rPr>
        <w:t xml:space="preserve"> et al. </w:t>
      </w:r>
      <w:r w:rsidRPr="00CC1851">
        <w:rPr>
          <w:rFonts w:asciiTheme="majorBidi" w:hAnsiTheme="majorBidi" w:cstheme="majorBidi"/>
          <w:color w:val="0000FB"/>
          <w:sz w:val="28"/>
          <w:szCs w:val="28"/>
        </w:rPr>
        <w:t>2005</w:t>
      </w:r>
      <w:r w:rsidR="00CC1851">
        <w:rPr>
          <w:rFonts w:asciiTheme="majorBidi" w:hAnsiTheme="majorBidi" w:cstheme="majorBidi"/>
          <w:color w:val="000000"/>
          <w:sz w:val="28"/>
          <w:szCs w:val="28"/>
        </w:rPr>
        <w:t xml:space="preserve">). Ag-NPs have </w:t>
      </w:r>
      <w:r w:rsidRPr="00CC1851">
        <w:rPr>
          <w:rFonts w:asciiTheme="majorBidi" w:hAnsiTheme="majorBidi" w:cstheme="majorBidi"/>
          <w:color w:val="000000"/>
          <w:sz w:val="28"/>
          <w:szCs w:val="28"/>
        </w:rPr>
        <w:t>been excited at 260 nm and found to emit another band</w:t>
      </w:r>
      <w:r w:rsidR="00CC1851">
        <w:rPr>
          <w:rFonts w:asciiTheme="majorBidi" w:hAnsiTheme="majorBidi" w:cstheme="majorBidi"/>
          <w:color w:val="000000"/>
          <w:sz w:val="28"/>
          <w:szCs w:val="28"/>
        </w:rPr>
        <w:t xml:space="preserve"> at 340 nm. This was attributed </w:t>
      </w:r>
      <w:r w:rsidRPr="00CC1851">
        <w:rPr>
          <w:rFonts w:asciiTheme="majorBidi" w:hAnsiTheme="majorBidi" w:cstheme="majorBidi"/>
          <w:color w:val="000000"/>
          <w:sz w:val="28"/>
          <w:szCs w:val="28"/>
        </w:rPr>
        <w:t>to the fact that fungal cellular proteins are atta</w:t>
      </w:r>
      <w:r w:rsidR="00CC1851">
        <w:rPr>
          <w:rFonts w:asciiTheme="majorBidi" w:hAnsiTheme="majorBidi" w:cstheme="majorBidi"/>
          <w:color w:val="000000"/>
          <w:sz w:val="28"/>
          <w:szCs w:val="28"/>
        </w:rPr>
        <w:t xml:space="preserve">ched to the peripheral areas of </w:t>
      </w:r>
      <w:r w:rsidRPr="00CC1851">
        <w:rPr>
          <w:rFonts w:asciiTheme="majorBidi" w:hAnsiTheme="majorBidi" w:cstheme="majorBidi"/>
          <w:color w:val="000000"/>
          <w:sz w:val="28"/>
          <w:szCs w:val="28"/>
        </w:rPr>
        <w:t>the NPs, while unbound proteins in the solution</w:t>
      </w:r>
      <w:r w:rsidR="00CC1851">
        <w:rPr>
          <w:rFonts w:asciiTheme="majorBidi" w:hAnsiTheme="majorBidi" w:cstheme="majorBidi"/>
          <w:color w:val="000000"/>
          <w:sz w:val="28"/>
          <w:szCs w:val="28"/>
        </w:rPr>
        <w:t xml:space="preserve"> remain in their original form. </w:t>
      </w:r>
      <w:r w:rsidRPr="00CC1851">
        <w:rPr>
          <w:rFonts w:asciiTheme="majorBidi" w:hAnsiTheme="majorBidi" w:cstheme="majorBidi"/>
          <w:color w:val="000000"/>
          <w:sz w:val="28"/>
          <w:szCs w:val="28"/>
        </w:rPr>
        <w:t>FTIR spectroscopic analysis is also widely employed to inves</w:t>
      </w:r>
      <w:r w:rsidR="00CC1851">
        <w:rPr>
          <w:rFonts w:asciiTheme="majorBidi" w:hAnsiTheme="majorBidi" w:cstheme="majorBidi"/>
          <w:color w:val="000000"/>
          <w:sz w:val="28"/>
          <w:szCs w:val="28"/>
        </w:rPr>
        <w:t xml:space="preserve">tigate protein-NP </w:t>
      </w:r>
      <w:r w:rsidRPr="00CC1851">
        <w:rPr>
          <w:rFonts w:asciiTheme="majorBidi" w:hAnsiTheme="majorBidi" w:cstheme="majorBidi"/>
          <w:color w:val="000000"/>
          <w:sz w:val="28"/>
          <w:szCs w:val="28"/>
        </w:rPr>
        <w:t>interactions in terms of the formation of secondary structures. This analysis has also</w:t>
      </w:r>
      <w:r w:rsidR="00064941">
        <w:rPr>
          <w:rFonts w:asciiTheme="majorBidi" w:hAnsiTheme="majorBidi" w:cstheme="majorBidi"/>
          <w:color w:val="000000"/>
          <w:sz w:val="28"/>
          <w:szCs w:val="28"/>
        </w:rPr>
        <w:t xml:space="preserve"> </w:t>
      </w:r>
      <w:r w:rsidRPr="00CC1851">
        <w:rPr>
          <w:rFonts w:asciiTheme="majorBidi" w:hAnsiTheme="majorBidi" w:cstheme="majorBidi"/>
          <w:color w:val="000000"/>
          <w:sz w:val="28"/>
          <w:szCs w:val="28"/>
        </w:rPr>
        <w:t>been used to detect protein conformational changes</w:t>
      </w:r>
      <w:r w:rsidR="00CC1851">
        <w:rPr>
          <w:rFonts w:asciiTheme="majorBidi" w:hAnsiTheme="majorBidi" w:cstheme="majorBidi"/>
          <w:color w:val="000000"/>
          <w:sz w:val="28"/>
          <w:szCs w:val="28"/>
        </w:rPr>
        <w:t xml:space="preserve"> that occur upon binding to the </w:t>
      </w:r>
      <w:r w:rsidRPr="00CC1851">
        <w:rPr>
          <w:rFonts w:asciiTheme="majorBidi" w:hAnsiTheme="majorBidi" w:cstheme="majorBidi"/>
          <w:color w:val="000000"/>
          <w:sz w:val="28"/>
          <w:szCs w:val="28"/>
        </w:rPr>
        <w:t>newly synthesized nanomaterials, as well as to con</w:t>
      </w:r>
      <w:r w:rsidR="00CC1851">
        <w:rPr>
          <w:rFonts w:asciiTheme="majorBidi" w:hAnsiTheme="majorBidi" w:cstheme="majorBidi"/>
          <w:color w:val="000000"/>
          <w:sz w:val="28"/>
          <w:szCs w:val="28"/>
        </w:rPr>
        <w:t xml:space="preserve">firm the presence of functional </w:t>
      </w:r>
      <w:r w:rsidRPr="00CC1851">
        <w:rPr>
          <w:rFonts w:asciiTheme="majorBidi" w:hAnsiTheme="majorBidi" w:cstheme="majorBidi"/>
          <w:color w:val="000000"/>
          <w:sz w:val="28"/>
          <w:szCs w:val="28"/>
        </w:rPr>
        <w:t>groups and thiol derivatives in the excreted protei</w:t>
      </w:r>
      <w:r w:rsidR="00CC1851">
        <w:rPr>
          <w:rFonts w:asciiTheme="majorBidi" w:hAnsiTheme="majorBidi" w:cstheme="majorBidi"/>
          <w:color w:val="000000"/>
          <w:sz w:val="28"/>
          <w:szCs w:val="28"/>
        </w:rPr>
        <w:t xml:space="preserve">ns (Srivastava and </w:t>
      </w:r>
      <w:proofErr w:type="spellStart"/>
      <w:r w:rsidR="00CC1851">
        <w:rPr>
          <w:rFonts w:asciiTheme="majorBidi" w:hAnsiTheme="majorBidi" w:cstheme="majorBidi"/>
          <w:color w:val="000000"/>
          <w:sz w:val="28"/>
          <w:szCs w:val="28"/>
        </w:rPr>
        <w:t>Mukhopadhyay</w:t>
      </w:r>
      <w:proofErr w:type="spellEnd"/>
      <w:r w:rsidR="00CC1851">
        <w:rPr>
          <w:rFonts w:asciiTheme="majorBidi" w:hAnsiTheme="majorBidi" w:cstheme="majorBidi"/>
          <w:color w:val="000000"/>
          <w:sz w:val="28"/>
          <w:szCs w:val="28"/>
        </w:rPr>
        <w:t xml:space="preserve"> </w:t>
      </w:r>
      <w:r w:rsidRPr="00CC1851">
        <w:rPr>
          <w:rFonts w:asciiTheme="majorBidi" w:hAnsiTheme="majorBidi" w:cstheme="majorBidi"/>
          <w:color w:val="0000FB"/>
          <w:sz w:val="28"/>
          <w:szCs w:val="28"/>
        </w:rPr>
        <w:t>2015</w:t>
      </w:r>
      <w:r w:rsidRPr="00CC1851">
        <w:rPr>
          <w:rFonts w:asciiTheme="majorBidi" w:hAnsiTheme="majorBidi" w:cstheme="majorBidi"/>
          <w:color w:val="000000"/>
          <w:sz w:val="28"/>
          <w:szCs w:val="28"/>
        </w:rPr>
        <w:t>). Such investigations are useful for establishing</w:t>
      </w:r>
      <w:r w:rsidR="00CC1851">
        <w:rPr>
          <w:rFonts w:asciiTheme="majorBidi" w:hAnsiTheme="majorBidi" w:cstheme="majorBidi"/>
          <w:color w:val="000000"/>
          <w:sz w:val="28"/>
          <w:szCs w:val="28"/>
        </w:rPr>
        <w:t xml:space="preserve"> the mechanism of the reduction </w:t>
      </w:r>
      <w:r w:rsidRPr="00CC1851">
        <w:rPr>
          <w:rFonts w:asciiTheme="majorBidi" w:hAnsiTheme="majorBidi" w:cstheme="majorBidi"/>
          <w:color w:val="000000"/>
          <w:sz w:val="28"/>
          <w:szCs w:val="28"/>
        </w:rPr>
        <w:t>process and, hence, the stabilization of the formed nanomaterial.</w:t>
      </w:r>
    </w:p>
    <w:p w:rsidR="001167D3" w:rsidRPr="00CC1851" w:rsidRDefault="001167D3" w:rsidP="00656E61">
      <w:pPr>
        <w:autoSpaceDE w:val="0"/>
        <w:autoSpaceDN w:val="0"/>
        <w:bidi w:val="0"/>
        <w:adjustRightInd w:val="0"/>
        <w:spacing w:after="0" w:line="240" w:lineRule="auto"/>
        <w:jc w:val="both"/>
        <w:rPr>
          <w:rFonts w:asciiTheme="majorBidi" w:hAnsiTheme="majorBidi" w:cstheme="majorBidi"/>
          <w:b/>
          <w:bCs/>
          <w:color w:val="000000"/>
          <w:sz w:val="28"/>
          <w:szCs w:val="28"/>
        </w:rPr>
      </w:pPr>
      <w:r w:rsidRPr="00CC1851">
        <w:rPr>
          <w:rFonts w:asciiTheme="majorBidi" w:hAnsiTheme="majorBidi" w:cstheme="majorBidi"/>
          <w:b/>
          <w:bCs/>
          <w:color w:val="000000"/>
          <w:sz w:val="28"/>
          <w:szCs w:val="28"/>
        </w:rPr>
        <w:t xml:space="preserve"> </w:t>
      </w:r>
      <w:r w:rsidR="00CC1851">
        <w:rPr>
          <w:rFonts w:asciiTheme="majorBidi" w:hAnsiTheme="majorBidi" w:cstheme="majorBidi"/>
          <w:b/>
          <w:bCs/>
          <w:color w:val="000000"/>
          <w:sz w:val="28"/>
          <w:szCs w:val="28"/>
        </w:rPr>
        <w:t xml:space="preserve"> </w:t>
      </w:r>
      <w:r w:rsidRPr="00CC1851">
        <w:rPr>
          <w:rFonts w:asciiTheme="majorBidi" w:hAnsiTheme="majorBidi" w:cstheme="majorBidi"/>
          <w:b/>
          <w:bCs/>
          <w:color w:val="000000"/>
          <w:sz w:val="28"/>
          <w:szCs w:val="28"/>
        </w:rPr>
        <w:t>2.3 Photoluminescence</w:t>
      </w:r>
    </w:p>
    <w:p w:rsidR="001167D3" w:rsidRPr="00CC1851" w:rsidRDefault="001167D3" w:rsidP="00656E61">
      <w:pPr>
        <w:autoSpaceDE w:val="0"/>
        <w:autoSpaceDN w:val="0"/>
        <w:bidi w:val="0"/>
        <w:adjustRightInd w:val="0"/>
        <w:spacing w:after="0" w:line="240" w:lineRule="auto"/>
        <w:jc w:val="both"/>
        <w:rPr>
          <w:rFonts w:asciiTheme="majorBidi" w:hAnsiTheme="majorBidi" w:cstheme="majorBidi"/>
          <w:color w:val="000000"/>
          <w:sz w:val="28"/>
          <w:szCs w:val="28"/>
        </w:rPr>
      </w:pPr>
      <w:r w:rsidRPr="00CC1851">
        <w:rPr>
          <w:rFonts w:asciiTheme="majorBidi" w:hAnsiTheme="majorBidi" w:cstheme="majorBidi"/>
          <w:color w:val="000000"/>
          <w:sz w:val="28"/>
          <w:szCs w:val="28"/>
        </w:rPr>
        <w:t>The capacity of biosynthesized nanoparticles to en</w:t>
      </w:r>
      <w:r w:rsidR="00656E61">
        <w:rPr>
          <w:rFonts w:asciiTheme="majorBidi" w:hAnsiTheme="majorBidi" w:cstheme="majorBidi"/>
          <w:color w:val="000000"/>
          <w:sz w:val="28"/>
          <w:szCs w:val="28"/>
        </w:rPr>
        <w:t xml:space="preserve">hance fluorescence emission has </w:t>
      </w:r>
      <w:r w:rsidRPr="00CC1851">
        <w:rPr>
          <w:rFonts w:asciiTheme="majorBidi" w:hAnsiTheme="majorBidi" w:cstheme="majorBidi"/>
          <w:color w:val="000000"/>
          <w:sz w:val="28"/>
          <w:szCs w:val="28"/>
        </w:rPr>
        <w:t>made it possible to use photoluminescence as a powerful tool to investigate the optical</w:t>
      </w:r>
      <w:r w:rsidR="00656E61">
        <w:rPr>
          <w:rFonts w:asciiTheme="majorBidi" w:hAnsiTheme="majorBidi" w:cstheme="majorBidi"/>
          <w:color w:val="000000"/>
          <w:sz w:val="28"/>
          <w:szCs w:val="28"/>
        </w:rPr>
        <w:t xml:space="preserve"> </w:t>
      </w:r>
      <w:r w:rsidRPr="00CC1851">
        <w:rPr>
          <w:rFonts w:asciiTheme="majorBidi" w:hAnsiTheme="majorBidi" w:cstheme="majorBidi"/>
          <w:color w:val="000000"/>
          <w:sz w:val="28"/>
          <w:szCs w:val="28"/>
        </w:rPr>
        <w:t>characteristics of produced NPs. Fo</w:t>
      </w:r>
      <w:r w:rsidR="00656E61">
        <w:rPr>
          <w:rFonts w:asciiTheme="majorBidi" w:hAnsiTheme="majorBidi" w:cstheme="majorBidi"/>
          <w:color w:val="000000"/>
          <w:sz w:val="28"/>
          <w:szCs w:val="28"/>
        </w:rPr>
        <w:t xml:space="preserve">r example, </w:t>
      </w:r>
      <w:proofErr w:type="spellStart"/>
      <w:r w:rsidR="00656E61">
        <w:rPr>
          <w:rFonts w:asciiTheme="majorBidi" w:hAnsiTheme="majorBidi" w:cstheme="majorBidi"/>
          <w:color w:val="000000"/>
          <w:sz w:val="28"/>
          <w:szCs w:val="28"/>
        </w:rPr>
        <w:t>AgNPs</w:t>
      </w:r>
      <w:proofErr w:type="spellEnd"/>
      <w:r w:rsidR="00656E61">
        <w:rPr>
          <w:rFonts w:asciiTheme="majorBidi" w:hAnsiTheme="majorBidi" w:cstheme="majorBidi"/>
          <w:color w:val="000000"/>
          <w:sz w:val="28"/>
          <w:szCs w:val="28"/>
        </w:rPr>
        <w:t xml:space="preserve"> synthesized by </w:t>
      </w:r>
      <w:proofErr w:type="spellStart"/>
      <w:r w:rsidRPr="00CC1851">
        <w:rPr>
          <w:rFonts w:asciiTheme="majorBidi" w:hAnsiTheme="majorBidi" w:cstheme="majorBidi"/>
          <w:i/>
          <w:iCs/>
          <w:color w:val="000000"/>
          <w:sz w:val="28"/>
          <w:szCs w:val="28"/>
        </w:rPr>
        <w:t>Phanerochaete</w:t>
      </w:r>
      <w:proofErr w:type="spellEnd"/>
      <w:r w:rsidRPr="00CC1851">
        <w:rPr>
          <w:rFonts w:asciiTheme="majorBidi" w:hAnsiTheme="majorBidi" w:cstheme="majorBidi"/>
          <w:i/>
          <w:iCs/>
          <w:color w:val="000000"/>
          <w:sz w:val="28"/>
          <w:szCs w:val="28"/>
        </w:rPr>
        <w:t xml:space="preserve"> </w:t>
      </w:r>
      <w:proofErr w:type="spellStart"/>
      <w:r w:rsidRPr="00CC1851">
        <w:rPr>
          <w:rFonts w:asciiTheme="majorBidi" w:hAnsiTheme="majorBidi" w:cstheme="majorBidi"/>
          <w:i/>
          <w:iCs/>
          <w:color w:val="000000"/>
          <w:sz w:val="28"/>
          <w:szCs w:val="28"/>
        </w:rPr>
        <w:t>chrysosporium</w:t>
      </w:r>
      <w:proofErr w:type="spellEnd"/>
      <w:r w:rsidRPr="00CC1851">
        <w:rPr>
          <w:rFonts w:asciiTheme="majorBidi" w:hAnsiTheme="majorBidi" w:cstheme="majorBidi"/>
          <w:i/>
          <w:iCs/>
          <w:color w:val="000000"/>
          <w:sz w:val="28"/>
          <w:szCs w:val="28"/>
        </w:rPr>
        <w:t xml:space="preserve"> </w:t>
      </w:r>
      <w:r w:rsidRPr="00CC1851">
        <w:rPr>
          <w:rFonts w:asciiTheme="majorBidi" w:hAnsiTheme="majorBidi" w:cstheme="majorBidi"/>
          <w:color w:val="000000"/>
          <w:sz w:val="28"/>
          <w:szCs w:val="28"/>
        </w:rPr>
        <w:t>were found to emi</w:t>
      </w:r>
      <w:r w:rsidR="00656E61">
        <w:rPr>
          <w:rFonts w:asciiTheme="majorBidi" w:hAnsiTheme="majorBidi" w:cstheme="majorBidi"/>
          <w:color w:val="000000"/>
          <w:sz w:val="28"/>
          <w:szCs w:val="28"/>
        </w:rPr>
        <w:t xml:space="preserve">t at 423 nm, while the original </w:t>
      </w:r>
      <w:r w:rsidRPr="00CC1851">
        <w:rPr>
          <w:rFonts w:asciiTheme="majorBidi" w:hAnsiTheme="majorBidi" w:cstheme="majorBidi"/>
          <w:color w:val="000000"/>
          <w:sz w:val="28"/>
          <w:szCs w:val="28"/>
        </w:rPr>
        <w:t>silver nitrate solution did not emit at this wavelength (</w:t>
      </w:r>
      <w:proofErr w:type="spellStart"/>
      <w:r w:rsidRPr="00CC1851">
        <w:rPr>
          <w:rFonts w:asciiTheme="majorBidi" w:hAnsiTheme="majorBidi" w:cstheme="majorBidi"/>
          <w:color w:val="000000"/>
          <w:sz w:val="28"/>
          <w:szCs w:val="28"/>
        </w:rPr>
        <w:t>Vigneshwaran</w:t>
      </w:r>
      <w:proofErr w:type="spellEnd"/>
      <w:r w:rsidRPr="00CC1851">
        <w:rPr>
          <w:rFonts w:asciiTheme="majorBidi" w:hAnsiTheme="majorBidi" w:cstheme="majorBidi"/>
          <w:color w:val="000000"/>
          <w:sz w:val="28"/>
          <w:szCs w:val="28"/>
        </w:rPr>
        <w:t xml:space="preserve"> et al. </w:t>
      </w:r>
      <w:r w:rsidRPr="00CC1851">
        <w:rPr>
          <w:rFonts w:asciiTheme="majorBidi" w:hAnsiTheme="majorBidi" w:cstheme="majorBidi"/>
          <w:color w:val="0000FB"/>
          <w:sz w:val="28"/>
          <w:szCs w:val="28"/>
        </w:rPr>
        <w:t>2006</w:t>
      </w:r>
      <w:r w:rsidRPr="00CC1851">
        <w:rPr>
          <w:rFonts w:asciiTheme="majorBidi" w:hAnsiTheme="majorBidi" w:cstheme="majorBidi"/>
          <w:color w:val="000000"/>
          <w:sz w:val="28"/>
          <w:szCs w:val="28"/>
        </w:rPr>
        <w:t>).</w:t>
      </w:r>
    </w:p>
    <w:p w:rsidR="007E6FFC" w:rsidRDefault="001167D3" w:rsidP="00656E61">
      <w:pPr>
        <w:autoSpaceDE w:val="0"/>
        <w:autoSpaceDN w:val="0"/>
        <w:bidi w:val="0"/>
        <w:adjustRightInd w:val="0"/>
        <w:spacing w:after="0" w:line="240" w:lineRule="auto"/>
        <w:jc w:val="both"/>
        <w:rPr>
          <w:rFonts w:asciiTheme="majorBidi" w:hAnsiTheme="majorBidi" w:cstheme="majorBidi"/>
          <w:b/>
          <w:bCs/>
          <w:color w:val="000000"/>
          <w:sz w:val="28"/>
          <w:szCs w:val="28"/>
        </w:rPr>
      </w:pPr>
      <w:r w:rsidRPr="00CC1851">
        <w:rPr>
          <w:rFonts w:asciiTheme="majorBidi" w:hAnsiTheme="majorBidi" w:cstheme="majorBidi"/>
          <w:b/>
          <w:bCs/>
          <w:color w:val="000000"/>
          <w:sz w:val="28"/>
          <w:szCs w:val="28"/>
        </w:rPr>
        <w:t xml:space="preserve"> </w:t>
      </w:r>
    </w:p>
    <w:p w:rsidR="007E6FFC" w:rsidRDefault="007E6FFC" w:rsidP="007E6FFC">
      <w:pPr>
        <w:autoSpaceDE w:val="0"/>
        <w:autoSpaceDN w:val="0"/>
        <w:bidi w:val="0"/>
        <w:adjustRightInd w:val="0"/>
        <w:spacing w:after="0" w:line="240" w:lineRule="auto"/>
        <w:jc w:val="both"/>
        <w:rPr>
          <w:rFonts w:asciiTheme="majorBidi" w:hAnsiTheme="majorBidi" w:cstheme="majorBidi"/>
          <w:b/>
          <w:bCs/>
          <w:color w:val="000000"/>
          <w:sz w:val="28"/>
          <w:szCs w:val="28"/>
        </w:rPr>
      </w:pPr>
    </w:p>
    <w:p w:rsidR="001167D3" w:rsidRPr="00CC1851" w:rsidRDefault="001167D3" w:rsidP="007E6FFC">
      <w:pPr>
        <w:autoSpaceDE w:val="0"/>
        <w:autoSpaceDN w:val="0"/>
        <w:bidi w:val="0"/>
        <w:adjustRightInd w:val="0"/>
        <w:spacing w:after="0" w:line="240" w:lineRule="auto"/>
        <w:jc w:val="both"/>
        <w:rPr>
          <w:rFonts w:asciiTheme="majorBidi" w:hAnsiTheme="majorBidi" w:cstheme="majorBidi"/>
          <w:b/>
          <w:bCs/>
          <w:color w:val="000000"/>
          <w:sz w:val="28"/>
          <w:szCs w:val="28"/>
        </w:rPr>
      </w:pPr>
      <w:r w:rsidRPr="00CC1851">
        <w:rPr>
          <w:rFonts w:asciiTheme="majorBidi" w:hAnsiTheme="majorBidi" w:cstheme="majorBidi"/>
          <w:b/>
          <w:bCs/>
          <w:color w:val="000000"/>
          <w:sz w:val="28"/>
          <w:szCs w:val="28"/>
        </w:rPr>
        <w:lastRenderedPageBreak/>
        <w:t>.2.4 X-Ray Diffraction (XRD)</w:t>
      </w:r>
    </w:p>
    <w:p w:rsidR="001167D3" w:rsidRPr="00656E61" w:rsidRDefault="001167D3" w:rsidP="00656E61">
      <w:pPr>
        <w:autoSpaceDE w:val="0"/>
        <w:autoSpaceDN w:val="0"/>
        <w:bidi w:val="0"/>
        <w:adjustRightInd w:val="0"/>
        <w:spacing w:after="0" w:line="240" w:lineRule="auto"/>
        <w:jc w:val="both"/>
        <w:rPr>
          <w:rFonts w:asciiTheme="majorBidi" w:hAnsiTheme="majorBidi" w:cstheme="majorBidi"/>
          <w:color w:val="000000"/>
          <w:sz w:val="28"/>
          <w:szCs w:val="28"/>
        </w:rPr>
      </w:pPr>
      <w:r w:rsidRPr="00CC1851">
        <w:rPr>
          <w:rFonts w:asciiTheme="majorBidi" w:hAnsiTheme="majorBidi" w:cstheme="majorBidi"/>
          <w:color w:val="000000"/>
          <w:sz w:val="28"/>
          <w:szCs w:val="28"/>
        </w:rPr>
        <w:t xml:space="preserve">X-ray diffraction has been widely used to determine the </w:t>
      </w:r>
      <w:r w:rsidR="00656E61">
        <w:rPr>
          <w:rFonts w:asciiTheme="majorBidi" w:hAnsiTheme="majorBidi" w:cstheme="majorBidi"/>
          <w:color w:val="000000"/>
          <w:sz w:val="28"/>
          <w:szCs w:val="28"/>
        </w:rPr>
        <w:t xml:space="preserve">particle size, and the particle </w:t>
      </w:r>
      <w:r w:rsidRPr="00CC1851">
        <w:rPr>
          <w:rFonts w:asciiTheme="majorBidi" w:hAnsiTheme="majorBidi" w:cstheme="majorBidi"/>
          <w:color w:val="000000"/>
          <w:sz w:val="28"/>
          <w:szCs w:val="28"/>
        </w:rPr>
        <w:t>size distribution, of biosynthesized NPs (</w:t>
      </w:r>
      <w:proofErr w:type="spellStart"/>
      <w:r w:rsidRPr="00CC1851">
        <w:rPr>
          <w:rFonts w:asciiTheme="majorBidi" w:hAnsiTheme="majorBidi" w:cstheme="majorBidi"/>
          <w:color w:val="000000"/>
          <w:sz w:val="28"/>
          <w:szCs w:val="28"/>
        </w:rPr>
        <w:t>Magdi</w:t>
      </w:r>
      <w:proofErr w:type="spellEnd"/>
      <w:r w:rsidRPr="00CC1851">
        <w:rPr>
          <w:rFonts w:asciiTheme="majorBidi" w:hAnsiTheme="majorBidi" w:cstheme="majorBidi"/>
          <w:color w:val="000000"/>
          <w:sz w:val="28"/>
          <w:szCs w:val="28"/>
        </w:rPr>
        <w:t xml:space="preserve"> and </w:t>
      </w:r>
      <w:proofErr w:type="spellStart"/>
      <w:r w:rsidRPr="00CC1851">
        <w:rPr>
          <w:rFonts w:asciiTheme="majorBidi" w:hAnsiTheme="majorBidi" w:cstheme="majorBidi"/>
          <w:color w:val="000000"/>
          <w:sz w:val="28"/>
          <w:szCs w:val="28"/>
        </w:rPr>
        <w:t>Bhushan</w:t>
      </w:r>
      <w:proofErr w:type="spellEnd"/>
      <w:r w:rsidRPr="00CC1851">
        <w:rPr>
          <w:rFonts w:asciiTheme="majorBidi" w:hAnsiTheme="majorBidi" w:cstheme="majorBidi"/>
          <w:color w:val="000000"/>
          <w:sz w:val="28"/>
          <w:szCs w:val="28"/>
        </w:rPr>
        <w:t xml:space="preserve"> </w:t>
      </w:r>
      <w:r w:rsidRPr="00CC1851">
        <w:rPr>
          <w:rFonts w:asciiTheme="majorBidi" w:hAnsiTheme="majorBidi" w:cstheme="majorBidi"/>
          <w:color w:val="0000FB"/>
          <w:sz w:val="28"/>
          <w:szCs w:val="28"/>
        </w:rPr>
        <w:t>2015</w:t>
      </w:r>
      <w:r w:rsidR="00656E61">
        <w:rPr>
          <w:rFonts w:asciiTheme="majorBidi" w:hAnsiTheme="majorBidi" w:cstheme="majorBidi"/>
          <w:color w:val="000000"/>
          <w:sz w:val="28"/>
          <w:szCs w:val="28"/>
        </w:rPr>
        <w:t xml:space="preserve">). The crystalline </w:t>
      </w:r>
      <w:bookmarkStart w:id="0" w:name="_GoBack"/>
      <w:r w:rsidRPr="00CC1851">
        <w:rPr>
          <w:rFonts w:asciiTheme="majorBidi" w:hAnsiTheme="majorBidi" w:cstheme="majorBidi"/>
          <w:color w:val="000000"/>
          <w:sz w:val="28"/>
          <w:szCs w:val="28"/>
        </w:rPr>
        <w:t>nature</w:t>
      </w:r>
      <w:bookmarkEnd w:id="0"/>
      <w:r w:rsidRPr="00CC1851">
        <w:rPr>
          <w:rFonts w:asciiTheme="majorBidi" w:hAnsiTheme="majorBidi" w:cstheme="majorBidi"/>
          <w:color w:val="000000"/>
          <w:sz w:val="28"/>
          <w:szCs w:val="28"/>
        </w:rPr>
        <w:t xml:space="preserve"> of the formed nanomaterials can a</w:t>
      </w:r>
      <w:r w:rsidR="00656E61">
        <w:rPr>
          <w:rFonts w:asciiTheme="majorBidi" w:hAnsiTheme="majorBidi" w:cstheme="majorBidi"/>
          <w:color w:val="000000"/>
          <w:sz w:val="28"/>
          <w:szCs w:val="28"/>
        </w:rPr>
        <w:t xml:space="preserve">lso be examined by XRD (Khatami </w:t>
      </w:r>
      <w:r w:rsidRPr="00CC1851">
        <w:rPr>
          <w:rFonts w:asciiTheme="majorBidi" w:hAnsiTheme="majorBidi" w:cstheme="majorBidi"/>
          <w:color w:val="000000"/>
          <w:sz w:val="28"/>
          <w:szCs w:val="28"/>
        </w:rPr>
        <w:t xml:space="preserve">et al. </w:t>
      </w:r>
      <w:r w:rsidRPr="00CC1851">
        <w:rPr>
          <w:rFonts w:asciiTheme="majorBidi" w:hAnsiTheme="majorBidi" w:cstheme="majorBidi"/>
          <w:color w:val="0000FB"/>
          <w:sz w:val="28"/>
          <w:szCs w:val="28"/>
        </w:rPr>
        <w:t>2016</w:t>
      </w:r>
      <w:r w:rsidR="00656E61">
        <w:rPr>
          <w:rFonts w:asciiTheme="majorBidi" w:hAnsiTheme="majorBidi" w:cstheme="majorBidi"/>
          <w:color w:val="000000"/>
          <w:sz w:val="28"/>
          <w:szCs w:val="28"/>
        </w:rPr>
        <w:t xml:space="preserve">). The technique uses the Debye </w:t>
      </w:r>
      <w:proofErr w:type="spellStart"/>
      <w:r w:rsidRPr="00CC1851">
        <w:rPr>
          <w:rFonts w:asciiTheme="majorBidi" w:hAnsiTheme="majorBidi" w:cstheme="majorBidi"/>
          <w:color w:val="000000"/>
          <w:sz w:val="28"/>
          <w:szCs w:val="28"/>
        </w:rPr>
        <w:t>Scherrer</w:t>
      </w:r>
      <w:proofErr w:type="spellEnd"/>
      <w:r w:rsidR="00656E61">
        <w:rPr>
          <w:rFonts w:asciiTheme="majorBidi" w:hAnsiTheme="majorBidi" w:cstheme="majorBidi"/>
          <w:color w:val="000000"/>
          <w:sz w:val="28"/>
          <w:szCs w:val="28"/>
        </w:rPr>
        <w:t xml:space="preserve"> equation to calculate particle </w:t>
      </w:r>
      <w:r w:rsidRPr="00CC1851">
        <w:rPr>
          <w:rFonts w:asciiTheme="majorBidi" w:hAnsiTheme="majorBidi" w:cstheme="majorBidi"/>
          <w:color w:val="000000"/>
          <w:sz w:val="28"/>
          <w:szCs w:val="28"/>
        </w:rPr>
        <w:t>size. Particle size determined by XRD is close</w:t>
      </w:r>
      <w:r w:rsidR="00656E61">
        <w:rPr>
          <w:rFonts w:asciiTheme="majorBidi" w:hAnsiTheme="majorBidi" w:cstheme="majorBidi"/>
          <w:color w:val="000000"/>
          <w:sz w:val="28"/>
          <w:szCs w:val="28"/>
        </w:rPr>
        <w:t xml:space="preserve">ly correlated with measurements </w:t>
      </w:r>
      <w:r w:rsidRPr="00CC1851">
        <w:rPr>
          <w:rFonts w:asciiTheme="majorBidi" w:hAnsiTheme="majorBidi" w:cstheme="majorBidi"/>
          <w:color w:val="000000"/>
          <w:sz w:val="28"/>
          <w:szCs w:val="28"/>
        </w:rPr>
        <w:t>obtained from TEM calculations (</w:t>
      </w:r>
      <w:proofErr w:type="spellStart"/>
      <w:r w:rsidRPr="00CC1851">
        <w:rPr>
          <w:rFonts w:asciiTheme="majorBidi" w:hAnsiTheme="majorBidi" w:cstheme="majorBidi"/>
          <w:color w:val="000000"/>
          <w:sz w:val="28"/>
          <w:szCs w:val="28"/>
        </w:rPr>
        <w:t>Basavaraja</w:t>
      </w:r>
      <w:proofErr w:type="spellEnd"/>
      <w:r w:rsidRPr="00CC1851">
        <w:rPr>
          <w:rFonts w:asciiTheme="majorBidi" w:hAnsiTheme="majorBidi" w:cstheme="majorBidi"/>
          <w:color w:val="000000"/>
          <w:sz w:val="28"/>
          <w:szCs w:val="28"/>
        </w:rPr>
        <w:t xml:space="preserve"> et al. </w:t>
      </w:r>
      <w:r w:rsidRPr="00CC1851">
        <w:rPr>
          <w:rFonts w:asciiTheme="majorBidi" w:hAnsiTheme="majorBidi" w:cstheme="majorBidi"/>
          <w:color w:val="0000FB"/>
          <w:sz w:val="28"/>
          <w:szCs w:val="28"/>
        </w:rPr>
        <w:t>2008</w:t>
      </w:r>
      <w:r w:rsidRPr="00CC1851">
        <w:rPr>
          <w:rFonts w:asciiTheme="majorBidi" w:hAnsiTheme="majorBidi" w:cstheme="majorBidi"/>
          <w:color w:val="000000"/>
          <w:sz w:val="28"/>
          <w:szCs w:val="28"/>
        </w:rPr>
        <w:t>).</w:t>
      </w:r>
    </w:p>
    <w:p w:rsidR="00A3778D" w:rsidRPr="00AE52A3" w:rsidRDefault="001167D3" w:rsidP="00AE52A3">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sz w:val="28"/>
          <w:szCs w:val="28"/>
        </w:rPr>
        <w:t xml:space="preserve"> </w:t>
      </w:r>
    </w:p>
    <w:sectPr w:rsidR="00A3778D" w:rsidRPr="00AE52A3" w:rsidSect="006F3199">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E5" w:rsidRDefault="00F511E5" w:rsidP="00BF60FA">
      <w:pPr>
        <w:spacing w:after="0" w:line="240" w:lineRule="auto"/>
      </w:pPr>
      <w:r>
        <w:separator/>
      </w:r>
    </w:p>
  </w:endnote>
  <w:endnote w:type="continuationSeparator" w:id="0">
    <w:p w:rsidR="00F511E5" w:rsidRDefault="00F511E5" w:rsidP="00BF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mbkrtSfxrlcTimesLTStd-BoldItal">
    <w:panose1 w:val="00000000000000000000"/>
    <w:charset w:val="B2"/>
    <w:family w:val="roman"/>
    <w:notTrueType/>
    <w:pitch w:val="default"/>
    <w:sig w:usb0="00002001" w:usb1="00000000" w:usb2="00000000" w:usb3="00000000" w:csb0="00000040" w:csb1="00000000"/>
  </w:font>
  <w:font w:name="GmgmwsJhyxkpTimesLTStd-Roman">
    <w:panose1 w:val="00000000000000000000"/>
    <w:charset w:val="B2"/>
    <w:family w:val="roman"/>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E5" w:rsidRDefault="00F511E5" w:rsidP="00BF60FA">
      <w:pPr>
        <w:spacing w:after="0" w:line="240" w:lineRule="auto"/>
      </w:pPr>
      <w:r>
        <w:separator/>
      </w:r>
    </w:p>
  </w:footnote>
  <w:footnote w:type="continuationSeparator" w:id="0">
    <w:p w:rsidR="00F511E5" w:rsidRDefault="00F511E5" w:rsidP="00BF6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FA" w:rsidRDefault="00BF60FA" w:rsidP="00BF60FA">
    <w:pPr>
      <w:pStyle w:val="Header"/>
      <w:bidi w:val="0"/>
      <w:rPr>
        <w:lang w:bidi="ar-IQ"/>
      </w:rPr>
    </w:pPr>
    <w:r>
      <w:rPr>
        <w:lang w:bidi="ar-IQ"/>
      </w:rPr>
      <w:t xml:space="preserve">Lec.2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7C2"/>
    <w:multiLevelType w:val="hybridMultilevel"/>
    <w:tmpl w:val="2DAA607E"/>
    <w:lvl w:ilvl="0" w:tplc="AFF01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1E"/>
    <w:rsid w:val="00064941"/>
    <w:rsid w:val="00086B2A"/>
    <w:rsid w:val="00110CB9"/>
    <w:rsid w:val="001167D3"/>
    <w:rsid w:val="00166932"/>
    <w:rsid w:val="001D0546"/>
    <w:rsid w:val="001E4A1E"/>
    <w:rsid w:val="00222B2F"/>
    <w:rsid w:val="002308C1"/>
    <w:rsid w:val="00325A39"/>
    <w:rsid w:val="00570EB3"/>
    <w:rsid w:val="005A79F8"/>
    <w:rsid w:val="00656E61"/>
    <w:rsid w:val="006F3199"/>
    <w:rsid w:val="007E6FFC"/>
    <w:rsid w:val="00902328"/>
    <w:rsid w:val="009E0327"/>
    <w:rsid w:val="00A3778D"/>
    <w:rsid w:val="00AE2241"/>
    <w:rsid w:val="00AE52A3"/>
    <w:rsid w:val="00B46C17"/>
    <w:rsid w:val="00B718C6"/>
    <w:rsid w:val="00B859D1"/>
    <w:rsid w:val="00BF60FA"/>
    <w:rsid w:val="00C26B8E"/>
    <w:rsid w:val="00C341B7"/>
    <w:rsid w:val="00CC1851"/>
    <w:rsid w:val="00EB0C8C"/>
    <w:rsid w:val="00F15396"/>
    <w:rsid w:val="00F511E5"/>
    <w:rsid w:val="00F53179"/>
    <w:rsid w:val="00FD01E1"/>
    <w:rsid w:val="00FF3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B8E"/>
    <w:pPr>
      <w:bidi/>
      <w:spacing w:after="0" w:line="240" w:lineRule="auto"/>
    </w:pPr>
  </w:style>
  <w:style w:type="paragraph" w:styleId="ListParagraph">
    <w:name w:val="List Paragraph"/>
    <w:basedOn w:val="Normal"/>
    <w:uiPriority w:val="34"/>
    <w:qFormat/>
    <w:rsid w:val="00B46C17"/>
    <w:pPr>
      <w:ind w:left="720"/>
      <w:contextualSpacing/>
    </w:pPr>
  </w:style>
  <w:style w:type="paragraph" w:styleId="BalloonText">
    <w:name w:val="Balloon Text"/>
    <w:basedOn w:val="Normal"/>
    <w:link w:val="BalloonTextChar"/>
    <w:uiPriority w:val="99"/>
    <w:semiHidden/>
    <w:unhideWhenUsed/>
    <w:rsid w:val="0022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B2F"/>
    <w:rPr>
      <w:rFonts w:ascii="Tahoma" w:hAnsi="Tahoma" w:cs="Tahoma"/>
      <w:sz w:val="16"/>
      <w:szCs w:val="16"/>
    </w:rPr>
  </w:style>
  <w:style w:type="paragraph" w:styleId="Header">
    <w:name w:val="header"/>
    <w:basedOn w:val="Normal"/>
    <w:link w:val="HeaderChar"/>
    <w:uiPriority w:val="99"/>
    <w:unhideWhenUsed/>
    <w:rsid w:val="00BF60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60FA"/>
  </w:style>
  <w:style w:type="paragraph" w:styleId="Footer">
    <w:name w:val="footer"/>
    <w:basedOn w:val="Normal"/>
    <w:link w:val="FooterChar"/>
    <w:uiPriority w:val="99"/>
    <w:unhideWhenUsed/>
    <w:rsid w:val="00BF60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6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B8E"/>
    <w:pPr>
      <w:bidi/>
      <w:spacing w:after="0" w:line="240" w:lineRule="auto"/>
    </w:pPr>
  </w:style>
  <w:style w:type="paragraph" w:styleId="ListParagraph">
    <w:name w:val="List Paragraph"/>
    <w:basedOn w:val="Normal"/>
    <w:uiPriority w:val="34"/>
    <w:qFormat/>
    <w:rsid w:val="00B46C17"/>
    <w:pPr>
      <w:ind w:left="720"/>
      <w:contextualSpacing/>
    </w:pPr>
  </w:style>
  <w:style w:type="paragraph" w:styleId="BalloonText">
    <w:name w:val="Balloon Text"/>
    <w:basedOn w:val="Normal"/>
    <w:link w:val="BalloonTextChar"/>
    <w:uiPriority w:val="99"/>
    <w:semiHidden/>
    <w:unhideWhenUsed/>
    <w:rsid w:val="0022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B2F"/>
    <w:rPr>
      <w:rFonts w:ascii="Tahoma" w:hAnsi="Tahoma" w:cs="Tahoma"/>
      <w:sz w:val="16"/>
      <w:szCs w:val="16"/>
    </w:rPr>
  </w:style>
  <w:style w:type="paragraph" w:styleId="Header">
    <w:name w:val="header"/>
    <w:basedOn w:val="Normal"/>
    <w:link w:val="HeaderChar"/>
    <w:uiPriority w:val="99"/>
    <w:unhideWhenUsed/>
    <w:rsid w:val="00BF60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60FA"/>
  </w:style>
  <w:style w:type="paragraph" w:styleId="Footer">
    <w:name w:val="footer"/>
    <w:basedOn w:val="Normal"/>
    <w:link w:val="FooterChar"/>
    <w:uiPriority w:val="99"/>
    <w:unhideWhenUsed/>
    <w:rsid w:val="00BF60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BFBC-3372-4456-B44E-0384C9EB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6097</TotalTime>
  <Pages>6</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19</cp:revision>
  <dcterms:created xsi:type="dcterms:W3CDTF">2020-03-29T17:59:00Z</dcterms:created>
  <dcterms:modified xsi:type="dcterms:W3CDTF">2020-06-24T09:16:00Z</dcterms:modified>
</cp:coreProperties>
</file>