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2A" w:rsidRPr="00CD0AFD" w:rsidRDefault="006B6B2A" w:rsidP="006B6B2A">
      <w:pPr>
        <w:tabs>
          <w:tab w:val="left" w:pos="2399"/>
        </w:tabs>
        <w:spacing w:after="0" w:line="240" w:lineRule="auto"/>
        <w:ind w:left="-58" w:firstLine="368"/>
        <w:jc w:val="center"/>
        <w:rPr>
          <w:rFonts w:ascii="Times New Roman" w:eastAsia="Times New Roman" w:hAnsi="Times New Roman" w:cs="Simplified Arabic" w:hint="cs"/>
          <w:b/>
          <w:bCs/>
          <w:sz w:val="32"/>
          <w:szCs w:val="32"/>
          <w:u w:val="single"/>
          <w:rtl/>
          <w:lang w:bidi="ar-IQ"/>
        </w:rPr>
      </w:pPr>
      <w:r w:rsidRPr="00CD0AFD">
        <w:rPr>
          <w:rFonts w:ascii="Times New Roman" w:eastAsia="Times New Roman" w:hAnsi="Times New Roman" w:cs="Simplified Arabic"/>
          <w:b/>
          <w:bCs/>
          <w:sz w:val="32"/>
          <w:szCs w:val="32"/>
          <w:u w:val="single"/>
          <w:lang w:bidi="ar-IQ"/>
        </w:rPr>
        <w:t>Experiment No. (1)</w:t>
      </w:r>
    </w:p>
    <w:p w:rsidR="006B6B2A" w:rsidRDefault="006B6B2A" w:rsidP="006B6B2A">
      <w:pPr>
        <w:tabs>
          <w:tab w:val="left" w:pos="2399"/>
        </w:tabs>
        <w:spacing w:after="0" w:line="240" w:lineRule="auto"/>
        <w:ind w:left="-58" w:firstLine="368"/>
        <w:jc w:val="center"/>
        <w:rPr>
          <w:rFonts w:ascii="Times New Roman" w:eastAsia="Times New Roman" w:hAnsi="Times New Roman" w:cs="Simplified Arabic"/>
          <w:b/>
          <w:bCs/>
          <w:sz w:val="32"/>
          <w:szCs w:val="32"/>
          <w:u w:val="single"/>
          <w:lang w:bidi="ar-IQ"/>
        </w:rPr>
      </w:pPr>
    </w:p>
    <w:p w:rsidR="006B6B2A" w:rsidRPr="00417B29" w:rsidRDefault="006B6B2A" w:rsidP="006B6B2A">
      <w:pPr>
        <w:tabs>
          <w:tab w:val="left" w:pos="2399"/>
        </w:tabs>
        <w:spacing w:after="0" w:line="240" w:lineRule="auto"/>
        <w:ind w:left="-58" w:firstLine="368"/>
        <w:jc w:val="center"/>
        <w:rPr>
          <w:rFonts w:ascii="Times New Roman" w:eastAsia="Times New Roman" w:hAnsi="Times New Roman" w:cs="Simplified Arabic"/>
          <w:b/>
          <w:bCs/>
          <w:sz w:val="32"/>
          <w:szCs w:val="32"/>
          <w:lang w:bidi="ar-IQ"/>
        </w:rPr>
      </w:pPr>
      <w:r>
        <w:rPr>
          <w:rFonts w:ascii="Times New Roman" w:eastAsia="Times New Roman" w:hAnsi="Times New Roman" w:cs="Simplified Arabic"/>
          <w:b/>
          <w:bCs/>
          <w:sz w:val="32"/>
          <w:szCs w:val="32"/>
          <w:lang w:bidi="ar-IQ"/>
        </w:rPr>
        <w:t xml:space="preserve">( </w:t>
      </w:r>
      <w:r w:rsidRPr="00417B29">
        <w:rPr>
          <w:rFonts w:ascii="Times New Roman" w:eastAsia="Times New Roman" w:hAnsi="Times New Roman" w:cs="Simplified Arabic"/>
          <w:b/>
          <w:bCs/>
          <w:sz w:val="32"/>
          <w:szCs w:val="32"/>
          <w:lang w:bidi="ar-IQ"/>
        </w:rPr>
        <w:t>Cyclometer</w:t>
      </w:r>
      <w:r>
        <w:rPr>
          <w:rFonts w:ascii="Times New Roman" w:eastAsia="Times New Roman" w:hAnsi="Times New Roman" w:cs="Simplified Arabic"/>
          <w:b/>
          <w:bCs/>
          <w:sz w:val="32"/>
          <w:szCs w:val="32"/>
          <w:lang w:bidi="ar-IQ"/>
        </w:rPr>
        <w:t xml:space="preserve"> ))</w:t>
      </w:r>
      <w:r>
        <w:rPr>
          <w:rFonts w:ascii="Times New Roman" w:eastAsia="Times New Roman" w:hAnsi="Times New Roman" w:cs="Simplified Arabic" w:hint="cs"/>
          <w:b/>
          <w:bCs/>
          <w:sz w:val="32"/>
          <w:szCs w:val="32"/>
          <w:rtl/>
          <w:lang w:bidi="ar-IQ"/>
        </w:rPr>
        <w:t>)</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p>
    <w:p w:rsidR="006B6B2A" w:rsidRPr="00417B29"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r w:rsidRPr="00417B29">
        <w:rPr>
          <w:rFonts w:ascii="Times New Roman" w:eastAsia="Times New Roman" w:hAnsi="Times New Roman" w:cs="Simplified Arabic"/>
          <w:b/>
          <w:bCs/>
          <w:sz w:val="32"/>
          <w:szCs w:val="32"/>
          <w:u w:val="single"/>
          <w:lang w:bidi="ar-IQ"/>
        </w:rPr>
        <w:t>The theoretical part:</w:t>
      </w:r>
    </w:p>
    <w:p w:rsidR="006B6B2A" w:rsidRDefault="006B6B2A" w:rsidP="006B6B2A">
      <w:pPr>
        <w:tabs>
          <w:tab w:val="left" w:pos="2399"/>
        </w:tabs>
        <w:spacing w:after="0" w:line="240" w:lineRule="auto"/>
        <w:ind w:left="-58" w:firstLine="368"/>
        <w:jc w:val="center"/>
        <w:rPr>
          <w:rFonts w:ascii="Times New Roman" w:eastAsia="Times New Roman" w:hAnsi="Times New Roman" w:cs="Simplified Arabic"/>
          <w:b/>
          <w:bCs/>
          <w:sz w:val="32"/>
          <w:szCs w:val="32"/>
          <w:u w:val="single"/>
          <w:lang w:bidi="ar-IQ"/>
        </w:rPr>
      </w:pPr>
    </w:p>
    <w:p w:rsidR="006B6B2A" w:rsidRDefault="006B6B2A" w:rsidP="006B6B2A">
      <w:pPr>
        <w:tabs>
          <w:tab w:val="left" w:pos="2399"/>
        </w:tabs>
        <w:spacing w:after="0" w:line="240" w:lineRule="auto"/>
        <w:ind w:left="-58" w:firstLine="368"/>
        <w:jc w:val="both"/>
        <w:rPr>
          <w:rFonts w:ascii="Times New Roman" w:eastAsia="Times New Roman" w:hAnsi="Times New Roman" w:cs="Simplified Arabic"/>
          <w:sz w:val="32"/>
          <w:szCs w:val="32"/>
          <w:lang w:bidi="ar-IQ"/>
        </w:rPr>
      </w:pPr>
      <w:r w:rsidRPr="00417B29">
        <w:rPr>
          <w:rFonts w:ascii="Times New Roman" w:eastAsia="Times New Roman" w:hAnsi="Times New Roman" w:cs="Simplified Arabic"/>
          <w:sz w:val="28"/>
          <w:szCs w:val="28"/>
          <w:lang w:bidi="ar-IQ"/>
        </w:rPr>
        <w:t>The cyclometer consists of two adjacent thermometers, one of which is completely dry and is called a dry thermometer, while the other thermometer is surrounded by a piece of muslin at the end of it that is completely immersed in ice water and is called a wet thermometer. The drier the air, the greater the evaporation process, and the greater the difference between the readings of the two thermometers. One of the important factors in the evaporation process is the strength of the ventilation or the wind speed surrounding the end of the wet thermometer</w:t>
      </w:r>
      <w:r>
        <w:rPr>
          <w:rFonts w:ascii="Times New Roman" w:eastAsia="Times New Roman" w:hAnsi="Times New Roman" w:cs="Simplified Arabic"/>
          <w:sz w:val="32"/>
          <w:szCs w:val="32"/>
          <w:lang w:bidi="ar-IQ"/>
        </w:rPr>
        <w:t>.</w:t>
      </w:r>
    </w:p>
    <w:p w:rsidR="006B6B2A" w:rsidRPr="00417B29"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Pr="0079462B" w:rsidRDefault="006B6B2A" w:rsidP="006B6B2A">
      <w:pPr>
        <w:tabs>
          <w:tab w:val="left" w:pos="2399"/>
        </w:tabs>
        <w:spacing w:after="0" w:line="240" w:lineRule="auto"/>
        <w:ind w:left="-58" w:firstLine="368"/>
        <w:jc w:val="both"/>
        <w:rPr>
          <w:rFonts w:ascii="Times New Roman" w:eastAsia="Times New Roman" w:hAnsi="Times New Roman" w:cs="Simplified Arabic"/>
          <w:sz w:val="28"/>
          <w:szCs w:val="28"/>
          <w:lang w:bidi="ar-IQ"/>
        </w:rPr>
      </w:pPr>
      <w:r w:rsidRPr="0079462B">
        <w:rPr>
          <w:rFonts w:ascii="Times New Roman" w:eastAsia="Times New Roman" w:hAnsi="Times New Roman" w:cs="Simplified Arabic"/>
          <w:sz w:val="28"/>
          <w:szCs w:val="28"/>
          <w:lang w:bidi="ar-IQ"/>
        </w:rPr>
        <w:t>As a more clarification, the psycometer device consists of two thermometers suspended inside a chrome cylinder, and each thermometer is surrounded by two metal tubes with one axis, where air is drawn through them at the top of the device by means of an air pump. Submerge the piece of tissue well in distilled water. Then open the switch located at the top of the device to operate by the air fan and we wait until the wet thermometer is installed, then we record a reading</w:t>
      </w:r>
      <w:r w:rsidRPr="001B0737">
        <w:rPr>
          <w:rFonts w:ascii="Times New Roman" w:eastAsia="Times New Roman" w:hAnsi="Times New Roman" w:cs="Simplified Arabic"/>
          <w:position w:val="-12"/>
          <w:sz w:val="32"/>
          <w:szCs w:val="32"/>
          <w:lang w:bidi="ar-IQ"/>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pt" o:ole="">
            <v:imagedata r:id="rId4" o:title=""/>
          </v:shape>
          <o:OLEObject Type="Embed" ProgID="Equation.3" ShapeID="_x0000_i1025" DrawAspect="Content" ObjectID="_1701447235" r:id="rId5"/>
        </w:object>
      </w:r>
      <w:r>
        <w:rPr>
          <w:rFonts w:ascii="Times New Roman" w:eastAsia="Times New Roman" w:hAnsi="Times New Roman" w:cs="Simplified Arabic"/>
          <w:position w:val="-12"/>
          <w:sz w:val="32"/>
          <w:szCs w:val="32"/>
          <w:lang w:bidi="ar-IQ"/>
        </w:rPr>
        <w:t xml:space="preserve">.                      </w:t>
      </w:r>
    </w:p>
    <w:p w:rsidR="006B6B2A" w:rsidRPr="005D7D5A" w:rsidRDefault="006B6B2A" w:rsidP="006B6B2A">
      <w:pPr>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Times New Roman"/>
          <w:noProof/>
          <w:sz w:val="24"/>
          <w:szCs w:val="24"/>
        </w:rPr>
        <w:drawing>
          <wp:inline distT="0" distB="0" distL="0" distR="0" wp14:anchorId="1B0E13BD" wp14:editId="0617FD53">
            <wp:extent cx="5067300" cy="3133725"/>
            <wp:effectExtent l="0" t="0" r="0" b="9525"/>
            <wp:docPr id="3" name="صورة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3133725"/>
                    </a:xfrm>
                    <a:prstGeom prst="rect">
                      <a:avLst/>
                    </a:prstGeom>
                    <a:noFill/>
                    <a:ln>
                      <a:noFill/>
                    </a:ln>
                  </pic:spPr>
                </pic:pic>
              </a:graphicData>
            </a:graphic>
          </wp:inline>
        </w:drawing>
      </w:r>
    </w:p>
    <w:p w:rsidR="006B6B2A" w:rsidRPr="001B0737"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noProof/>
          <w:sz w:val="32"/>
          <w:szCs w:val="32"/>
        </w:rPr>
        <w:lastRenderedPageBreak/>
        <w:drawing>
          <wp:inline distT="0" distB="0" distL="0" distR="0" wp14:anchorId="615E0D73" wp14:editId="7036ECBC">
            <wp:extent cx="5276850" cy="1943100"/>
            <wp:effectExtent l="38100" t="38100" r="38100" b="38100"/>
            <wp:docPr id="2" name="صورة 2" descr="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001"/>
                    <pic:cNvPicPr>
                      <a:picLocks noChangeAspect="1" noChangeArrowheads="1"/>
                    </pic:cNvPicPr>
                  </pic:nvPicPr>
                  <pic:blipFill>
                    <a:blip r:embed="rId7">
                      <a:extLst>
                        <a:ext uri="{28A0092B-C50C-407E-A947-70E740481C1C}">
                          <a14:useLocalDpi xmlns:a14="http://schemas.microsoft.com/office/drawing/2010/main" val="0"/>
                        </a:ext>
                      </a:extLst>
                    </a:blip>
                    <a:srcRect b="6152"/>
                    <a:stretch>
                      <a:fillRect/>
                    </a:stretch>
                  </pic:blipFill>
                  <pic:spPr bwMode="auto">
                    <a:xfrm>
                      <a:off x="0" y="0"/>
                      <a:ext cx="5276850" cy="1943100"/>
                    </a:xfrm>
                    <a:prstGeom prst="rect">
                      <a:avLst/>
                    </a:prstGeom>
                    <a:noFill/>
                    <a:ln w="38100" cmpd="thinThick">
                      <a:solidFill>
                        <a:srgbClr val="000000"/>
                      </a:solidFill>
                      <a:miter lim="800000"/>
                      <a:headEnd/>
                      <a:tailEnd/>
                    </a:ln>
                    <a:effectLst/>
                  </pic:spPr>
                </pic:pic>
              </a:graphicData>
            </a:graphic>
          </wp:inline>
        </w:drawing>
      </w:r>
    </w:p>
    <w:p w:rsidR="006B6B2A" w:rsidRPr="001B0737" w:rsidRDefault="006B6B2A" w:rsidP="006B6B2A">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lang w:bidi="ar-IQ"/>
        </w:rPr>
      </w:pPr>
      <w:r w:rsidRPr="005D7D5A">
        <w:rPr>
          <w:rFonts w:ascii="Times New Roman" w:eastAsia="Times New Roman" w:hAnsi="Times New Roman" w:cs="Simplified Arabic"/>
          <w:b/>
          <w:bCs/>
          <w:sz w:val="32"/>
          <w:szCs w:val="32"/>
          <w:u w:val="single"/>
          <w:lang w:bidi="ar-IQ"/>
        </w:rPr>
        <w:t xml:space="preserve">the theory </w:t>
      </w:r>
      <w:r>
        <w:rPr>
          <w:rFonts w:ascii="Times New Roman" w:eastAsia="Times New Roman" w:hAnsi="Times New Roman" w:cs="Simplified Arabic"/>
          <w:b/>
          <w:bCs/>
          <w:sz w:val="32"/>
          <w:szCs w:val="32"/>
          <w:lang w:bidi="ar-IQ"/>
        </w:rPr>
        <w:t xml:space="preserve">: </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lang w:bidi="ar-IQ"/>
        </w:rPr>
      </w:pPr>
      <w:r w:rsidRPr="005D7D5A">
        <w:rPr>
          <w:rFonts w:ascii="Times New Roman" w:eastAsia="Times New Roman" w:hAnsi="Times New Roman" w:cs="Simplified Arabic"/>
          <w:b/>
          <w:bCs/>
          <w:sz w:val="32"/>
          <w:szCs w:val="32"/>
          <w:rtl/>
          <w:lang w:bidi="ar-IQ"/>
        </w:rPr>
        <w:t xml:space="preserve"> </w:t>
      </w:r>
    </w:p>
    <w:p w:rsidR="006B6B2A" w:rsidRPr="005D7D5A" w:rsidRDefault="006B6B2A" w:rsidP="006B6B2A">
      <w:pPr>
        <w:tabs>
          <w:tab w:val="left" w:pos="2399"/>
        </w:tabs>
        <w:spacing w:after="0" w:line="240" w:lineRule="auto"/>
        <w:ind w:left="-58" w:firstLine="368"/>
        <w:jc w:val="both"/>
        <w:rPr>
          <w:rFonts w:ascii="Times New Roman" w:eastAsia="Times New Roman" w:hAnsi="Times New Roman" w:cs="Simplified Arabic"/>
          <w:sz w:val="28"/>
          <w:szCs w:val="28"/>
          <w:lang w:bidi="ar-IQ"/>
        </w:rPr>
      </w:pPr>
      <w:r w:rsidRPr="005D7D5A">
        <w:rPr>
          <w:rFonts w:ascii="Times New Roman" w:eastAsia="Times New Roman" w:hAnsi="Times New Roman" w:cs="Simplified Arabic"/>
          <w:sz w:val="28"/>
          <w:szCs w:val="28"/>
          <w:lang w:bidi="ar-IQ"/>
        </w:rPr>
        <w:t>The bulb temperature</w:t>
      </w:r>
      <w:r>
        <w:rPr>
          <w:rFonts w:ascii="Times New Roman" w:eastAsia="Times New Roman" w:hAnsi="Times New Roman" w:cs="Simplified Arabic"/>
          <w:sz w:val="28"/>
          <w:szCs w:val="28"/>
          <w:lang w:bidi="ar-IQ"/>
        </w:rPr>
        <w:t xml:space="preserve">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T</m:t>
            </m:r>
          </m:e>
          <m:sub>
            <m:r>
              <w:rPr>
                <w:rFonts w:ascii="Cambria Math" w:eastAsia="Times New Roman" w:hAnsi="Cambria Math" w:cs="Simplified Arabic"/>
                <w:sz w:val="28"/>
                <w:szCs w:val="28"/>
                <w:lang w:bidi="ar-IQ"/>
              </w:rPr>
              <m:t>W</m:t>
            </m:r>
          </m:sub>
        </m:sSub>
      </m:oMath>
      <w:r>
        <w:rPr>
          <w:rFonts w:ascii="Times New Roman" w:eastAsia="Times New Roman" w:hAnsi="Times New Roman" w:cs="Simplified Arabic"/>
          <w:sz w:val="28"/>
          <w:szCs w:val="28"/>
          <w:lang w:bidi="ar-IQ"/>
        </w:rPr>
        <w:t>)</w:t>
      </w:r>
      <w:r w:rsidRPr="005D7D5A">
        <w:rPr>
          <w:rFonts w:ascii="Times New Roman" w:eastAsia="Times New Roman" w:hAnsi="Times New Roman" w:cs="Simplified Arabic"/>
          <w:sz w:val="28"/>
          <w:szCs w:val="28"/>
          <w:lang w:bidi="ar-IQ"/>
        </w:rPr>
        <w:t xml:space="preserve"> is defined as the temperature to which the air cools to evaporate the water in it under constant pressure until saturation is reached. If we consider a sample of moist air composed with one gram of dry air and</w:t>
      </w:r>
      <w:r>
        <w:rPr>
          <w:rFonts w:ascii="Times New Roman" w:eastAsia="Times New Roman" w:hAnsi="Times New Roman" w:cs="Simplified Arabic"/>
          <w:sz w:val="28"/>
          <w:szCs w:val="28"/>
          <w:lang w:bidi="ar-IQ"/>
        </w:rPr>
        <w:t xml:space="preserve"> (W) </w:t>
      </w:r>
      <w:r w:rsidRPr="005D7D5A">
        <w:rPr>
          <w:rFonts w:ascii="Times New Roman" w:eastAsia="Times New Roman" w:hAnsi="Times New Roman" w:cs="Simplified Arabic"/>
          <w:sz w:val="28"/>
          <w:szCs w:val="28"/>
          <w:lang w:bidi="ar-IQ"/>
        </w:rPr>
        <w:t xml:space="preserve"> one gram of water vapor, we can apply the following relationship from the first law of thermodynamics</w:t>
      </w:r>
      <w:r>
        <w:rPr>
          <w:rFonts w:ascii="Times New Roman" w:eastAsia="Times New Roman" w:hAnsi="Times New Roman" w:cs="Simplified Arabic"/>
          <w:sz w:val="28"/>
          <w:szCs w:val="28"/>
          <w:lang w:bidi="ar-IQ"/>
        </w:rPr>
        <w:t xml:space="preserve">.                </w:t>
      </w:r>
    </w:p>
    <w:p w:rsidR="006B6B2A" w:rsidRPr="005D7D5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Default="006B6B2A" w:rsidP="006B6B2A">
      <w:pPr>
        <w:tabs>
          <w:tab w:val="left" w:pos="2399"/>
        </w:tabs>
        <w:spacing w:after="0" w:line="240" w:lineRule="auto"/>
        <w:jc w:val="lowKashida"/>
        <w:rPr>
          <w:rFonts w:ascii="Times New Roman" w:eastAsia="Times New Roman" w:hAnsi="Times New Roman" w:cs="Simplified Arabic"/>
          <w:b/>
          <w:bCs/>
          <w:sz w:val="32"/>
          <w:szCs w:val="32"/>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8"/>
          <w:sz w:val="32"/>
          <w:szCs w:val="32"/>
          <w:lang w:bidi="ar-IQ"/>
        </w:rPr>
        <w:object w:dxaOrig="2079" w:dyaOrig="520">
          <v:shape id="_x0000_i1026" type="#_x0000_t75" style="width:123pt;height:30.75pt" o:ole="">
            <v:imagedata r:id="rId8" o:title=""/>
          </v:shape>
          <o:OLEObject Type="Embed" ProgID="Equation.3" ShapeID="_x0000_i1026" DrawAspect="Content" ObjectID="_1701447236" r:id="rId9"/>
        </w:object>
      </w:r>
    </w:p>
    <w:p w:rsidR="006B6B2A" w:rsidRPr="00620A05" w:rsidRDefault="006B6B2A" w:rsidP="006B6B2A">
      <w:pPr>
        <w:tabs>
          <w:tab w:val="left" w:pos="2399"/>
        </w:tabs>
        <w:spacing w:after="0" w:line="240" w:lineRule="auto"/>
        <w:ind w:left="-58" w:firstLine="368"/>
        <w:jc w:val="both"/>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 xml:space="preserve">The evaporation(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d</m:t>
            </m:r>
          </m:e>
          <m:sub>
            <m:r>
              <w:rPr>
                <w:rFonts w:ascii="Cambria Math" w:eastAsia="Times New Roman" w:hAnsi="Cambria Math" w:cs="Simplified Arabic"/>
                <w:sz w:val="28"/>
                <w:szCs w:val="28"/>
                <w:lang w:bidi="ar-IQ"/>
              </w:rPr>
              <m:t>w</m:t>
            </m:r>
          </m:sub>
        </m:sSub>
      </m:oMath>
      <w:r w:rsidRPr="00620A05">
        <w:rPr>
          <w:rFonts w:ascii="Times New Roman" w:eastAsia="Times New Roman" w:hAnsi="Times New Roman" w:cs="Simplified Arabic"/>
          <w:sz w:val="28"/>
          <w:szCs w:val="28"/>
          <w:lang w:bidi="ar-IQ"/>
        </w:rPr>
        <w:t xml:space="preserve"> ) of a gram of water accompanied by a loss of heat gives the following equation :</w:t>
      </w:r>
      <w:r>
        <w:rPr>
          <w:rFonts w:ascii="Times New Roman" w:eastAsia="Times New Roman" w:hAnsi="Times New Roman" w:cs="Simplified Arabic"/>
          <w:sz w:val="28"/>
          <w:szCs w:val="28"/>
          <w:lang w:bidi="ar-IQ"/>
        </w:rPr>
        <w:t xml:space="preserve">                                                         </w:t>
      </w:r>
    </w:p>
    <w:p w:rsidR="006B6B2A" w:rsidRPr="001B0737" w:rsidRDefault="006B6B2A" w:rsidP="006B6B2A">
      <w:pPr>
        <w:tabs>
          <w:tab w:val="left" w:pos="2399"/>
        </w:tabs>
        <w:spacing w:after="0" w:line="240" w:lineRule="auto"/>
        <w:jc w:val="lowKashida"/>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1800" w:dyaOrig="340">
          <v:shape id="_x0000_i1027" type="#_x0000_t75" style="width:112.5pt;height:21pt" o:ole="">
            <v:imagedata r:id="rId10" o:title=""/>
          </v:shape>
          <o:OLEObject Type="Embed" ProgID="Equation.3" ShapeID="_x0000_i1027" DrawAspect="Content" ObjectID="_1701447237" r:id="rId11"/>
        </w:objec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position w:val="-28"/>
          <w:sz w:val="32"/>
          <w:szCs w:val="32"/>
          <w:lang w:bidi="ar-IQ"/>
        </w:rPr>
      </w:pPr>
      <w:r w:rsidRPr="001B0737">
        <w:rPr>
          <w:rFonts w:ascii="Times New Roman" w:eastAsia="Times New Roman" w:hAnsi="Times New Roman" w:cs="Simplified Arabic"/>
          <w:position w:val="-28"/>
          <w:sz w:val="32"/>
          <w:szCs w:val="32"/>
          <w:lang w:bidi="ar-IQ"/>
        </w:rPr>
        <w:object w:dxaOrig="4860" w:dyaOrig="680">
          <v:shape id="_x0000_i1028" type="#_x0000_t75" style="width:303.75pt;height:42.75pt" o:ole="">
            <v:imagedata r:id="rId12" o:title=""/>
          </v:shape>
          <o:OLEObject Type="Embed" ProgID="Equation.3" ShapeID="_x0000_i1028" DrawAspect="Content" ObjectID="_1701447238" r:id="rId13"/>
        </w:objec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28"/>
          <w:sz w:val="28"/>
          <w:szCs w:val="28"/>
          <w:lang w:bidi="ar-IQ"/>
        </w:rPr>
      </w:pPr>
      <w:r w:rsidRPr="00620A05">
        <w:rPr>
          <w:rFonts w:ascii="Times New Roman" w:eastAsia="Times New Roman" w:hAnsi="Times New Roman" w:cs="Simplified Arabic"/>
          <w:position w:val="-28"/>
          <w:sz w:val="28"/>
          <w:szCs w:val="28"/>
          <w:lang w:bidi="ar-IQ"/>
        </w:rPr>
        <w:t>And simplify the equation :</w: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8"/>
          <w:sz w:val="32"/>
          <w:szCs w:val="32"/>
          <w:lang w:bidi="ar-IQ"/>
        </w:rPr>
        <w:object w:dxaOrig="1620" w:dyaOrig="520">
          <v:shape id="_x0000_i1029" type="#_x0000_t75" style="width:102pt;height:32.25pt" o:ole="">
            <v:imagedata r:id="rId14" o:title=""/>
          </v:shape>
          <o:OLEObject Type="Embed" ProgID="Equation.3" ShapeID="_x0000_i1029" DrawAspect="Content" ObjectID="_1701447239" r:id="rId15"/>
        </w:objec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By integrating the equation, we get:</w:t>
      </w:r>
    </w:p>
    <w:p w:rsidR="006B6B2A"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lang w:bidi="ar-IQ"/>
        </w:rPr>
      </w:pP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1B0737">
        <w:rPr>
          <w:rFonts w:ascii="Times New Roman" w:eastAsia="Times New Roman" w:hAnsi="Times New Roman" w:cs="Simplified Arabic"/>
          <w:position w:val="-30"/>
          <w:sz w:val="32"/>
          <w:szCs w:val="32"/>
          <w:lang w:bidi="ar-IQ"/>
        </w:rPr>
        <w:object w:dxaOrig="1280" w:dyaOrig="680">
          <v:shape id="_x0000_i1030" type="#_x0000_t75" style="width:80.25pt;height:42.75pt" o:ole="">
            <v:imagedata r:id="rId16" o:title=""/>
          </v:shape>
          <o:OLEObject Type="Embed" ProgID="Equation.3" ShapeID="_x0000_i1030" DrawAspect="Content" ObjectID="_1701447240" r:id="rId17"/>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8E1612">
        <w:rPr>
          <w:rFonts w:ascii="Times New Roman" w:eastAsia="Times New Roman" w:hAnsi="Times New Roman" w:cs="Simplified Arabic"/>
          <w:sz w:val="32"/>
          <w:szCs w:val="32"/>
          <w:lang w:bidi="ar-IQ"/>
        </w:rPr>
        <w:t>Or in terms of water vapor pressure</w:t>
      </w:r>
      <w:r>
        <w:rPr>
          <w:rFonts w:ascii="Times New Roman" w:eastAsia="Times New Roman" w:hAnsi="Times New Roman" w:cs="Simplified Arabic"/>
          <w:sz w:val="32"/>
          <w:szCs w:val="32"/>
          <w:lang w:bidi="ar-IQ"/>
        </w:rPr>
        <w:t>:</w: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1860" w:dyaOrig="360">
          <v:shape id="_x0000_i1031" type="#_x0000_t75" style="width:116.25pt;height:22.5pt" o:ole="">
            <v:imagedata r:id="rId18" o:title=""/>
          </v:shape>
          <o:OLEObject Type="Embed" ProgID="Equation.3" ShapeID="_x0000_i1031" DrawAspect="Content" ObjectID="_1701447241" r:id="rId19"/>
        </w:objec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b/>
          <w:bCs/>
          <w:sz w:val="28"/>
          <w:szCs w:val="28"/>
          <w:u w:val="single"/>
          <w:lang w:bidi="ar-IQ"/>
        </w:rPr>
      </w:pPr>
      <w:r w:rsidRPr="00620A05">
        <w:rPr>
          <w:rFonts w:ascii="Times New Roman" w:eastAsia="Times New Roman" w:hAnsi="Times New Roman" w:cs="Simplified Arabic"/>
          <w:b/>
          <w:bCs/>
          <w:sz w:val="28"/>
          <w:szCs w:val="28"/>
          <w:u w:val="single"/>
          <w:lang w:bidi="ar-IQ"/>
        </w:rPr>
        <w:t xml:space="preserve">Whereas: </w:t>
      </w:r>
      <w:r w:rsidRPr="00620A05">
        <w:rPr>
          <w:rFonts w:ascii="Times New Roman" w:eastAsia="Times New Roman" w:hAnsi="Times New Roman" w:cs="Simplified Arabic"/>
          <w:b/>
          <w:bCs/>
          <w:sz w:val="28"/>
          <w:szCs w:val="28"/>
          <w:u w:val="single"/>
          <w:rtl/>
          <w:lang w:bidi="ar-IQ"/>
        </w:rPr>
        <w:t xml:space="preserve"> </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T  = Dry thermostat temperature.</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T</m:t>
            </m:r>
          </m:e>
          <m:sub>
            <m:r>
              <w:rPr>
                <w:rFonts w:ascii="Cambria Math" w:eastAsia="Times New Roman" w:hAnsi="Cambria Math" w:cs="Simplified Arabic"/>
                <w:sz w:val="28"/>
                <w:szCs w:val="28"/>
                <w:lang w:bidi="ar-IQ"/>
              </w:rPr>
              <m:t>w</m:t>
            </m:r>
          </m:sub>
        </m:sSub>
      </m:oMath>
      <w:r w:rsidRPr="00620A05">
        <w:rPr>
          <w:rFonts w:ascii="Times New Roman" w:eastAsia="Times New Roman" w:hAnsi="Times New Roman" w:cs="Simplified Arabic"/>
          <w:sz w:val="28"/>
          <w:szCs w:val="28"/>
          <w:lang w:bidi="ar-IQ"/>
        </w:rPr>
        <w:t xml:space="preserve"> = Wet thermometer temperature.</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 xml:space="preserve"> e =   The pressure of saturated water vapor above water        at a temperature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T</m:t>
            </m:r>
          </m:e>
          <m:sub>
            <m:r>
              <w:rPr>
                <w:rFonts w:ascii="Cambria Math" w:eastAsia="Times New Roman" w:hAnsi="Cambria Math" w:cs="Simplified Arabic"/>
                <w:sz w:val="28"/>
                <w:szCs w:val="28"/>
                <w:lang w:bidi="ar-IQ"/>
              </w:rPr>
              <m:t>w</m:t>
            </m:r>
          </m:sub>
        </m:sSub>
      </m:oMath>
      <w:r w:rsidRPr="00620A05">
        <w:rPr>
          <w:rFonts w:ascii="Times New Roman" w:eastAsia="Times New Roman" w:hAnsi="Times New Roman" w:cs="Simplified Arabic"/>
          <w:sz w:val="28"/>
          <w:szCs w:val="28"/>
          <w:lang w:bidi="ar-IQ"/>
        </w:rPr>
        <w:tab/>
        <w:t xml:space="preserve"> </w:t>
      </w:r>
    </w:p>
    <w:p w:rsidR="006B6B2A" w:rsidRPr="00620A05" w:rsidRDefault="006B6B2A" w:rsidP="006B6B2A">
      <w:pPr>
        <w:tabs>
          <w:tab w:val="left" w:pos="2399"/>
          <w:tab w:val="left" w:pos="4961"/>
          <w:tab w:val="right" w:pos="8306"/>
        </w:tabs>
        <w:spacing w:after="0" w:line="240" w:lineRule="auto"/>
        <w:ind w:left="-58" w:firstLine="368"/>
        <w:rPr>
          <w:rFonts w:ascii="Times New Roman" w:eastAsia="Times New Roman" w:hAnsi="Times New Roman" w:cs="Simplified Arabic"/>
          <w:sz w:val="28"/>
          <w:szCs w:val="28"/>
          <w:lang w:bidi="ar-IQ"/>
        </w:rPr>
      </w:pPr>
      <w:r w:rsidRPr="00620A05">
        <w:rPr>
          <w:rFonts w:ascii="Times New Roman" w:eastAsia="Times New Roman" w:hAnsi="Times New Roman" w:cs="Simplified Arabic"/>
          <w:i/>
          <w:iCs/>
          <w:sz w:val="28"/>
          <w:szCs w:val="28"/>
          <w:lang w:bidi="ar-IQ"/>
        </w:rPr>
        <w:tab/>
      </w:r>
      <w:r w:rsidRPr="00620A05">
        <w:rPr>
          <w:rFonts w:ascii="Times New Roman" w:eastAsia="Times New Roman" w:hAnsi="Times New Roman" w:cs="Simplified Arabic"/>
          <w:i/>
          <w:iCs/>
          <w:sz w:val="28"/>
          <w:szCs w:val="28"/>
          <w:lang w:bidi="ar-IQ"/>
        </w:rPr>
        <w:tab/>
      </w:r>
      <w:r w:rsidRPr="00620A05">
        <w:rPr>
          <w:rFonts w:ascii="Times New Roman" w:eastAsia="Times New Roman" w:hAnsi="Times New Roman" w:cs="Simplified Arabic"/>
          <w:sz w:val="28"/>
          <w:szCs w:val="28"/>
          <w:lang w:bidi="ar-IQ"/>
        </w:rPr>
        <w:t>.</w:t>
      </w:r>
      <w:r w:rsidRPr="00620A05">
        <w:rPr>
          <w:rFonts w:ascii="Times New Roman" w:eastAsia="Times New Roman" w:hAnsi="Times New Roman" w:cs="Simplified Arabic"/>
          <w:i/>
          <w:iCs/>
          <w:sz w:val="28"/>
          <w:szCs w:val="28"/>
          <w:lang w:bidi="ar-IQ"/>
        </w:rPr>
        <w:tab/>
        <w:t>P</w:t>
      </w:r>
      <w:r w:rsidRPr="00620A05">
        <w:rPr>
          <w:rFonts w:ascii="Times New Roman" w:eastAsia="Times New Roman" w:hAnsi="Times New Roman" w:cs="Simplified Arabic"/>
          <w:sz w:val="28"/>
          <w:szCs w:val="28"/>
          <w:lang w:bidi="ar-IQ"/>
        </w:rPr>
        <w:t xml:space="preserve"> = Atmospheric pressure</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L = Latent heat of vaporization.</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C</m:t>
            </m:r>
          </m:e>
          <m:sub>
            <m:r>
              <w:rPr>
                <w:rFonts w:ascii="Cambria Math" w:eastAsia="Times New Roman" w:hAnsi="Cambria Math" w:cs="Simplified Arabic"/>
                <w:sz w:val="28"/>
                <w:szCs w:val="28"/>
                <w:lang w:bidi="ar-IQ"/>
              </w:rPr>
              <m:t>p</m:t>
            </m:r>
          </m:sub>
        </m:sSub>
      </m:oMath>
      <w:r w:rsidRPr="00620A05">
        <w:rPr>
          <w:rFonts w:ascii="Times New Roman" w:eastAsia="Times New Roman" w:hAnsi="Times New Roman" w:cs="Simplified Arabic"/>
          <w:sz w:val="28"/>
          <w:szCs w:val="28"/>
          <w:lang w:bidi="ar-IQ"/>
        </w:rPr>
        <w:t xml:space="preserve"> = Specific heat under constant pressure.</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rtl/>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rtl/>
          <w:lang w:bidi="ar-IQ"/>
        </w:rPr>
      </w:pPr>
      <w:r w:rsidRPr="00620A05">
        <w:rPr>
          <w:rFonts w:ascii="Times New Roman" w:eastAsia="Times New Roman" w:hAnsi="Times New Roman" w:cs="Simplified Arabic"/>
          <w:sz w:val="28"/>
          <w:szCs w:val="28"/>
          <w:lang w:bidi="ar-IQ"/>
        </w:rPr>
        <w:t>E = partial pressure.</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4"/>
          <w:sz w:val="28"/>
          <w:szCs w:val="28"/>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e</m:t>
            </m:r>
          </m:e>
          <m:sub>
            <m:r>
              <w:rPr>
                <w:rFonts w:ascii="Cambria Math" w:eastAsia="Times New Roman" w:hAnsi="Cambria Math" w:cs="Simplified Arabic"/>
                <w:sz w:val="28"/>
                <w:szCs w:val="28"/>
                <w:lang w:bidi="ar-IQ"/>
              </w:rPr>
              <m:t>s</m:t>
            </m:r>
          </m:sub>
        </m:sSub>
      </m:oMath>
      <w:r w:rsidRPr="00620A05">
        <w:rPr>
          <w:rFonts w:ascii="Times New Roman" w:eastAsia="Times New Roman" w:hAnsi="Times New Roman" w:cs="Simplified Arabic"/>
          <w:sz w:val="28"/>
          <w:szCs w:val="28"/>
          <w:lang w:bidi="ar-IQ"/>
        </w:rPr>
        <w:t xml:space="preserve"> = saturated vapor pressure.</w:t>
      </w:r>
    </w:p>
    <w:p w:rsidR="006B6B2A" w:rsidRPr="001B0737" w:rsidRDefault="006B6B2A" w:rsidP="006B6B2A">
      <w:pPr>
        <w:tabs>
          <w:tab w:val="left" w:pos="2399"/>
        </w:tabs>
        <w:spacing w:after="0" w:line="240" w:lineRule="auto"/>
        <w:jc w:val="lowKashida"/>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58"/>
          <w:sz w:val="32"/>
          <w:szCs w:val="32"/>
          <w:lang w:bidi="ar-IQ"/>
        </w:rPr>
        <w:object w:dxaOrig="2220" w:dyaOrig="3320">
          <v:shape id="_x0000_i1032" type="#_x0000_t75" style="width:139.5pt;height:207.75pt" o:ole="">
            <v:imagedata r:id="rId20" o:title=""/>
          </v:shape>
          <o:OLEObject Type="Embed" ProgID="Equation.3" ShapeID="_x0000_i1032" DrawAspect="Content" ObjectID="_1701447242" r:id="rId21"/>
        </w:object>
      </w:r>
    </w:p>
    <w:p w:rsidR="006B6B2A"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lang w:bidi="ar-IQ"/>
        </w:rPr>
      </w:pP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2F1F12">
        <w:rPr>
          <w:rFonts w:ascii="Times New Roman" w:eastAsia="Times New Roman" w:hAnsi="Times New Roman" w:cs="Simplified Arabic"/>
          <w:sz w:val="32"/>
          <w:szCs w:val="32"/>
          <w:lang w:bidi="ar-IQ"/>
        </w:rPr>
        <w:t>For practical calculations, the following relationship can be used, assuming that</w:t>
      </w:r>
      <w:r>
        <w:rPr>
          <w:rFonts w:ascii="Times New Roman" w:eastAsia="Times New Roman" w:hAnsi="Times New Roman" w:cs="Simplified Arabic"/>
          <w:sz w:val="32"/>
          <w:szCs w:val="32"/>
          <w:lang w:bidi="ar-IQ"/>
        </w:rPr>
        <w:t xml:space="preserve"> </w:t>
      </w:r>
      <w:r w:rsidRPr="001B0737">
        <w:rPr>
          <w:rFonts w:ascii="Times New Roman" w:eastAsia="Times New Roman" w:hAnsi="Times New Roman" w:cs="Simplified Arabic"/>
          <w:position w:val="-10"/>
          <w:sz w:val="32"/>
          <w:szCs w:val="32"/>
          <w:lang w:bidi="ar-IQ"/>
        </w:rPr>
        <w:object w:dxaOrig="1359" w:dyaOrig="340">
          <v:shape id="_x0000_i1033" type="#_x0000_t75" style="width:68.25pt;height:17.25pt" o:ole="">
            <v:imagedata r:id="rId22" o:title=""/>
          </v:shape>
          <o:OLEObject Type="Embed" ProgID="Equation.3" ShapeID="_x0000_i1033" DrawAspect="Content" ObjectID="_1701447243" r:id="rId23"/>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0"/>
          <w:sz w:val="32"/>
          <w:szCs w:val="32"/>
          <w:lang w:bidi="ar-IQ"/>
        </w:rPr>
        <w:object w:dxaOrig="4160" w:dyaOrig="920">
          <v:shape id="_x0000_i1034" type="#_x0000_t75" style="width:260.25pt;height:57.75pt" o:ole="">
            <v:imagedata r:id="rId24" o:title=""/>
          </v:shape>
          <o:OLEObject Type="Embed" ProgID="Equation.3" ShapeID="_x0000_i1034" DrawAspect="Content" ObjectID="_1701447244" r:id="rId25"/>
        </w:object>
      </w:r>
    </w:p>
    <w:p w:rsidR="006B6B2A" w:rsidRDefault="006B6B2A" w:rsidP="006B6B2A">
      <w:pPr>
        <w:tabs>
          <w:tab w:val="left" w:pos="2399"/>
        </w:tabs>
        <w:spacing w:after="0" w:line="240" w:lineRule="auto"/>
        <w:ind w:left="-58" w:firstLine="368"/>
        <w:jc w:val="lowKashida"/>
        <w:rPr>
          <w:rFonts w:ascii="Times New Roman" w:eastAsia="Times New Roman" w:hAnsi="Times New Roman" w:cs="Simplified Arabic"/>
          <w:position w:val="-10"/>
          <w:sz w:val="32"/>
          <w:szCs w:val="32"/>
          <w:lang w:bidi="ar-IQ"/>
        </w:rPr>
      </w:pPr>
      <w:r w:rsidRPr="001B0737">
        <w:rPr>
          <w:rFonts w:ascii="Times New Roman" w:eastAsia="Times New Roman" w:hAnsi="Times New Roman" w:cs="Simplified Arabic"/>
          <w:position w:val="-10"/>
          <w:sz w:val="32"/>
          <w:szCs w:val="32"/>
          <w:lang w:bidi="ar-IQ"/>
        </w:rPr>
        <w:object w:dxaOrig="180" w:dyaOrig="340">
          <v:shape id="_x0000_i1035" type="#_x0000_t75" style="width:9pt;height:17.25pt" o:ole="">
            <v:imagedata r:id="rId26" o:title=""/>
          </v:shape>
          <o:OLEObject Type="Embed" ProgID="Equation.3" ShapeID="_x0000_i1035" DrawAspect="Content" ObjectID="_1701447245" r:id="rId27"/>
        </w:objec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position w:val="-10"/>
          <w:sz w:val="28"/>
          <w:szCs w:val="28"/>
          <w:lang w:bidi="ar-IQ"/>
        </w:rPr>
      </w:pPr>
      <w:r w:rsidRPr="00620A05">
        <w:rPr>
          <w:rFonts w:ascii="Times New Roman" w:eastAsia="Times New Roman" w:hAnsi="Times New Roman" w:cs="Simplified Arabic"/>
          <w:b/>
          <w:bCs/>
          <w:position w:val="-10"/>
          <w:sz w:val="28"/>
          <w:szCs w:val="28"/>
          <w:lang w:bidi="ar-IQ"/>
        </w:rPr>
        <w:t>Common mistakes to try:</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b/>
          <w:bCs/>
          <w:position w:val="-10"/>
          <w:sz w:val="28"/>
          <w:szCs w:val="28"/>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620A05">
        <w:rPr>
          <w:rFonts w:ascii="Times New Roman" w:eastAsia="Times New Roman" w:hAnsi="Times New Roman" w:cs="Simplified Arabic"/>
          <w:position w:val="-10"/>
          <w:sz w:val="28"/>
          <w:szCs w:val="28"/>
          <w:lang w:bidi="ar-IQ"/>
        </w:rPr>
        <w:lastRenderedPageBreak/>
        <w:t>1- The error resulting from the thermal conduction process of the thermometer.</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620A05">
        <w:rPr>
          <w:rFonts w:ascii="Times New Roman" w:eastAsia="Times New Roman" w:hAnsi="Times New Roman" w:cs="Simplified Arabic"/>
          <w:position w:val="-10"/>
          <w:sz w:val="28"/>
          <w:szCs w:val="28"/>
          <w:lang w:bidi="ar-IQ"/>
        </w:rPr>
        <w:t>2- As a result of the speed of ventilation.</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620A05">
        <w:rPr>
          <w:rFonts w:ascii="Times New Roman" w:eastAsia="Times New Roman" w:hAnsi="Times New Roman" w:cs="Simplified Arabic"/>
          <w:position w:val="-10"/>
          <w:sz w:val="28"/>
          <w:szCs w:val="28"/>
          <w:lang w:bidi="ar-IQ"/>
        </w:rPr>
        <w:t>3-   If the muslin piece is thick.</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620A05">
        <w:rPr>
          <w:rFonts w:ascii="Times New Roman" w:eastAsia="Times New Roman" w:hAnsi="Times New Roman" w:cs="Simplified Arabic"/>
          <w:position w:val="-10"/>
          <w:sz w:val="28"/>
          <w:szCs w:val="28"/>
          <w:lang w:bidi="ar-IQ"/>
        </w:rPr>
        <w:t>4- The piece of muslin is not clean.</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p>
    <w:p w:rsidR="006B6B2A" w:rsidRPr="00B3241B" w:rsidRDefault="006B6B2A" w:rsidP="006B6B2A">
      <w:pPr>
        <w:tabs>
          <w:tab w:val="left" w:pos="2399"/>
        </w:tabs>
        <w:spacing w:after="0" w:line="240" w:lineRule="auto"/>
        <w:ind w:left="-58" w:firstLine="368"/>
        <w:jc w:val="right"/>
        <w:rPr>
          <w:rFonts w:ascii="Times New Roman" w:eastAsia="Times New Roman" w:hAnsi="Times New Roman" w:cs="Simplified Arabic"/>
          <w:b/>
          <w:bCs/>
          <w:position w:val="-10"/>
          <w:sz w:val="32"/>
          <w:szCs w:val="32"/>
          <w:u w:val="single"/>
          <w:lang w:bidi="ar-IQ"/>
        </w:rPr>
      </w:pPr>
      <w:r w:rsidRPr="00B3241B">
        <w:rPr>
          <w:rFonts w:ascii="Times New Roman" w:eastAsia="Times New Roman" w:hAnsi="Times New Roman" w:cs="Simplified Arabic"/>
          <w:b/>
          <w:bCs/>
          <w:position w:val="-10"/>
          <w:sz w:val="32"/>
          <w:szCs w:val="32"/>
          <w:u w:val="single"/>
          <w:lang w:bidi="ar-IQ"/>
        </w:rPr>
        <w:t xml:space="preserve">Calculations and practical results: </w:t>
      </w:r>
    </w:p>
    <w:p w:rsidR="006B6B2A" w:rsidRPr="001B0737" w:rsidRDefault="006B6B2A" w:rsidP="006B6B2A">
      <w:pPr>
        <w:tabs>
          <w:tab w:val="left" w:pos="2399"/>
          <w:tab w:val="left" w:pos="6261"/>
        </w:tabs>
        <w:spacing w:after="0" w:line="240" w:lineRule="auto"/>
        <w:jc w:val="lowKashida"/>
        <w:rPr>
          <w:rFonts w:ascii="Times New Roman" w:eastAsia="Times New Roman" w:hAnsi="Times New Roman" w:cs="Simplified Arabic"/>
          <w:b/>
          <w:bCs/>
          <w:sz w:val="32"/>
          <w:szCs w:val="32"/>
          <w:rtl/>
          <w:lang w:bidi="ar-IQ"/>
        </w:rPr>
      </w:pPr>
    </w:p>
    <w:p w:rsidR="006B6B2A" w:rsidRDefault="006B6B2A" w:rsidP="006B6B2A">
      <w:pPr>
        <w:tabs>
          <w:tab w:val="left" w:pos="2399"/>
          <w:tab w:val="left" w:pos="6261"/>
        </w:tabs>
        <w:spacing w:after="0" w:line="240" w:lineRule="auto"/>
        <w:ind w:left="-58" w:firstLine="368"/>
        <w:jc w:val="right"/>
        <w:rPr>
          <w:rFonts w:ascii="Times New Roman" w:eastAsia="Times New Roman" w:hAnsi="Times New Roman" w:cs="Simplified Arabic"/>
          <w:position w:val="-22"/>
          <w:sz w:val="32"/>
          <w:szCs w:val="32"/>
          <w:lang w:bidi="ar-IQ"/>
        </w:rPr>
      </w:pPr>
      <w:r w:rsidRPr="001B0737">
        <w:rPr>
          <w:rFonts w:ascii="Times New Roman" w:eastAsia="Times New Roman" w:hAnsi="Times New Roman" w:cs="Simplified Arabic" w:hint="cs"/>
          <w:sz w:val="32"/>
          <w:szCs w:val="32"/>
          <w:rtl/>
          <w:lang w:bidi="ar-IQ"/>
        </w:rPr>
        <w:t xml:space="preserve"> </w:t>
      </w:r>
      <w:r w:rsidRPr="001B0737">
        <w:rPr>
          <w:rFonts w:ascii="Times New Roman" w:eastAsia="Times New Roman" w:hAnsi="Times New Roman" w:cs="Simplified Arabic"/>
          <w:position w:val="-22"/>
          <w:sz w:val="32"/>
          <w:szCs w:val="32"/>
          <w:lang w:bidi="ar-IQ"/>
        </w:rPr>
        <w:object w:dxaOrig="1880" w:dyaOrig="499">
          <v:shape id="_x0000_i1036" type="#_x0000_t75" style="width:119.25pt;height:31.5pt" o:ole="">
            <v:imagedata r:id="rId28" o:title=""/>
          </v:shape>
          <o:OLEObject Type="Embed" ProgID="Equation.3" ShapeID="_x0000_i1036" DrawAspect="Content" ObjectID="_1701447246" r:id="rId29"/>
        </w:object>
      </w:r>
    </w:p>
    <w:p w:rsidR="006B6B2A" w:rsidRPr="00B3241B" w:rsidRDefault="006B6B2A" w:rsidP="006B6B2A">
      <w:pPr>
        <w:tabs>
          <w:tab w:val="left" w:pos="2399"/>
          <w:tab w:val="left" w:pos="6261"/>
          <w:tab w:val="left" w:pos="7586"/>
          <w:tab w:val="right" w:pos="8306"/>
        </w:tabs>
        <w:spacing w:after="0" w:line="240" w:lineRule="auto"/>
        <w:ind w:left="-58" w:firstLine="368"/>
        <w:jc w:val="right"/>
        <w:rPr>
          <w:rFonts w:ascii="Times New Roman" w:eastAsia="Times New Roman" w:hAnsi="Times New Roman" w:cs="Simplified Arabic"/>
          <w:b/>
          <w:bCs/>
          <w:position w:val="-22"/>
          <w:sz w:val="32"/>
          <w:szCs w:val="32"/>
          <w:lang w:bidi="ar-IQ"/>
        </w:rPr>
      </w:pPr>
      <w:r>
        <w:rPr>
          <w:rFonts w:ascii="Times New Roman" w:eastAsia="Times New Roman" w:hAnsi="Times New Roman" w:cs="Simplified Arabic"/>
          <w:position w:val="-12"/>
          <w:sz w:val="32"/>
          <w:szCs w:val="32"/>
          <w:lang w:bidi="ar-IQ"/>
        </w:rPr>
        <w:tab/>
      </w:r>
      <w:r>
        <w:rPr>
          <w:rFonts w:ascii="Times New Roman" w:eastAsia="Times New Roman" w:hAnsi="Times New Roman" w:cs="Simplified Arabic"/>
          <w:position w:val="-12"/>
          <w:sz w:val="32"/>
          <w:szCs w:val="32"/>
          <w:lang w:bidi="ar-IQ"/>
        </w:rPr>
        <w:tab/>
      </w:r>
      <w:r>
        <w:rPr>
          <w:rFonts w:ascii="Times New Roman" w:eastAsia="Times New Roman" w:hAnsi="Times New Roman" w:cs="Simplified Arabic"/>
          <w:position w:val="-12"/>
          <w:sz w:val="32"/>
          <w:szCs w:val="32"/>
          <w:lang w:bidi="ar-IQ"/>
        </w:rPr>
        <w:tab/>
        <w:t xml:space="preserve"> </w:t>
      </w:r>
      <w:r w:rsidRPr="00366CD6">
        <w:rPr>
          <w:rFonts w:ascii="Times New Roman" w:eastAsia="Times New Roman" w:hAnsi="Times New Roman" w:cs="Simplified Arabic"/>
          <w:position w:val="-12"/>
          <w:sz w:val="28"/>
          <w:szCs w:val="28"/>
          <w:lang w:bidi="ar-IQ"/>
        </w:rPr>
        <w:t>Saturated  vapor  pressure joules/Kelvin. mall  .</w:t>
      </w:r>
      <w:r w:rsidRPr="00B3241B">
        <w:rPr>
          <w:rFonts w:ascii="Times New Roman" w:eastAsia="Times New Roman" w:hAnsi="Times New Roman" w:cs="Simplified Arabic"/>
          <w:b/>
          <w:bCs/>
          <w:position w:val="-12"/>
          <w:sz w:val="32"/>
          <w:szCs w:val="32"/>
          <w:lang w:bidi="ar-IQ"/>
        </w:rPr>
        <w:tab/>
        <w:t xml:space="preserve"> </w:t>
      </w:r>
      <w:r w:rsidRPr="00B3241B">
        <w:rPr>
          <w:rFonts w:ascii="Times New Roman" w:eastAsia="Times New Roman" w:hAnsi="Times New Roman" w:cs="Simplified Arabic"/>
          <w:b/>
          <w:bCs/>
          <w:position w:val="-12"/>
          <w:sz w:val="32"/>
          <w:szCs w:val="32"/>
          <w:lang w:bidi="ar-IQ"/>
        </w:rPr>
        <w:object w:dxaOrig="460" w:dyaOrig="360">
          <v:shape id="_x0000_i1037" type="#_x0000_t75" style="width:23.25pt;height:18pt" o:ole="">
            <v:imagedata r:id="rId30" o:title=""/>
          </v:shape>
          <o:OLEObject Type="Embed" ProgID="Equation.3" ShapeID="_x0000_i1037" DrawAspect="Content" ObjectID="_1701447247" r:id="rId31"/>
        </w:object>
      </w:r>
    </w:p>
    <w:p w:rsidR="006B6B2A" w:rsidRPr="00B3241B" w:rsidRDefault="006B6B2A" w:rsidP="006B6B2A">
      <w:pPr>
        <w:tabs>
          <w:tab w:val="left" w:pos="2399"/>
          <w:tab w:val="left" w:pos="6261"/>
        </w:tabs>
        <w:spacing w:after="0" w:line="240" w:lineRule="auto"/>
        <w:ind w:left="-58" w:firstLine="368"/>
        <w:jc w:val="right"/>
        <w:rPr>
          <w:rFonts w:ascii="Times New Roman" w:eastAsia="Times New Roman" w:hAnsi="Times New Roman" w:cs="Simplified Arabic"/>
          <w:sz w:val="32"/>
          <w:szCs w:val="32"/>
          <w:rtl/>
          <w:lang w:bidi="ar-IQ"/>
        </w:rPr>
      </w:pPr>
    </w:p>
    <w:p w:rsidR="006B6B2A" w:rsidRPr="00366CD6"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1B0737">
        <w:rPr>
          <w:rFonts w:ascii="Times New Roman" w:eastAsia="Times New Roman" w:hAnsi="Times New Roman" w:cs="Simplified Arabic"/>
          <w:position w:val="-38"/>
          <w:sz w:val="32"/>
          <w:szCs w:val="32"/>
          <w:lang w:bidi="ar-IQ"/>
        </w:rPr>
        <w:object w:dxaOrig="2220" w:dyaOrig="880">
          <v:shape id="_x0000_i1038" type="#_x0000_t75" style="width:138.75pt;height:54.75pt" o:ole="">
            <v:imagedata r:id="rId32" o:title=""/>
          </v:shape>
          <o:OLEObject Type="Embed" ProgID="Equation.3" ShapeID="_x0000_i1038" DrawAspect="Content" ObjectID="_1701447248" r:id="rId33"/>
        </w:object>
      </w:r>
    </w:p>
    <w:p w:rsidR="006B6B2A" w:rsidRPr="00366CD6" w:rsidRDefault="006B6B2A" w:rsidP="006B6B2A">
      <w:pPr>
        <w:tabs>
          <w:tab w:val="left" w:pos="2399"/>
        </w:tabs>
        <w:spacing w:after="0" w:line="240" w:lineRule="auto"/>
        <w:ind w:left="-58" w:firstLine="368"/>
        <w:jc w:val="lowKashida"/>
        <w:rPr>
          <w:rFonts w:ascii="Times New Roman" w:eastAsia="Times New Roman" w:hAnsi="Times New Roman" w:cs="Simplified Arabic"/>
          <w:position w:val="-10"/>
          <w:sz w:val="28"/>
          <w:szCs w:val="28"/>
          <w:lang w:bidi="ar-IQ"/>
        </w:rPr>
      </w:pPr>
    </w:p>
    <w:p w:rsidR="006B6B2A" w:rsidRPr="00366CD6"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366CD6">
        <w:rPr>
          <w:rFonts w:ascii="Times New Roman" w:eastAsia="Times New Roman" w:hAnsi="Times New Roman" w:cs="Simplified Arabic"/>
          <w:position w:val="-10"/>
          <w:sz w:val="28"/>
          <w:szCs w:val="28"/>
          <w:lang w:bidi="ar-IQ"/>
        </w:rPr>
        <w:t>( T ) : Dry thermostat temperature.</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position w:val="-30"/>
          <w:sz w:val="32"/>
          <w:szCs w:val="32"/>
          <w:lang w:bidi="ar-IQ"/>
        </w:rPr>
      </w:pPr>
      <w:r w:rsidRPr="001B0737">
        <w:rPr>
          <w:rFonts w:ascii="Times New Roman" w:eastAsia="Times New Roman" w:hAnsi="Times New Roman" w:cs="Simplified Arabic"/>
          <w:position w:val="-30"/>
          <w:sz w:val="32"/>
          <w:szCs w:val="32"/>
          <w:lang w:bidi="ar-IQ"/>
        </w:rPr>
        <w:object w:dxaOrig="1020" w:dyaOrig="680">
          <v:shape id="_x0000_i1039" type="#_x0000_t75" style="width:63.75pt;height:42.75pt" o:ole="">
            <v:imagedata r:id="rId34" o:title=""/>
          </v:shape>
          <o:OLEObject Type="Embed" ProgID="Equation.3" ShapeID="_x0000_i1039" DrawAspect="Content" ObjectID="_1701447249" r:id="rId35"/>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6"/>
          <w:sz w:val="32"/>
          <w:szCs w:val="32"/>
          <w:lang w:bidi="ar-IQ"/>
        </w:rPr>
        <w:object w:dxaOrig="2600" w:dyaOrig="840">
          <v:shape id="_x0000_i1040" type="#_x0000_t75" style="width:162.75pt;height:52.5pt" o:ole="">
            <v:imagedata r:id="rId36" o:title=""/>
          </v:shape>
          <o:OLEObject Type="Embed" ProgID="Equation.3" ShapeID="_x0000_i1040" DrawAspect="Content" ObjectID="_1701447250" r:id="rId37"/>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    </w:t>
      </w:r>
      <w:r w:rsidRPr="001B0737">
        <w:rPr>
          <w:rFonts w:ascii="Times New Roman" w:eastAsia="Times New Roman" w:hAnsi="Times New Roman" w:cs="Simplified Arabic"/>
          <w:position w:val="-10"/>
          <w:sz w:val="32"/>
          <w:szCs w:val="32"/>
          <w:lang w:bidi="ar-IQ"/>
        </w:rPr>
        <w:object w:dxaOrig="1680" w:dyaOrig="320">
          <v:shape id="_x0000_i1041" type="#_x0000_t75" style="width:95.25pt;height:18pt" o:ole="">
            <v:imagedata r:id="rId38" o:title=""/>
          </v:shape>
          <o:OLEObject Type="Embed" ProgID="Equation.3" ShapeID="_x0000_i1041" DrawAspect="Content" ObjectID="_1701447251" r:id="rId39"/>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6"/>
          <w:sz w:val="32"/>
          <w:szCs w:val="32"/>
          <w:lang w:bidi="ar-IQ"/>
        </w:rPr>
        <w:object w:dxaOrig="2420" w:dyaOrig="1040">
          <v:shape id="_x0000_i1042" type="#_x0000_t75" style="width:150.75pt;height:65.25pt" o:ole="">
            <v:imagedata r:id="rId40" o:title=""/>
          </v:shape>
          <o:OLEObject Type="Embed" ProgID="Equation.3" ShapeID="_x0000_i1042" DrawAspect="Content" ObjectID="_1701447252" r:id="rId41"/>
        </w:object>
      </w:r>
    </w:p>
    <w:p w:rsidR="006B6B2A" w:rsidRPr="00E52EE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E52EE5">
        <w:rPr>
          <w:rFonts w:ascii="Times New Roman" w:eastAsia="Times New Roman" w:hAnsi="Times New Roman" w:cs="Simplified Arabic"/>
          <w:sz w:val="28"/>
          <w:szCs w:val="28"/>
          <w:rtl/>
          <w:lang w:bidi="ar-IQ"/>
        </w:rPr>
        <w:t xml:space="preserve"> (</w:t>
      </w:r>
      <w:r w:rsidRPr="00E52EE5">
        <w:rPr>
          <w:rFonts w:ascii="Times New Roman" w:eastAsia="Times New Roman" w:hAnsi="Times New Roman" w:cs="Simplified Arabic"/>
          <w:sz w:val="28"/>
          <w:szCs w:val="28"/>
          <w:lang w:bidi="ar-IQ"/>
        </w:rPr>
        <w:t>latent heat of adaptation</w:t>
      </w:r>
      <w:r w:rsidRPr="00E52EE5">
        <w:rPr>
          <w:rFonts w:ascii="Times New Roman" w:eastAsia="Times New Roman" w:hAnsi="Times New Roman" w:cs="Simplified Arabic" w:hint="cs"/>
          <w:sz w:val="28"/>
          <w:szCs w:val="28"/>
          <w:rtl/>
          <w:lang w:bidi="ar-IQ"/>
        </w:rPr>
        <w:t xml:space="preserve"> ) </w:t>
      </w:r>
      <w:r w:rsidRPr="00E52EE5">
        <w:rPr>
          <w:rFonts w:ascii="Times New Roman" w:eastAsia="Times New Roman" w:hAnsi="Times New Roman" w:cs="Simplified Arabic"/>
          <w:sz w:val="28"/>
          <w:szCs w:val="28"/>
          <w:lang w:bidi="ar-IQ"/>
        </w:rPr>
        <w:t>L =</w:t>
      </w:r>
    </w:p>
    <w:p w:rsidR="006B6B2A" w:rsidRPr="00366CD6"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1B0737">
        <w:rPr>
          <w:rFonts w:ascii="Times New Roman" w:eastAsia="Times New Roman" w:hAnsi="Times New Roman" w:cs="Simplified Arabic"/>
          <w:position w:val="-30"/>
          <w:sz w:val="32"/>
          <w:szCs w:val="32"/>
          <w:lang w:bidi="ar-IQ"/>
        </w:rPr>
        <w:object w:dxaOrig="1400" w:dyaOrig="680">
          <v:shape id="_x0000_i1043" type="#_x0000_t75" style="width:87.75pt;height:42.75pt" o:ole="">
            <v:imagedata r:id="rId42" o:title=""/>
          </v:shape>
          <o:OLEObject Type="Embed" ProgID="Equation.3" ShapeID="_x0000_i1043" DrawAspect="Content" ObjectID="_1701447253" r:id="rId43"/>
        </w:object>
      </w:r>
    </w:p>
    <w:p w:rsidR="006B6B2A" w:rsidRPr="00713E6D" w:rsidRDefault="006B6B2A" w:rsidP="006B6B2A">
      <w:pPr>
        <w:tabs>
          <w:tab w:val="left" w:pos="2399"/>
        </w:tabs>
        <w:spacing w:after="0" w:line="240" w:lineRule="auto"/>
        <w:ind w:left="-58" w:firstLine="374"/>
        <w:jc w:val="lowKashida"/>
        <w:rPr>
          <w:rFonts w:ascii="Times New Roman" w:eastAsia="Times New Roman" w:hAnsi="Times New Roman" w:cs="Simplified Arabic"/>
          <w:sz w:val="28"/>
          <w:szCs w:val="28"/>
          <w:lang w:bidi="ar-IQ"/>
        </w:rPr>
      </w:pPr>
      <w:r>
        <w:rPr>
          <w:rFonts w:ascii="Times New Roman" w:eastAsia="Times New Roman" w:hAnsi="Times New Roman" w:cs="Simplified Arabic"/>
          <w:position w:val="-10"/>
          <w:sz w:val="28"/>
          <w:szCs w:val="28"/>
          <w:lang w:bidi="ar-IQ"/>
        </w:rPr>
        <w:tab/>
      </w:r>
      <m:oMath>
        <m:r>
          <m:rPr>
            <m:sty m:val="bi"/>
          </m:rPr>
          <w:rPr>
            <w:rFonts w:ascii="Cambria Math" w:eastAsia="Times New Roman" w:hAnsi="Cambria Math" w:cs="Cambria Math" w:hint="cs"/>
            <w:sz w:val="28"/>
            <w:szCs w:val="28"/>
            <w:rtl/>
            <w:lang w:bidi="ar-IQ"/>
          </w:rPr>
          <m:t>ε</m:t>
        </m:r>
        <m:r>
          <m:rPr>
            <m:nor/>
          </m:rPr>
          <w:rPr>
            <w:rFonts w:ascii="Cambria Math" w:eastAsia="Times New Roman" w:hAnsi="Cambria Math" w:cs="Simplified Arabic"/>
            <w:b/>
            <w:bCs/>
            <w:iCs/>
            <w:position w:val="-10"/>
            <w:sz w:val="28"/>
            <w:szCs w:val="28"/>
            <w:lang w:bidi="ar-IQ"/>
          </w:rPr>
          <m:t xml:space="preserve">   </m:t>
        </m:r>
      </m:oMath>
      <w:r w:rsidRPr="00713E6D">
        <w:rPr>
          <w:rFonts w:ascii="Times New Roman" w:eastAsia="Times New Roman" w:hAnsi="Times New Roman" w:cs="Simplified Arabic"/>
          <w:position w:val="-10"/>
          <w:sz w:val="28"/>
          <w:szCs w:val="28"/>
          <w:lang w:bidi="ar-IQ"/>
        </w:rPr>
        <w:t xml:space="preserve">It is the ratio between (R),(Rs) wheras </w:t>
      </w:r>
      <m:oMath>
        <m:r>
          <w:rPr>
            <w:rFonts w:ascii="Cambria Math" w:eastAsia="Times New Roman" w:hAnsi="Cambria Math" w:cs="Cambria Math" w:hint="cs"/>
            <w:sz w:val="28"/>
            <w:szCs w:val="28"/>
            <w:rtl/>
            <w:lang w:bidi="ar-IQ"/>
          </w:rPr>
          <m:t>ε</m:t>
        </m:r>
        <m:r>
          <w:rPr>
            <w:rFonts w:ascii="Cambria Math" w:eastAsia="Times New Roman" w:hAnsi="Cambria Math" w:cs="Cambria Math"/>
            <w:sz w:val="28"/>
            <w:szCs w:val="28"/>
            <w:lang w:bidi="ar-IQ"/>
          </w:rPr>
          <m:t>=0.622</m:t>
        </m:r>
      </m:oMath>
      <w:r w:rsidRPr="00713E6D">
        <w:rPr>
          <w:rFonts w:ascii="Times New Roman" w:eastAsia="Times New Roman" w:hAnsi="Times New Roman" w:cs="Simplified Arabic"/>
          <w:position w:val="-10"/>
          <w:sz w:val="28"/>
          <w:szCs w:val="28"/>
          <w:lang w:bidi="ar-IQ"/>
        </w:rPr>
        <w:t xml:space="preserve">  </w:t>
      </w:r>
    </w:p>
    <w:p w:rsidR="006B6B2A" w:rsidRPr="00757704" w:rsidRDefault="006B6B2A" w:rsidP="006B6B2A">
      <w:pPr>
        <w:rPr>
          <w:rFonts w:asciiTheme="majorBidi" w:hAnsiTheme="majorBidi" w:cstheme="majorBidi"/>
          <w:sz w:val="28"/>
          <w:szCs w:val="28"/>
          <w:u w:val="single"/>
          <w:lang w:bidi="ar-IQ"/>
        </w:rPr>
      </w:pPr>
      <w:r w:rsidRPr="00757704">
        <w:rPr>
          <w:rFonts w:asciiTheme="majorBidi" w:hAnsiTheme="majorBidi" w:cstheme="majorBidi"/>
          <w:sz w:val="28"/>
          <w:szCs w:val="28"/>
          <w:lang w:bidi="ar-IQ"/>
        </w:rPr>
        <w:t>( R) = It is the gas constant, i.e. the gas constant for evaporation of water.</w:t>
      </w:r>
    </w:p>
    <w:p w:rsidR="006B6B2A" w:rsidRPr="00757704"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757704">
        <w:rPr>
          <w:rFonts w:ascii="Times New Roman" w:eastAsia="Times New Roman" w:hAnsi="Times New Roman" w:cs="Simplified Arabic"/>
          <w:position w:val="-10"/>
          <w:sz w:val="28"/>
          <w:szCs w:val="28"/>
          <w:lang w:bidi="ar-IQ"/>
        </w:rPr>
        <w:t>(Rs) = is the gas constant of saturated water vapor.</w:t>
      </w:r>
    </w:p>
    <w:p w:rsidR="006B6B2A" w:rsidRPr="00757704"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p>
    <w:p w:rsidR="006B6B2A" w:rsidRPr="00757704"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021433">
        <w:rPr>
          <w:rFonts w:ascii="Times New Roman" w:eastAsia="Times New Roman" w:hAnsi="Times New Roman" w:cs="Simplified Arabic"/>
          <w:i/>
          <w:iCs/>
          <w:position w:val="-10"/>
          <w:sz w:val="28"/>
          <w:szCs w:val="28"/>
          <w:lang w:bidi="ar-IQ"/>
        </w:rPr>
        <w:t>( p</w:t>
      </w:r>
      <w:r w:rsidRPr="00757704">
        <w:rPr>
          <w:rFonts w:ascii="Times New Roman" w:eastAsia="Times New Roman" w:hAnsi="Times New Roman" w:cs="Simplified Arabic"/>
          <w:position w:val="-10"/>
          <w:sz w:val="28"/>
          <w:szCs w:val="28"/>
          <w:lang w:bidi="ar-IQ"/>
        </w:rPr>
        <w:t xml:space="preserve"> </w:t>
      </w:r>
      <w:r w:rsidRPr="00021433">
        <w:rPr>
          <w:rFonts w:ascii="Times New Roman" w:eastAsia="Times New Roman" w:hAnsi="Times New Roman" w:cs="Simplified Arabic"/>
          <w:i/>
          <w:iCs/>
          <w:position w:val="-10"/>
          <w:sz w:val="28"/>
          <w:szCs w:val="28"/>
          <w:lang w:bidi="ar-IQ"/>
        </w:rPr>
        <w:t>)</w:t>
      </w:r>
      <w:r w:rsidRPr="00757704">
        <w:rPr>
          <w:rFonts w:ascii="Times New Roman" w:eastAsia="Times New Roman" w:hAnsi="Times New Roman" w:cs="Simplified Arabic"/>
          <w:position w:val="-10"/>
          <w:sz w:val="28"/>
          <w:szCs w:val="28"/>
          <w:lang w:bidi="ar-IQ"/>
        </w:rPr>
        <w:t xml:space="preserve"> = 1000mb .</w:t>
      </w:r>
    </w:p>
    <w:p w:rsidR="006B6B2A" w:rsidRPr="00757704" w:rsidRDefault="006B6B2A" w:rsidP="006B6B2A">
      <w:pPr>
        <w:tabs>
          <w:tab w:val="left" w:pos="2399"/>
        </w:tabs>
        <w:spacing w:after="0" w:line="240" w:lineRule="auto"/>
        <w:ind w:left="-58" w:firstLine="368"/>
        <w:jc w:val="lowKashida"/>
        <w:rPr>
          <w:rFonts w:ascii="Times New Roman" w:eastAsia="Times New Roman" w:hAnsi="Times New Roman" w:cs="Simplified Arabic"/>
          <w:position w:val="-10"/>
          <w:sz w:val="28"/>
          <w:szCs w:val="28"/>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180" w:dyaOrig="340">
          <v:shape id="_x0000_i1044" type="#_x0000_t75" style="width:9pt;height:17.25pt" o:ole="">
            <v:imagedata r:id="rId26" o:title=""/>
          </v:shape>
          <o:OLEObject Type="Embed" ProgID="Equation.3" ShapeID="_x0000_i1044" DrawAspect="Content" ObjectID="_1701447254" r:id="rId44"/>
        </w:object>
      </w:r>
      <w:r w:rsidRPr="001B0737">
        <w:rPr>
          <w:rFonts w:ascii="Times New Roman" w:eastAsia="Times New Roman" w:hAnsi="Times New Roman" w:cs="Simplified Arabic"/>
          <w:position w:val="-10"/>
          <w:sz w:val="32"/>
          <w:szCs w:val="32"/>
          <w:lang w:bidi="ar-IQ"/>
        </w:rPr>
        <w:object w:dxaOrig="600" w:dyaOrig="260">
          <v:shape id="_x0000_i1045" type="#_x0000_t75" style="width:35.25pt;height:15.75pt" o:ole="">
            <v:imagedata r:id="rId45" o:title=""/>
          </v:shape>
          <o:OLEObject Type="Embed" ProgID="Equation.3" ShapeID="_x0000_i1045" DrawAspect="Content" ObjectID="_1701447255" r:id="rId46"/>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2"/>
          <w:sz w:val="32"/>
          <w:szCs w:val="32"/>
          <w:lang w:bidi="ar-IQ"/>
        </w:rPr>
        <w:object w:dxaOrig="1740" w:dyaOrig="499">
          <v:shape id="_x0000_i1046" type="#_x0000_t75" style="width:96.75pt;height:27pt" o:ole="">
            <v:imagedata r:id="rId47" o:title=""/>
          </v:shape>
          <o:OLEObject Type="Embed" ProgID="Equation.3" ShapeID="_x0000_i1046" DrawAspect="Content" ObjectID="_1701447256" r:id="rId48"/>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4"/>
          <w:sz w:val="32"/>
          <w:szCs w:val="32"/>
          <w:lang w:bidi="ar-IQ"/>
        </w:rPr>
        <w:object w:dxaOrig="1100" w:dyaOrig="620">
          <v:shape id="_x0000_i1047" type="#_x0000_t75" style="width:1in;height:40.5pt" o:ole="">
            <v:imagedata r:id="rId49" o:title=""/>
          </v:shape>
          <o:OLEObject Type="Embed" ProgID="Equation.3" ShapeID="_x0000_i1047" DrawAspect="Content" ObjectID="_1701447257" r:id="rId50"/>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2"/>
          <w:sz w:val="32"/>
          <w:szCs w:val="32"/>
          <w:lang w:bidi="ar-IQ"/>
        </w:rPr>
        <w:object w:dxaOrig="1380" w:dyaOrig="800">
          <v:shape id="_x0000_i1048" type="#_x0000_t75" style="width:78.75pt;height:45.75pt" o:ole="">
            <v:imagedata r:id="rId51" o:title=""/>
          </v:shape>
          <o:OLEObject Type="Embed" ProgID="Equation.3" ShapeID="_x0000_i1048" DrawAspect="Content" ObjectID="_1701447258" r:id="rId52"/>
        </w:objec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lang w:bidi="ar-IQ"/>
        </w:rPr>
      </w:pPr>
      <w:r w:rsidRPr="00BF5709">
        <w:rPr>
          <w:rFonts w:ascii="Times New Roman" w:eastAsia="Times New Roman" w:hAnsi="Times New Roman" w:cs="Simplified Arabic"/>
          <w:b/>
          <w:bCs/>
          <w:sz w:val="32"/>
          <w:szCs w:val="32"/>
          <w:lang w:bidi="ar-IQ"/>
        </w:rPr>
        <w:t>Whereas</w:t>
      </w:r>
      <w:r>
        <w:rPr>
          <w:rFonts w:ascii="Times New Roman" w:eastAsia="Times New Roman" w:hAnsi="Times New Roman" w:cs="Simplified Arabic"/>
          <w:b/>
          <w:bCs/>
          <w:sz w:val="32"/>
          <w:szCs w:val="32"/>
          <w:lang w:bidi="ar-IQ"/>
        </w:rPr>
        <w:t>:</w:t>
      </w:r>
    </w:p>
    <w:p w:rsidR="006B6B2A" w:rsidRDefault="006B6B2A" w:rsidP="006B6B2A">
      <w:pPr>
        <w:tabs>
          <w:tab w:val="left" w:pos="2399"/>
          <w:tab w:val="left" w:pos="7001"/>
          <w:tab w:val="right" w:pos="8306"/>
        </w:tabs>
        <w:spacing w:after="0" w:line="240" w:lineRule="auto"/>
        <w:ind w:left="-58" w:firstLine="368"/>
        <w:jc w:val="both"/>
        <w:rPr>
          <w:rFonts w:ascii="Times New Roman" w:eastAsia="Times New Roman" w:hAnsi="Times New Roman" w:cs="Simplified Arabic"/>
          <w:b/>
          <w:bCs/>
          <w:sz w:val="32"/>
          <w:szCs w:val="32"/>
          <w:lang w:bidi="ar-IQ"/>
        </w:rPr>
      </w:pPr>
      <w:r w:rsidRPr="00BF5709">
        <w:rPr>
          <w:rFonts w:ascii="Times New Roman" w:eastAsia="Times New Roman" w:hAnsi="Times New Roman" w:cs="Simplified Arabic"/>
          <w:position w:val="-10"/>
          <w:sz w:val="32"/>
          <w:szCs w:val="32"/>
          <w:lang w:bidi="ar-IQ"/>
        </w:rPr>
        <w:t>mixing ratio</w:t>
      </w:r>
      <w:r>
        <w:rPr>
          <w:rFonts w:ascii="Times New Roman" w:eastAsia="Times New Roman" w:hAnsi="Times New Roman" w:cs="Simplified Arabic"/>
          <w:position w:val="-10"/>
          <w:sz w:val="32"/>
          <w:szCs w:val="32"/>
          <w:lang w:bidi="ar-IQ"/>
        </w:rPr>
        <w:t xml:space="preserve"> =     </w:t>
      </w:r>
      <w:r w:rsidRPr="00BF5709">
        <w:rPr>
          <w:rFonts w:ascii="Times New Roman" w:eastAsia="Times New Roman" w:hAnsi="Times New Roman" w:cs="Simplified Arabic"/>
          <w:b/>
          <w:bCs/>
          <w:position w:val="-10"/>
          <w:sz w:val="32"/>
          <w:szCs w:val="32"/>
          <w:lang w:bidi="ar-IQ"/>
        </w:rPr>
        <w:object w:dxaOrig="380" w:dyaOrig="340">
          <v:shape id="_x0000_i1049" type="#_x0000_t75" style="width:30.75pt;height:19.5pt" o:ole="">
            <v:imagedata r:id="rId53" o:title=""/>
          </v:shape>
          <o:OLEObject Type="Embed" ProgID="Equation.3" ShapeID="_x0000_i1049" DrawAspect="Content" ObjectID="_1701447259" r:id="rId54"/>
        </w:object>
      </w:r>
      <w:r>
        <w:rPr>
          <w:rFonts w:ascii="Times New Roman" w:eastAsia="Times New Roman" w:hAnsi="Times New Roman" w:cs="Simplified Arabic"/>
          <w:b/>
          <w:bCs/>
          <w:position w:val="-10"/>
          <w:sz w:val="32"/>
          <w:szCs w:val="32"/>
          <w:lang w:bidi="ar-IQ"/>
        </w:rPr>
        <w:t xml:space="preserve"> </w:t>
      </w:r>
    </w:p>
    <w:p w:rsidR="006B6B2A"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lang w:bidi="ar-IQ"/>
        </w:rPr>
      </w:pPr>
      <w:r w:rsidRPr="001B0737">
        <w:rPr>
          <w:rFonts w:ascii="Times New Roman" w:eastAsia="Times New Roman" w:hAnsi="Times New Roman" w:cs="Simplified Arabic"/>
          <w:position w:val="-12"/>
          <w:sz w:val="32"/>
          <w:szCs w:val="32"/>
          <w:lang w:bidi="ar-IQ"/>
        </w:rPr>
        <w:object w:dxaOrig="460" w:dyaOrig="360">
          <v:shape id="_x0000_i1050" type="#_x0000_t75" style="width:23.25pt;height:18pt" o:ole="">
            <v:imagedata r:id="rId55" o:title=""/>
          </v:shape>
          <o:OLEObject Type="Embed" ProgID="Equation.3" ShapeID="_x0000_i1050" DrawAspect="Content" ObjectID="_1701447260" r:id="rId56"/>
        </w:object>
      </w:r>
      <w:r w:rsidRPr="001B0737">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sz w:val="32"/>
          <w:szCs w:val="32"/>
          <w:lang w:bidi="ar-IQ"/>
        </w:rPr>
        <w:t xml:space="preserve"> </w:t>
      </w:r>
      <w:r>
        <w:rPr>
          <w:rFonts w:ascii="Helvetica" w:hAnsi="Helvetica"/>
          <w:sz w:val="27"/>
          <w:szCs w:val="27"/>
          <w:shd w:val="clear" w:color="auto" w:fill="FFFFFF"/>
        </w:rPr>
        <w:t>vapor </w:t>
      </w:r>
      <w:r w:rsidRPr="00BF5709">
        <w:rPr>
          <w:rFonts w:ascii="Times New Roman" w:eastAsia="Times New Roman" w:hAnsi="Times New Roman" w:cs="Simplified Arabic"/>
          <w:sz w:val="32"/>
          <w:szCs w:val="32"/>
          <w:lang w:bidi="ar-IQ"/>
        </w:rPr>
        <w:t xml:space="preserve"> density</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480" w:dyaOrig="360">
          <v:shape id="_x0000_i1051" type="#_x0000_t75" style="width:24pt;height:18pt" o:ole="">
            <v:imagedata r:id="rId57" o:title=""/>
          </v:shape>
          <o:OLEObject Type="Embed" ProgID="Equation.3" ShapeID="_x0000_i1051" DrawAspect="Content" ObjectID="_1701447261" r:id="rId58"/>
        </w:object>
      </w:r>
      <w:r>
        <w:rPr>
          <w:rFonts w:ascii="Times New Roman" w:eastAsia="Times New Roman" w:hAnsi="Times New Roman" w:cs="Simplified Arabic"/>
          <w:position w:val="-12"/>
          <w:sz w:val="32"/>
          <w:szCs w:val="32"/>
          <w:lang w:bidi="ar-IQ"/>
        </w:rPr>
        <w:t xml:space="preserve"> </w:t>
      </w:r>
      <w:r w:rsidRPr="00BF5709">
        <w:rPr>
          <w:rFonts w:ascii="Times New Roman" w:eastAsia="Times New Roman" w:hAnsi="Times New Roman" w:cs="Simplified Arabic"/>
          <w:sz w:val="32"/>
          <w:szCs w:val="32"/>
          <w:lang w:bidi="ar-IQ"/>
        </w:rPr>
        <w:t>The gas constant and its value is</w:t>
      </w:r>
      <w:r>
        <w:rPr>
          <w:rFonts w:ascii="Times New Roman" w:eastAsia="Times New Roman" w:hAnsi="Times New Roman" w:cs="Simplified Arabic"/>
          <w:sz w:val="32"/>
          <w:szCs w:val="32"/>
          <w:lang w:bidi="ar-IQ"/>
        </w:rPr>
        <w:t xml:space="preserve"> </w: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Pr>
          <w:rFonts w:ascii="Times New Roman" w:eastAsia="Times New Roman" w:hAnsi="Times New Roman" w:cs="Simplified Arabic"/>
          <w:sz w:val="32"/>
          <w:szCs w:val="32"/>
          <w:lang w:bidi="ar-IQ"/>
        </w:rPr>
        <w:t xml:space="preserve"> </w:t>
      </w:r>
      <w:r w:rsidRPr="001B0737">
        <w:rPr>
          <w:rFonts w:ascii="Times New Roman" w:eastAsia="Times New Roman" w:hAnsi="Times New Roman" w:cs="Simplified Arabic"/>
          <w:position w:val="-10"/>
          <w:sz w:val="32"/>
          <w:szCs w:val="32"/>
          <w:lang w:bidi="ar-IQ"/>
        </w:rPr>
        <w:object w:dxaOrig="740" w:dyaOrig="340">
          <v:shape id="_x0000_i1052" type="#_x0000_t75" style="width:36.75pt;height:17.25pt" o:ole="">
            <v:imagedata r:id="rId59" o:title=""/>
          </v:shape>
          <o:OLEObject Type="Embed" ProgID="Equation.3" ShapeID="_x0000_i1052" DrawAspect="Content" ObjectID="_1701447262" r:id="rId60"/>
        </w:object>
      </w:r>
      <w:r w:rsidRPr="00BF5709">
        <w:rPr>
          <w:b/>
          <w:bCs/>
          <w:sz w:val="24"/>
          <w:szCs w:val="24"/>
        </w:rPr>
        <w:t xml:space="preserve"> </w:t>
      </w:r>
      <w:r w:rsidRPr="00BF5709">
        <w:rPr>
          <w:rFonts w:ascii="Times New Roman" w:eastAsia="Times New Roman" w:hAnsi="Times New Roman" w:cs="Simplified Arabic"/>
          <w:b/>
          <w:bCs/>
          <w:position w:val="-10"/>
          <w:sz w:val="24"/>
          <w:szCs w:val="24"/>
          <w:lang w:bidi="ar-IQ"/>
        </w:rPr>
        <w:t>joules /degree Kelvin. mall.</w:t>
      </w:r>
      <w:r w:rsidRPr="00BF5709">
        <w:rPr>
          <w:rFonts w:ascii="Times New Roman" w:eastAsia="Times New Roman" w:hAnsi="Times New Roman" w:cs="Simplified Arabic"/>
          <w:b/>
          <w:bCs/>
          <w:sz w:val="24"/>
          <w:szCs w:val="24"/>
          <w:lang w:bidi="ar-IQ"/>
        </w:rPr>
        <w:t xml:space="preserve">         </w: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0"/>
          <w:sz w:val="32"/>
          <w:szCs w:val="32"/>
          <w:lang w:bidi="ar-IQ"/>
        </w:rPr>
        <w:object w:dxaOrig="2020" w:dyaOrig="680">
          <v:shape id="_x0000_i1053" type="#_x0000_t75" style="width:108.75pt;height:36.75pt" o:ole="">
            <v:imagedata r:id="rId61" o:title=""/>
          </v:shape>
          <o:OLEObject Type="Embed" ProgID="Equation.3" ShapeID="_x0000_i1053" DrawAspect="Content" ObjectID="_1701447263" r:id="rId62"/>
        </w:object>
      </w:r>
    </w:p>
    <w:p w:rsidR="006B6B2A" w:rsidRPr="00366CD6"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rtl/>
          <w:lang w:bidi="ar-IQ"/>
        </w:rPr>
      </w:pPr>
      <w:r w:rsidRPr="00366CD6">
        <w:rPr>
          <w:rFonts w:ascii="Times New Roman" w:eastAsia="Times New Roman" w:hAnsi="Times New Roman" w:cs="Simplified Arabic"/>
          <w:b/>
          <w:bCs/>
          <w:sz w:val="28"/>
          <w:szCs w:val="28"/>
          <w:lang w:bidi="ar-IQ"/>
        </w:rPr>
        <w:t>Whereas:</w:t>
      </w:r>
    </w:p>
    <w:p w:rsidR="006B6B2A" w:rsidRPr="00366CD6"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366CD6">
        <w:rPr>
          <w:rFonts w:ascii="Times New Roman" w:eastAsia="Times New Roman" w:hAnsi="Times New Roman" w:cs="Simplified Arabic"/>
          <w:sz w:val="28"/>
          <w:szCs w:val="28"/>
          <w:lang w:bidi="ar-IQ"/>
        </w:rPr>
        <w:t>(RH) = relative humidity.</w:t>
      </w:r>
    </w:p>
    <w:p w:rsidR="00241B79" w:rsidRPr="006B6B2A" w:rsidRDefault="00241B79" w:rsidP="006B6B2A">
      <w:pPr>
        <w:bidi w:val="0"/>
      </w:pPr>
      <w:bookmarkStart w:id="0" w:name="_GoBack"/>
      <w:bookmarkEnd w:id="0"/>
    </w:p>
    <w:sectPr w:rsidR="00241B79" w:rsidRPr="006B6B2A" w:rsidSect="002847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2A"/>
    <w:rsid w:val="00241B79"/>
    <w:rsid w:val="00284776"/>
    <w:rsid w:val="006B6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9DF3B-4388-4F6A-B411-80C90662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B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image" Target="media/image23.wmf"/><Relationship Id="rId50" Type="http://schemas.openxmlformats.org/officeDocument/2006/relationships/oleObject" Target="embeddings/oleObject23.bin"/><Relationship Id="rId55" Type="http://schemas.openxmlformats.org/officeDocument/2006/relationships/image" Target="media/image27.wmf"/><Relationship Id="rId63"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6.bin"/><Relationship Id="rId40" Type="http://schemas.openxmlformats.org/officeDocument/2006/relationships/image" Target="media/image20.wmf"/><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7.bin"/><Relationship Id="rId5"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5.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openxmlformats.org/officeDocument/2006/relationships/image" Target="media/image1.wmf"/><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25.wmf"/><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wmf"/><Relationship Id="rId46" Type="http://schemas.openxmlformats.org/officeDocument/2006/relationships/oleObject" Target="embeddings/oleObject21.bin"/><Relationship Id="rId59" Type="http://schemas.openxmlformats.org/officeDocument/2006/relationships/image" Target="media/image29.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2021-12-19T16:21:00Z</dcterms:created>
  <dcterms:modified xsi:type="dcterms:W3CDTF">2021-12-19T16:24:00Z</dcterms:modified>
</cp:coreProperties>
</file>