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F1DD" w14:textId="77777777" w:rsidR="00623E52" w:rsidRPr="00C83166" w:rsidRDefault="00B30758" w:rsidP="00D01304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B30758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623E52" w:rsidRPr="00C83166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14:paraId="63088C51" w14:textId="77777777" w:rsidR="00623E52" w:rsidRPr="00C83166" w:rsidRDefault="00623E52" w:rsidP="00D01304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3166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83166">
        <w:rPr>
          <w:rFonts w:asciiTheme="majorBidi" w:hAnsiTheme="majorBidi" w:cstheme="majorBidi"/>
          <w:b/>
          <w:bCs/>
          <w:sz w:val="32"/>
          <w:szCs w:val="32"/>
        </w:rPr>
        <w:t>: Thermodynamics Properties of Air</w:t>
      </w:r>
    </w:p>
    <w:p w14:paraId="59FBE1E1" w14:textId="77777777" w:rsidR="00943E2F" w:rsidRPr="00F44C3E" w:rsidRDefault="00943E2F" w:rsidP="00D01304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156881" w14:textId="77777777" w:rsidR="00623E52" w:rsidRPr="00623E52" w:rsidRDefault="00623E52" w:rsidP="00D01304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14:paraId="6356E8B0" w14:textId="77777777" w:rsidR="00623E52" w:rsidRPr="00623E52" w:rsidRDefault="00623E52" w:rsidP="00D01304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sz w:val="24"/>
          <w:szCs w:val="24"/>
        </w:rPr>
        <w:t xml:space="preserve">You will be required to calculate </w:t>
      </w:r>
      <w:r w:rsidR="00F83848">
        <w:rPr>
          <w:rFonts w:ascii="Times New Roman" w:hAnsi="Times New Roman" w:cs="Times New Roman"/>
          <w:sz w:val="24"/>
          <w:szCs w:val="24"/>
        </w:rPr>
        <w:t>saturated water vapor over water and ice</w:t>
      </w:r>
      <w:r w:rsidR="0021561C">
        <w:rPr>
          <w:rFonts w:ascii="Times New Roman" w:hAnsi="Times New Roman" w:cs="Times New Roman"/>
          <w:sz w:val="24"/>
          <w:szCs w:val="24"/>
        </w:rPr>
        <w:t xml:space="preserve"> and </w:t>
      </w:r>
      <w:r w:rsidR="003044D4">
        <w:rPr>
          <w:rFonts w:ascii="Times New Roman" w:hAnsi="Times New Roman" w:cs="Times New Roman"/>
          <w:sz w:val="24"/>
          <w:szCs w:val="24"/>
        </w:rPr>
        <w:t>determine</w:t>
      </w:r>
      <w:r w:rsidR="00F83848">
        <w:rPr>
          <w:rFonts w:ascii="Times New Roman" w:hAnsi="Times New Roman" w:cs="Times New Roman"/>
          <w:sz w:val="24"/>
          <w:szCs w:val="24"/>
        </w:rPr>
        <w:t xml:space="preserve"> </w:t>
      </w:r>
      <w:r w:rsidR="00F92332">
        <w:rPr>
          <w:rFonts w:ascii="Times New Roman" w:hAnsi="Times New Roman" w:cs="Times New Roman"/>
          <w:sz w:val="24"/>
          <w:szCs w:val="24"/>
        </w:rPr>
        <w:t>Lifted</w:t>
      </w:r>
      <w:r w:rsidR="00B30758" w:rsidRPr="00623E52">
        <w:rPr>
          <w:rFonts w:ascii="Times New Roman" w:hAnsi="Times New Roman" w:cs="Times New Roman"/>
          <w:sz w:val="24"/>
          <w:szCs w:val="24"/>
        </w:rPr>
        <w:t xml:space="preserve"> Condensation Level (LCL) </w:t>
      </w:r>
      <w:r w:rsidR="00B30758">
        <w:rPr>
          <w:rFonts w:ascii="Times New Roman" w:hAnsi="Times New Roman" w:cs="Times New Roman"/>
          <w:sz w:val="24"/>
          <w:szCs w:val="24"/>
        </w:rPr>
        <w:t xml:space="preserve">using </w:t>
      </w:r>
      <w:r w:rsidR="00B30758" w:rsidRPr="00623E52">
        <w:rPr>
          <w:rFonts w:ascii="Times New Roman" w:hAnsi="Times New Roman" w:cs="Times New Roman"/>
          <w:sz w:val="24"/>
          <w:szCs w:val="24"/>
        </w:rPr>
        <w:t xml:space="preserve">Clausius-Clapeyron </w:t>
      </w:r>
      <w:r w:rsidR="003044D4">
        <w:rPr>
          <w:rFonts w:ascii="Times New Roman" w:hAnsi="Times New Roman" w:cs="Times New Roman"/>
          <w:sz w:val="24"/>
          <w:szCs w:val="24"/>
        </w:rPr>
        <w:t>e</w:t>
      </w:r>
      <w:r w:rsidR="00B30758" w:rsidRPr="00623E52">
        <w:rPr>
          <w:rFonts w:ascii="Times New Roman" w:hAnsi="Times New Roman" w:cs="Times New Roman"/>
          <w:sz w:val="24"/>
          <w:szCs w:val="24"/>
        </w:rPr>
        <w:t>quation</w:t>
      </w:r>
      <w:r w:rsidR="0021561C">
        <w:rPr>
          <w:rFonts w:ascii="Times New Roman" w:hAnsi="Times New Roman" w:cs="Times New Roman"/>
          <w:sz w:val="24"/>
          <w:szCs w:val="24"/>
        </w:rPr>
        <w:t>.</w:t>
      </w:r>
    </w:p>
    <w:p w14:paraId="1829A140" w14:textId="77777777" w:rsidR="00623E52" w:rsidRDefault="00623E52" w:rsidP="00D01304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14:paraId="101BCAA7" w14:textId="77777777" w:rsidR="00623E52" w:rsidRPr="00623E52" w:rsidRDefault="00623E52" w:rsidP="00D01304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153A1734" w14:textId="77777777" w:rsidR="00623E52" w:rsidRDefault="00623E52" w:rsidP="00D01304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and plot saturated water vapor over water and ice using </w:t>
      </w:r>
      <w:r w:rsidRPr="00623E52">
        <w:rPr>
          <w:rFonts w:ascii="Times New Roman" w:hAnsi="Times New Roman" w:cs="Times New Roman"/>
          <w:sz w:val="24"/>
          <w:szCs w:val="24"/>
        </w:rPr>
        <w:t>Clausius-Clapeyron Equation</w:t>
      </w:r>
    </w:p>
    <w:p w14:paraId="7098D1A5" w14:textId="77777777" w:rsidR="00EC536C" w:rsidRPr="00623E52" w:rsidRDefault="00EC536C" w:rsidP="00D01304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E52">
        <w:rPr>
          <w:rFonts w:ascii="Times New Roman" w:hAnsi="Times New Roman" w:cs="Times New Roman"/>
          <w:sz w:val="24"/>
          <w:szCs w:val="24"/>
        </w:rPr>
        <w:t>Calculate the LCL</w:t>
      </w:r>
      <w:r w:rsidR="00B30758">
        <w:rPr>
          <w:rFonts w:ascii="Times New Roman" w:hAnsi="Times New Roman" w:cs="Times New Roman"/>
          <w:sz w:val="24"/>
          <w:szCs w:val="24"/>
        </w:rPr>
        <w:t xml:space="preserve"> </w:t>
      </w:r>
      <w:r w:rsidR="00F83848">
        <w:rPr>
          <w:rFonts w:ascii="Times New Roman" w:hAnsi="Times New Roman" w:cs="Times New Roman"/>
          <w:sz w:val="24"/>
          <w:szCs w:val="24"/>
        </w:rPr>
        <w:t xml:space="preserve">using </w:t>
      </w:r>
      <w:r w:rsidR="00623E52" w:rsidRPr="00623E52">
        <w:rPr>
          <w:rFonts w:ascii="Times New Roman" w:hAnsi="Times New Roman" w:cs="Times New Roman"/>
          <w:sz w:val="24"/>
          <w:szCs w:val="24"/>
        </w:rPr>
        <w:t>Clausius-Clapeyron Equation</w:t>
      </w:r>
      <w:r w:rsidR="00B30758">
        <w:rPr>
          <w:rFonts w:ascii="Times New Roman" w:hAnsi="Times New Roman" w:cs="Times New Roman"/>
          <w:sz w:val="24"/>
          <w:szCs w:val="24"/>
        </w:rPr>
        <w:t xml:space="preserve"> for different</w:t>
      </w:r>
      <w:r w:rsidR="009C48A7">
        <w:rPr>
          <w:rFonts w:ascii="Times New Roman" w:hAnsi="Times New Roman" w:cs="Times New Roman"/>
          <w:sz w:val="24"/>
          <w:szCs w:val="24"/>
        </w:rPr>
        <w:t xml:space="preserve"> temperatures and mixing ratios</w:t>
      </w:r>
      <w:r w:rsidR="00623E52">
        <w:rPr>
          <w:rFonts w:ascii="Times New Roman" w:hAnsi="Times New Roman" w:cs="Times New Roman"/>
          <w:sz w:val="24"/>
          <w:szCs w:val="24"/>
        </w:rPr>
        <w:t>.</w:t>
      </w:r>
    </w:p>
    <w:p w14:paraId="31AFAA24" w14:textId="77777777" w:rsidR="00623E52" w:rsidRPr="00D01304" w:rsidRDefault="00623E52" w:rsidP="00D01304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1F0304" w14:textId="77777777" w:rsidR="0048482A" w:rsidRPr="00F44C3E" w:rsidRDefault="0048482A" w:rsidP="00D01304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</w:t>
      </w:r>
      <w:r w:rsidR="007B77D2"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FC3856C" w14:textId="77777777" w:rsidR="00B30758" w:rsidRDefault="00B30758" w:rsidP="00A06948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sz w:val="24"/>
          <w:szCs w:val="24"/>
        </w:rPr>
        <w:t>The Clausius-Clapeyron equation gives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58">
        <w:rPr>
          <w:rFonts w:ascii="Times New Roman" w:hAnsi="Times New Roman" w:cs="Times New Roman"/>
          <w:sz w:val="24"/>
          <w:szCs w:val="24"/>
        </w:rPr>
        <w:t>saturation vapor pressure over a plane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58">
        <w:rPr>
          <w:rFonts w:ascii="Times New Roman" w:hAnsi="Times New Roman" w:cs="Times New Roman"/>
          <w:sz w:val="24"/>
          <w:szCs w:val="24"/>
        </w:rPr>
        <w:t xml:space="preserve">surface of water as a function of </w:t>
      </w:r>
      <w:r>
        <w:rPr>
          <w:rFonts w:ascii="Times New Roman" w:hAnsi="Times New Roman" w:cs="Times New Roman"/>
          <w:sz w:val="24"/>
          <w:szCs w:val="24"/>
        </w:rPr>
        <w:t>temperature</w:t>
      </w:r>
      <w:r w:rsidRPr="00B30758">
        <w:rPr>
          <w:rFonts w:ascii="Times New Roman" w:hAnsi="Times New Roman" w:cs="Times New Roman"/>
          <w:sz w:val="24"/>
          <w:szCs w:val="24"/>
        </w:rPr>
        <w:t>:</w:t>
      </w:r>
    </w:p>
    <w:p w14:paraId="7AE25952" w14:textId="77777777" w:rsidR="00B30758" w:rsidRDefault="00B30758" w:rsidP="00D01304">
      <w:pPr>
        <w:pStyle w:val="MTDisplayEquation"/>
        <w:spacing w:after="0"/>
      </w:pPr>
      <w:r>
        <w:tab/>
      </w:r>
      <w:r w:rsidR="0029223B" w:rsidRPr="00B30758">
        <w:rPr>
          <w:position w:val="-38"/>
        </w:rPr>
        <w:object w:dxaOrig="2960" w:dyaOrig="900" w14:anchorId="7EDA3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" o:ole="">
            <v:imagedata r:id="rId7" o:title=""/>
          </v:shape>
          <o:OLEObject Type="Embed" ProgID="Equation.DSMT4" ShapeID="_x0000_i1025" DrawAspect="Content" ObjectID="_1696697994" r:id="rId8"/>
        </w:object>
      </w:r>
      <w:r>
        <w:t xml:space="preserve"> </w:t>
      </w:r>
      <w:r>
        <w:tab/>
      </w:r>
      <w:r w:rsidR="0029223B">
        <w:fldChar w:fldCharType="begin"/>
      </w:r>
      <w:r w:rsidR="0029223B">
        <w:instrText xml:space="preserve"> MACROBUTTON MTPlaceRef \* MERGEFORMAT </w:instrText>
      </w:r>
      <w:r w:rsidR="0029223B">
        <w:fldChar w:fldCharType="begin"/>
      </w:r>
      <w:r w:rsidR="0029223B">
        <w:instrText xml:space="preserve"> SEQ MTEqn \h \* MERGEFORMAT </w:instrText>
      </w:r>
      <w:r w:rsidR="0029223B">
        <w:fldChar w:fldCharType="end"/>
      </w:r>
      <w:r w:rsidR="0029223B">
        <w:instrText>(</w:instrText>
      </w:r>
      <w:fldSimple w:instr=" SEQ MTEqn \c \* Arabic \* MERGEFORMAT ">
        <w:r w:rsidR="002A72BC">
          <w:rPr>
            <w:noProof/>
          </w:rPr>
          <w:instrText>1</w:instrText>
        </w:r>
      </w:fldSimple>
      <w:r w:rsidR="0029223B">
        <w:instrText>)</w:instrText>
      </w:r>
      <w:r w:rsidR="0029223B">
        <w:fldChar w:fldCharType="end"/>
      </w:r>
    </w:p>
    <w:p w14:paraId="58899DDE" w14:textId="77777777" w:rsidR="00EC536C" w:rsidRPr="00F44C3E" w:rsidRDefault="00EC536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>where:</w:t>
      </w:r>
    </w:p>
    <w:p w14:paraId="327A29E3" w14:textId="77777777" w:rsidR="00EC536C" w:rsidRDefault="00F44C3E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3075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="00EC536C" w:rsidRPr="00F44C3E">
        <w:rPr>
          <w:rFonts w:ascii="Times New Roman" w:hAnsi="Times New Roman" w:cs="Times New Roman"/>
          <w:sz w:val="24"/>
          <w:szCs w:val="24"/>
        </w:rPr>
        <w:t>: is saturation water vapor pressure</w:t>
      </w:r>
      <w:r w:rsidR="002A72BC">
        <w:rPr>
          <w:rFonts w:ascii="Times New Roman" w:hAnsi="Times New Roman" w:cs="Times New Roman"/>
          <w:sz w:val="24"/>
          <w:szCs w:val="24"/>
        </w:rPr>
        <w:t xml:space="preserve"> over water</w:t>
      </w:r>
      <w:r w:rsidR="00EC536C" w:rsidRPr="00F44C3E">
        <w:rPr>
          <w:rFonts w:ascii="Times New Roman" w:hAnsi="Times New Roman" w:cs="Times New Roman"/>
          <w:sz w:val="24"/>
          <w:szCs w:val="24"/>
        </w:rPr>
        <w:t>,</w:t>
      </w:r>
    </w:p>
    <w:p w14:paraId="13A5B3F2" w14:textId="77777777" w:rsidR="0029223B" w:rsidRPr="0029223B" w:rsidRDefault="0029223B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: 6.11 hPa </w:t>
      </w:r>
    </w:p>
    <w:p w14:paraId="56F51385" w14:textId="77777777" w:rsidR="0029223B" w:rsidRPr="0029223B" w:rsidRDefault="0029223B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273.15 K</w:t>
      </w:r>
    </w:p>
    <w:p w14:paraId="12FAAF88" w14:textId="77777777" w:rsidR="00EC536C" w:rsidRPr="00F44C3E" w:rsidRDefault="00EC536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4C3E">
        <w:rPr>
          <w:rFonts w:ascii="Times New Roman" w:hAnsi="Times New Roman" w:cs="Times New Roman"/>
          <w:sz w:val="24"/>
          <w:szCs w:val="24"/>
        </w:rPr>
        <w:t xml:space="preserve"> : is a temperature,</w:t>
      </w:r>
    </w:p>
    <w:p w14:paraId="362CC28F" w14:textId="77777777" w:rsidR="00F44C3E" w:rsidRPr="00F44C3E" w:rsidRDefault="00F44C3E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r w:rsidR="00EC536C" w:rsidRPr="00F44C3E">
        <w:rPr>
          <w:rFonts w:ascii="Times New Roman" w:hAnsi="Times New Roman" w:cs="Times New Roman"/>
          <w:sz w:val="24"/>
          <w:szCs w:val="24"/>
        </w:rPr>
        <w:t xml:space="preserve">: is </w:t>
      </w:r>
      <w:r w:rsidR="002A72BC">
        <w:rPr>
          <w:rFonts w:ascii="Times New Roman" w:hAnsi="Times New Roman" w:cs="Times New Roman"/>
          <w:sz w:val="24"/>
          <w:szCs w:val="24"/>
        </w:rPr>
        <w:t>l</w:t>
      </w:r>
      <w:r w:rsidR="002A72BC" w:rsidRPr="002A72BC">
        <w:rPr>
          <w:rFonts w:ascii="Times New Roman" w:hAnsi="Times New Roman" w:cs="Times New Roman"/>
          <w:sz w:val="24"/>
          <w:szCs w:val="24"/>
        </w:rPr>
        <w:t>atent heat of</w:t>
      </w:r>
      <w:r w:rsidR="002A72BC">
        <w:rPr>
          <w:rFonts w:ascii="Times New Roman" w:hAnsi="Times New Roman" w:cs="Times New Roman"/>
          <w:sz w:val="24"/>
          <w:szCs w:val="24"/>
        </w:rPr>
        <w:t xml:space="preserve"> </w:t>
      </w:r>
      <w:r w:rsidR="002A72BC" w:rsidRPr="002A72BC">
        <w:rPr>
          <w:rFonts w:ascii="Times New Roman" w:hAnsi="Times New Roman" w:cs="Times New Roman"/>
          <w:sz w:val="24"/>
          <w:szCs w:val="24"/>
        </w:rPr>
        <w:t>vaporization</w:t>
      </w:r>
      <w:r w:rsidR="00196364">
        <w:rPr>
          <w:rFonts w:ascii="Times New Roman" w:hAnsi="Times New Roman" w:cs="Times New Roman"/>
          <w:sz w:val="24"/>
          <w:szCs w:val="24"/>
        </w:rPr>
        <w:t xml:space="preserve"> (2.</w:t>
      </w:r>
      <w:r w:rsidR="005B60E4">
        <w:rPr>
          <w:rFonts w:ascii="Times New Roman" w:hAnsi="Times New Roman" w:cs="Times New Roman"/>
          <w:sz w:val="24"/>
          <w:szCs w:val="24"/>
        </w:rPr>
        <w:t>501</w:t>
      </w:r>
      <w:r w:rsidR="00196364">
        <w:rPr>
          <w:rFonts w:ascii="Times New Roman" w:hAnsi="Times New Roman" w:cs="Times New Roman" w:hint="cs"/>
          <w:sz w:val="24"/>
          <w:szCs w:val="24"/>
          <w:rtl/>
          <w:lang w:bidi="ar-IQ"/>
        </w:rPr>
        <w:t>×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10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J/kg)</w:t>
      </w:r>
      <w:r w:rsidR="00EC536C" w:rsidRPr="00F44C3E">
        <w:rPr>
          <w:rFonts w:ascii="Times New Roman" w:hAnsi="Times New Roman" w:cs="Times New Roman"/>
          <w:sz w:val="24"/>
          <w:szCs w:val="24"/>
        </w:rPr>
        <w:t>,</w:t>
      </w:r>
      <w:r w:rsidR="0027169C" w:rsidRPr="00F44C3E">
        <w:rPr>
          <w:rFonts w:ascii="Times New Roman" w:eastAsia="Times New Roman" w:hAnsi="Times New Roman" w:cs="Times New Roman"/>
          <w:noProof/>
        </w:rPr>
        <w:t xml:space="preserve"> </w:t>
      </w:r>
    </w:p>
    <w:p w14:paraId="6E30ACBB" w14:textId="77777777" w:rsidR="00D01304" w:rsidRDefault="00F44C3E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EC536C" w:rsidRPr="00F44C3E">
        <w:rPr>
          <w:rFonts w:ascii="Times New Roman" w:hAnsi="Times New Roman" w:cs="Times New Roman"/>
          <w:sz w:val="24"/>
          <w:szCs w:val="24"/>
        </w:rPr>
        <w:t>: is water vapor gas constant</w:t>
      </w:r>
      <w:r w:rsidR="00196364">
        <w:rPr>
          <w:rFonts w:ascii="Times New Roman" w:hAnsi="Times New Roman" w:cs="Times New Roman"/>
          <w:sz w:val="24"/>
          <w:szCs w:val="24"/>
        </w:rPr>
        <w:t xml:space="preserve"> (46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1.5</w:t>
      </w:r>
      <w:r w:rsidR="003E6C99">
        <w:rPr>
          <w:rFonts w:ascii="Times New Roman" w:hAnsi="Times New Roman" w:cs="Times New Roman"/>
          <w:sz w:val="24"/>
          <w:szCs w:val="24"/>
          <w:lang w:bidi="ar-IQ"/>
        </w:rPr>
        <w:t xml:space="preserve"> J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kg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K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)</w:t>
      </w:r>
      <w:r w:rsidR="00EC536C" w:rsidRPr="00F44C3E">
        <w:rPr>
          <w:rFonts w:ascii="Times New Roman" w:hAnsi="Times New Roman" w:cs="Times New Roman"/>
          <w:sz w:val="24"/>
          <w:szCs w:val="24"/>
        </w:rPr>
        <w:t>.</w:t>
      </w:r>
    </w:p>
    <w:p w14:paraId="5C5F7865" w14:textId="77777777" w:rsidR="00D01304" w:rsidRDefault="00D01304" w:rsidP="00D0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A9B46" w14:textId="77777777" w:rsidR="0029223B" w:rsidRPr="00F44C3E" w:rsidRDefault="0029223B" w:rsidP="0048043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>The Clausius-Clapeyron equation also 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23B">
        <w:rPr>
          <w:rFonts w:ascii="Times New Roman" w:hAnsi="Times New Roman" w:cs="Times New Roman"/>
          <w:sz w:val="24"/>
          <w:szCs w:val="24"/>
        </w:rPr>
        <w:t>the saturation vapor pressure over ice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23B">
        <w:rPr>
          <w:rFonts w:ascii="Times New Roman" w:hAnsi="Times New Roman" w:cs="Times New Roman"/>
          <w:sz w:val="24"/>
          <w:szCs w:val="24"/>
        </w:rPr>
        <w:t>function of temperature:</w:t>
      </w:r>
    </w:p>
    <w:p w14:paraId="2743AB71" w14:textId="77777777" w:rsidR="0029223B" w:rsidRDefault="002A72BC" w:rsidP="00D01304">
      <w:pPr>
        <w:pStyle w:val="MTDisplayEquation"/>
        <w:spacing w:after="0"/>
      </w:pPr>
      <w:r>
        <w:tab/>
      </w:r>
      <w:r w:rsidRPr="002A72BC">
        <w:rPr>
          <w:position w:val="-38"/>
        </w:rPr>
        <w:object w:dxaOrig="3019" w:dyaOrig="900" w14:anchorId="14757E51">
          <v:shape id="_x0000_i1026" type="#_x0000_t75" style="width:151.5pt;height:45pt" o:ole="">
            <v:imagedata r:id="rId9" o:title=""/>
          </v:shape>
          <o:OLEObject Type="Embed" ProgID="Equation.DSMT4" ShapeID="_x0000_i1026" DrawAspect="Content" ObjectID="_1696697995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14:paraId="6A14CDD0" w14:textId="77777777"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>where:</w:t>
      </w:r>
    </w:p>
    <w:p w14:paraId="3B289482" w14:textId="77777777" w:rsidR="002A72BC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A72B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44C3E">
        <w:rPr>
          <w:rFonts w:ascii="Times New Roman" w:hAnsi="Times New Roman" w:cs="Times New Roman"/>
          <w:sz w:val="24"/>
          <w:szCs w:val="24"/>
        </w:rPr>
        <w:t>: is saturation water vapor pressure</w:t>
      </w:r>
      <w:r>
        <w:rPr>
          <w:rFonts w:ascii="Times New Roman" w:hAnsi="Times New Roman" w:cs="Times New Roman"/>
          <w:sz w:val="24"/>
          <w:szCs w:val="24"/>
        </w:rPr>
        <w:t xml:space="preserve"> over </w:t>
      </w:r>
      <w:r w:rsidR="003044D4">
        <w:rPr>
          <w:rFonts w:ascii="Times New Roman" w:hAnsi="Times New Roman" w:cs="Times New Roman"/>
          <w:sz w:val="24"/>
          <w:szCs w:val="24"/>
        </w:rPr>
        <w:t>ice</w:t>
      </w:r>
      <w:r w:rsidRPr="00F44C3E">
        <w:rPr>
          <w:rFonts w:ascii="Times New Roman" w:hAnsi="Times New Roman" w:cs="Times New Roman"/>
          <w:sz w:val="24"/>
          <w:szCs w:val="24"/>
        </w:rPr>
        <w:t>,</w:t>
      </w:r>
    </w:p>
    <w:p w14:paraId="1ED600F1" w14:textId="77777777" w:rsidR="002A72BC" w:rsidRPr="0029223B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: 6.11 hPa </w:t>
      </w:r>
    </w:p>
    <w:p w14:paraId="12EEDC7E" w14:textId="77777777" w:rsidR="002A72BC" w:rsidRPr="0029223B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273.15 K</w:t>
      </w:r>
    </w:p>
    <w:p w14:paraId="708D976D" w14:textId="77777777"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4C3E">
        <w:rPr>
          <w:rFonts w:ascii="Times New Roman" w:hAnsi="Times New Roman" w:cs="Times New Roman"/>
          <w:sz w:val="24"/>
          <w:szCs w:val="24"/>
        </w:rPr>
        <w:t xml:space="preserve"> : is a temperature,</w:t>
      </w:r>
    </w:p>
    <w:p w14:paraId="02F71FA5" w14:textId="77777777"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F44C3E">
        <w:rPr>
          <w:rFonts w:ascii="Times New Roman" w:hAnsi="Times New Roman" w:cs="Times New Roman"/>
          <w:sz w:val="24"/>
          <w:szCs w:val="24"/>
        </w:rPr>
        <w:t xml:space="preserve">: is the specific latent heat of </w:t>
      </w:r>
      <w:r w:rsidR="003044D4">
        <w:rPr>
          <w:rFonts w:ascii="Times New Roman" w:hAnsi="Times New Roman" w:cs="Times New Roman"/>
          <w:sz w:val="24"/>
          <w:szCs w:val="24"/>
        </w:rPr>
        <w:t>sublimation (</w:t>
      </w:r>
      <w:r w:rsidR="00D71522">
        <w:rPr>
          <w:rFonts w:ascii="Times New Roman" w:hAnsi="Times New Roman" w:cs="Times New Roman"/>
          <w:sz w:val="24"/>
          <w:szCs w:val="24"/>
        </w:rPr>
        <w:t>2.</w:t>
      </w:r>
      <w:r w:rsidR="005B60E4">
        <w:rPr>
          <w:rFonts w:ascii="Times New Roman" w:hAnsi="Times New Roman" w:cs="Times New Roman"/>
          <w:sz w:val="24"/>
          <w:szCs w:val="24"/>
        </w:rPr>
        <w:t>834</w:t>
      </w:r>
      <w:r w:rsidR="00D71522">
        <w:rPr>
          <w:rFonts w:ascii="Times New Roman" w:hAnsi="Times New Roman" w:cs="Times New Roman" w:hint="cs"/>
          <w:sz w:val="24"/>
          <w:szCs w:val="24"/>
          <w:rtl/>
          <w:lang w:bidi="ar-IQ"/>
        </w:rPr>
        <w:t>×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10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J/kg)</w:t>
      </w:r>
      <w:r w:rsidRPr="00F44C3E">
        <w:rPr>
          <w:rFonts w:ascii="Times New Roman" w:hAnsi="Times New Roman" w:cs="Times New Roman"/>
          <w:sz w:val="24"/>
          <w:szCs w:val="24"/>
        </w:rPr>
        <w:t>,</w:t>
      </w:r>
      <w:r w:rsidRPr="00F44C3E">
        <w:rPr>
          <w:rFonts w:ascii="Times New Roman" w:eastAsia="Times New Roman" w:hAnsi="Times New Roman" w:cs="Times New Roman"/>
          <w:noProof/>
        </w:rPr>
        <w:t xml:space="preserve"> </w:t>
      </w:r>
    </w:p>
    <w:p w14:paraId="5D85B7E9" w14:textId="77777777"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lastRenderedPageBreak/>
        <w:t>R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F44C3E">
        <w:rPr>
          <w:rFonts w:ascii="Times New Roman" w:hAnsi="Times New Roman" w:cs="Times New Roman"/>
          <w:sz w:val="24"/>
          <w:szCs w:val="24"/>
        </w:rPr>
        <w:t>: is water vapor gas constant</w:t>
      </w:r>
      <w:r w:rsidR="003044D4">
        <w:rPr>
          <w:rFonts w:ascii="Times New Roman" w:hAnsi="Times New Roman" w:cs="Times New Roman"/>
          <w:sz w:val="24"/>
          <w:szCs w:val="24"/>
        </w:rPr>
        <w:t xml:space="preserve"> (46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>1.5 J kg</w:t>
      </w:r>
      <w:r w:rsidR="003044D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 xml:space="preserve"> K</w:t>
      </w:r>
      <w:r w:rsidR="003044D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>)</w:t>
      </w:r>
      <w:r w:rsidR="003044D4" w:rsidRPr="00F44C3E">
        <w:rPr>
          <w:rFonts w:ascii="Times New Roman" w:hAnsi="Times New Roman" w:cs="Times New Roman"/>
          <w:sz w:val="24"/>
          <w:szCs w:val="24"/>
        </w:rPr>
        <w:t>.</w:t>
      </w:r>
    </w:p>
    <w:p w14:paraId="6DED3D9C" w14:textId="77777777" w:rsidR="00D01304" w:rsidRPr="006354B2" w:rsidRDefault="00D01304" w:rsidP="00D01304">
      <w:pPr>
        <w:pStyle w:val="PlainText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16183F5" w14:textId="77777777" w:rsidR="00F92332" w:rsidRPr="006354B2" w:rsidRDefault="00F92332" w:rsidP="00D01304">
      <w:pPr>
        <w:pStyle w:val="PlainText"/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354B2">
        <w:rPr>
          <w:rFonts w:asciiTheme="majorBidi" w:hAnsiTheme="majorBidi" w:cstheme="majorBidi"/>
          <w:b/>
          <w:bCs/>
          <w:i/>
          <w:iCs/>
          <w:sz w:val="24"/>
          <w:szCs w:val="24"/>
        </w:rPr>
        <w:t>LCL</w:t>
      </w:r>
    </w:p>
    <w:p w14:paraId="55101243" w14:textId="77777777" w:rsidR="003044D4" w:rsidRPr="007475D2" w:rsidRDefault="007475D2" w:rsidP="00D01304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5D2">
        <w:rPr>
          <w:rFonts w:asciiTheme="majorBidi" w:hAnsiTheme="majorBidi" w:cstheme="majorBidi"/>
          <w:sz w:val="24"/>
          <w:szCs w:val="24"/>
        </w:rPr>
        <w:t>The LCL is the pressure level a parcel of air reaches saturation by lifting the parcel from a particular pressure level. A rising</w:t>
      </w:r>
      <w:r>
        <w:rPr>
          <w:rFonts w:asciiTheme="majorBidi" w:hAnsiTheme="majorBidi" w:cstheme="majorBidi"/>
          <w:sz w:val="24"/>
          <w:szCs w:val="24"/>
        </w:rPr>
        <w:t xml:space="preserve"> parcel of air cools, thus the Relative H</w:t>
      </w:r>
      <w:r w:rsidRPr="007475D2">
        <w:rPr>
          <w:rFonts w:asciiTheme="majorBidi" w:hAnsiTheme="majorBidi" w:cstheme="majorBidi"/>
          <w:sz w:val="24"/>
          <w:szCs w:val="24"/>
        </w:rPr>
        <w:t xml:space="preserve">umidity </w:t>
      </w:r>
      <w:r>
        <w:rPr>
          <w:rFonts w:asciiTheme="majorBidi" w:hAnsiTheme="majorBidi" w:cstheme="majorBidi"/>
          <w:sz w:val="24"/>
          <w:szCs w:val="24"/>
        </w:rPr>
        <w:t xml:space="preserve">(RH) </w:t>
      </w:r>
      <w:r w:rsidRPr="007475D2">
        <w:rPr>
          <w:rFonts w:asciiTheme="majorBidi" w:hAnsiTheme="majorBidi" w:cstheme="majorBidi"/>
          <w:sz w:val="24"/>
          <w:szCs w:val="24"/>
        </w:rPr>
        <w:t>increases inside a rising unsaturated parcel. Once the RH first reaches 100% in the parcel, the LCL occurs there.</w:t>
      </w:r>
    </w:p>
    <w:p w14:paraId="64998062" w14:textId="77777777" w:rsidR="007475D2" w:rsidRDefault="007475D2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FDF2CF4" w14:textId="77777777" w:rsidR="003044D4" w:rsidRPr="008D545A" w:rsidRDefault="003044D4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14:paraId="5FCC886C" w14:textId="77777777" w:rsidR="003044D4" w:rsidRDefault="003044D4" w:rsidP="00A06948">
      <w:pPr>
        <w:pStyle w:val="PlainTex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Lab2a.m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calculate and plot the saturation water vapor over water as a function of temperature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3044D4">
        <w:rPr>
          <w:rFonts w:asciiTheme="majorBidi" w:hAnsiTheme="majorBidi" w:cstheme="majorBidi"/>
          <w:sz w:val="24"/>
          <w:szCs w:val="24"/>
        </w:rPr>
        <w:t xml:space="preserve"> </w:t>
      </w:r>
    </w:p>
    <w:p w14:paraId="449A73C5" w14:textId="77777777" w:rsidR="003044D4" w:rsidRDefault="003044D4" w:rsidP="00A06948">
      <w:pPr>
        <w:pStyle w:val="PlainTex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calculate and plot the saturation water vapor over water </w:t>
      </w:r>
      <w:r>
        <w:rPr>
          <w:rFonts w:asciiTheme="majorBidi" w:hAnsiTheme="majorBidi" w:cstheme="majorBidi"/>
          <w:sz w:val="24"/>
          <w:szCs w:val="24"/>
        </w:rPr>
        <w:t xml:space="preserve">and ice </w:t>
      </w:r>
      <w:r w:rsidRPr="003044D4">
        <w:rPr>
          <w:rFonts w:asciiTheme="majorBidi" w:hAnsiTheme="majorBidi" w:cstheme="majorBidi"/>
          <w:sz w:val="24"/>
          <w:szCs w:val="24"/>
        </w:rPr>
        <w:t>as a function of temperature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3044D4">
        <w:rPr>
          <w:rFonts w:asciiTheme="majorBidi" w:hAnsiTheme="majorBidi" w:cstheme="majorBidi"/>
          <w:sz w:val="24"/>
          <w:szCs w:val="24"/>
        </w:rPr>
        <w:t xml:space="preserve"> </w:t>
      </w:r>
    </w:p>
    <w:p w14:paraId="745832EA" w14:textId="77777777" w:rsidR="003044D4" w:rsidRDefault="003044D4" w:rsidP="00A06948">
      <w:pPr>
        <w:pStyle w:val="PlainTex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determine the LCL for the following conditions. A</w:t>
      </w:r>
      <w:r w:rsidRPr="00F44C3E">
        <w:rPr>
          <w:rFonts w:ascii="Times New Roman" w:hAnsi="Times New Roman" w:cs="Times New Roman"/>
          <w:sz w:val="24"/>
          <w:szCs w:val="24"/>
        </w:rPr>
        <w:t>ssum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4C3E">
        <w:rPr>
          <w:rFonts w:ascii="Times New Roman" w:hAnsi="Times New Roman" w:cs="Times New Roman"/>
          <w:sz w:val="24"/>
          <w:szCs w:val="24"/>
        </w:rPr>
        <w:t xml:space="preserve"> surface pressure is 1000 h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44C3E">
        <w:rPr>
          <w:rFonts w:ascii="Times New Roman" w:hAnsi="Times New Roman" w:cs="Times New Roman"/>
          <w:sz w:val="24"/>
          <w:szCs w:val="24"/>
        </w:rPr>
        <w:t>a:</w:t>
      </w:r>
    </w:p>
    <w:p w14:paraId="76A63FDA" w14:textId="77777777" w:rsidR="00EC536C" w:rsidRPr="00A06948" w:rsidRDefault="00EC536C" w:rsidP="00D01304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F44C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430"/>
        <w:gridCol w:w="2250"/>
      </w:tblGrid>
      <w:tr w:rsidR="00EC536C" w:rsidRPr="00F44C3E" w14:paraId="3B465485" w14:textId="77777777" w:rsidTr="00EB2ABA">
        <w:trPr>
          <w:jc w:val="center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2EC9058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air</w:t>
            </w:r>
          </w:p>
          <w:p w14:paraId="286A6D71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 (</w:t>
            </w:r>
            <w:r w:rsidR="00EB2ABA"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5F549FE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mixing</w:t>
            </w:r>
          </w:p>
          <w:p w14:paraId="7E2442C0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ratio (kg/kg)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021C9C4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LCL (m)</w:t>
            </w:r>
          </w:p>
        </w:tc>
      </w:tr>
      <w:tr w:rsidR="00EC536C" w:rsidRPr="00F44C3E" w14:paraId="5AFFC560" w14:textId="77777777" w:rsidTr="00EB2ABA">
        <w:trPr>
          <w:jc w:val="center"/>
        </w:trPr>
        <w:tc>
          <w:tcPr>
            <w:tcW w:w="2088" w:type="dxa"/>
            <w:vMerge w:val="restart"/>
            <w:vAlign w:val="center"/>
          </w:tcPr>
          <w:p w14:paraId="142556E0" w14:textId="77777777" w:rsidR="00EC536C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14:paraId="778279B5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638406A5" w14:textId="77777777" w:rsidR="00EC536C" w:rsidRPr="00610A47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36C" w:rsidRPr="00F44C3E" w14:paraId="6D415CB0" w14:textId="77777777" w:rsidTr="00EB2ABA">
        <w:trPr>
          <w:jc w:val="center"/>
        </w:trPr>
        <w:tc>
          <w:tcPr>
            <w:tcW w:w="2088" w:type="dxa"/>
            <w:vMerge/>
          </w:tcPr>
          <w:p w14:paraId="2143E11F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2035A8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0" w:type="dxa"/>
          </w:tcPr>
          <w:p w14:paraId="22B74E3E" w14:textId="77777777" w:rsidR="00EC536C" w:rsidRPr="00610A47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36C" w:rsidRPr="00F44C3E" w14:paraId="78E72D3A" w14:textId="77777777" w:rsidTr="00EB2ABA">
        <w:trPr>
          <w:jc w:val="center"/>
        </w:trPr>
        <w:tc>
          <w:tcPr>
            <w:tcW w:w="2088" w:type="dxa"/>
            <w:vMerge/>
          </w:tcPr>
          <w:p w14:paraId="7F8DC6AB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0B7C56" w14:textId="77777777"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3CADF6F0" w14:textId="77777777" w:rsidR="00EC536C" w:rsidRPr="00610A47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14:paraId="22D62757" w14:textId="77777777" w:rsidTr="00EB2ABA">
        <w:trPr>
          <w:jc w:val="center"/>
        </w:trPr>
        <w:tc>
          <w:tcPr>
            <w:tcW w:w="2088" w:type="dxa"/>
            <w:vMerge w:val="restart"/>
            <w:vAlign w:val="center"/>
          </w:tcPr>
          <w:p w14:paraId="57BEF451" w14:textId="77777777"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</w:tcPr>
          <w:p w14:paraId="53AFB725" w14:textId="77777777"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610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1711D99D" w14:textId="77777777" w:rsidR="00C56FD7" w:rsidRPr="00610A47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14:paraId="670034FC" w14:textId="77777777" w:rsidTr="00EB2ABA">
        <w:trPr>
          <w:jc w:val="center"/>
        </w:trPr>
        <w:tc>
          <w:tcPr>
            <w:tcW w:w="2088" w:type="dxa"/>
            <w:vMerge/>
          </w:tcPr>
          <w:p w14:paraId="0CAFFD24" w14:textId="77777777" w:rsidR="00C56FD7" w:rsidRPr="00F44C3E" w:rsidRDefault="00C56FD7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8EFAF6" w14:textId="77777777"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10A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0" w:type="dxa"/>
          </w:tcPr>
          <w:p w14:paraId="463E81A3" w14:textId="77777777" w:rsidR="00C56FD7" w:rsidRPr="00610A47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14:paraId="78B18184" w14:textId="77777777" w:rsidTr="00EB2ABA">
        <w:trPr>
          <w:jc w:val="center"/>
        </w:trPr>
        <w:tc>
          <w:tcPr>
            <w:tcW w:w="2088" w:type="dxa"/>
            <w:vMerge/>
          </w:tcPr>
          <w:p w14:paraId="0DFDA189" w14:textId="77777777" w:rsidR="00C56FD7" w:rsidRPr="00F44C3E" w:rsidRDefault="00C56FD7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2AAD28" w14:textId="77777777"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3E41ADB3" w14:textId="77777777" w:rsidR="00C56FD7" w:rsidRPr="00610A47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CC2AED2" w14:textId="77777777" w:rsidR="00EC536C" w:rsidRPr="00F44C3E" w:rsidRDefault="00EC536C" w:rsidP="00D0130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99085" w14:textId="77777777" w:rsidR="00A73F86" w:rsidRPr="00D01304" w:rsidRDefault="00EB2ABA" w:rsidP="00D0130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F44C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4C3E">
        <w:rPr>
          <w:rFonts w:ascii="Times New Roman" w:hAnsi="Times New Roman" w:cs="Times New Roman"/>
          <w:sz w:val="24"/>
          <w:szCs w:val="24"/>
        </w:rPr>
        <w:t>The mixing ratio is defined as the ratio of the mass of water vapor to the mass of dry air</w:t>
      </w:r>
      <w:r w:rsidR="00F5559C">
        <w:rPr>
          <w:rFonts w:ascii="Times New Roman" w:hAnsi="Times New Roman" w:cs="Times New Roman"/>
          <w:sz w:val="24"/>
          <w:szCs w:val="24"/>
        </w:rPr>
        <w:t>.</w:t>
      </w:r>
    </w:p>
    <w:p w14:paraId="60EA1D2D" w14:textId="77777777" w:rsidR="00D01304" w:rsidRDefault="00D01304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06E1F8B" w14:textId="77777777" w:rsidR="00F5559C" w:rsidRPr="008D545A" w:rsidRDefault="00F5559C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14:paraId="6BBCC2F4" w14:textId="77777777" w:rsidR="00F5559C" w:rsidRDefault="0021561C" w:rsidP="00A06948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F5559C">
        <w:rPr>
          <w:rFonts w:asciiTheme="majorBidi" w:hAnsiTheme="majorBidi" w:cstheme="majorBidi"/>
          <w:sz w:val="24"/>
          <w:szCs w:val="24"/>
        </w:rPr>
        <w:t xml:space="preserve">xplain the profile of </w:t>
      </w:r>
      <w:r>
        <w:rPr>
          <w:rFonts w:asciiTheme="majorBidi" w:hAnsiTheme="majorBidi" w:cstheme="majorBidi"/>
          <w:sz w:val="24"/>
          <w:szCs w:val="24"/>
        </w:rPr>
        <w:t xml:space="preserve">the saturated water vapor over water for temperature ranges of -30 to +40 </w:t>
      </w:r>
      <w:r w:rsidRPr="0021561C">
        <w:rPr>
          <w:rFonts w:asciiTheme="majorBid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C (fig 1). </w:t>
      </w:r>
    </w:p>
    <w:p w14:paraId="438FF1F8" w14:textId="77777777" w:rsidR="00F91CC3" w:rsidRDefault="0021561C" w:rsidP="00A06948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the profile of the saturated water vapor over water and ice for temperature ranges of -30 to 0 </w:t>
      </w:r>
      <w:r w:rsidRPr="0021561C">
        <w:rPr>
          <w:rFonts w:asciiTheme="majorBid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sz w:val="24"/>
          <w:szCs w:val="24"/>
        </w:rPr>
        <w:t>C</w:t>
      </w:r>
      <w:r w:rsidR="00B66DC5">
        <w:rPr>
          <w:rFonts w:asciiTheme="majorBidi" w:hAnsiTheme="majorBidi" w:cstheme="majorBidi"/>
          <w:sz w:val="24"/>
          <w:szCs w:val="24"/>
        </w:rPr>
        <w:t xml:space="preserve"> (fig</w:t>
      </w:r>
      <w:r w:rsidR="0028581B">
        <w:rPr>
          <w:rFonts w:asciiTheme="majorBidi" w:hAnsiTheme="majorBidi" w:cstheme="majorBidi"/>
          <w:sz w:val="24"/>
          <w:szCs w:val="24"/>
        </w:rPr>
        <w:t xml:space="preserve"> </w:t>
      </w:r>
      <w:r w:rsidR="00B66DC5">
        <w:rPr>
          <w:rFonts w:asciiTheme="majorBidi" w:hAnsiTheme="majorBidi" w:cstheme="majorBidi"/>
          <w:sz w:val="24"/>
          <w:szCs w:val="24"/>
        </w:rPr>
        <w:t>2)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4427D28" w14:textId="77777777" w:rsidR="0021561C" w:rsidRDefault="00F91CC3" w:rsidP="00A06948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how</w:t>
      </w:r>
      <w:r w:rsidR="002156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LCL varies with </w:t>
      </w:r>
      <w:r w:rsidR="00610A47">
        <w:rPr>
          <w:rFonts w:asciiTheme="majorBidi" w:hAnsiTheme="majorBidi" w:cstheme="majorBidi"/>
          <w:sz w:val="24"/>
          <w:szCs w:val="24"/>
        </w:rPr>
        <w:t>surface air</w:t>
      </w:r>
      <w:r>
        <w:rPr>
          <w:rFonts w:asciiTheme="majorBidi" w:hAnsiTheme="majorBidi" w:cstheme="majorBidi"/>
          <w:sz w:val="24"/>
          <w:szCs w:val="24"/>
        </w:rPr>
        <w:t xml:space="preserve"> temperature and surface mixing ratio.</w:t>
      </w:r>
    </w:p>
    <w:p w14:paraId="05C814A4" w14:textId="77777777" w:rsidR="00F5559C" w:rsidRPr="00D01304" w:rsidRDefault="00F5559C" w:rsidP="00D01304">
      <w:pPr>
        <w:pStyle w:val="PlainText"/>
        <w:spacing w:line="276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67CC9864" w14:textId="77777777" w:rsidR="00F5559C" w:rsidRPr="008D545A" w:rsidRDefault="00F5559C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14:paraId="2EFF12BD" w14:textId="77777777" w:rsidR="00F5559C" w:rsidRPr="00627352" w:rsidRDefault="00F5559C" w:rsidP="00A06948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did you learn about </w:t>
      </w:r>
      <w:r w:rsidR="007475D2">
        <w:rPr>
          <w:rFonts w:asciiTheme="majorBidi" w:eastAsia="Times New Roman" w:hAnsiTheme="majorBidi" w:cstheme="majorBidi"/>
          <w:sz w:val="24"/>
          <w:szCs w:val="24"/>
        </w:rPr>
        <w:t>saturation vapor pressure by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completing the activity?       </w:t>
      </w:r>
    </w:p>
    <w:p w14:paraId="0A7EB168" w14:textId="77777777" w:rsidR="007475D2" w:rsidRDefault="007475D2" w:rsidP="00A06948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saturated vapor pressure over water is higher than saturated vapor pressure over ice at the same temperature. </w:t>
      </w:r>
    </w:p>
    <w:p w14:paraId="3968A6F7" w14:textId="0A958248" w:rsidR="0048482A" w:rsidRDefault="00F92332" w:rsidP="00A06948">
      <w:pPr>
        <w:pStyle w:val="ListParagraph"/>
        <w:numPr>
          <w:ilvl w:val="0"/>
          <w:numId w:val="7"/>
        </w:num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Why LCL is important?</w:t>
      </w:r>
    </w:p>
    <w:p w14:paraId="24B3B516" w14:textId="646795F0" w:rsidR="009C068B" w:rsidRDefault="009C068B" w:rsidP="009C068B">
      <w:pPr>
        <w:tabs>
          <w:tab w:val="left" w:pos="3140"/>
        </w:tabs>
        <w:spacing w:after="0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 wp14:anchorId="5B4CC8C9" wp14:editId="3278EEA2">
            <wp:extent cx="5486400" cy="4113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01743" w14:textId="5B823FB1" w:rsidR="009C068B" w:rsidRDefault="009C068B" w:rsidP="009C068B">
      <w:pPr>
        <w:tabs>
          <w:tab w:val="left" w:pos="3140"/>
        </w:tabs>
        <w:spacing w:after="0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2ED25E31" w14:textId="5D44BFCD" w:rsidR="009C068B" w:rsidRPr="009C068B" w:rsidRDefault="009C068B" w:rsidP="009C068B">
      <w:pPr>
        <w:tabs>
          <w:tab w:val="left" w:pos="3140"/>
        </w:tabs>
        <w:spacing w:after="0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504F4C" wp14:editId="7BF8F9C9">
            <wp:extent cx="5486400" cy="411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68B" w:rsidRPr="009C068B" w:rsidSect="00D01304">
      <w:footerReference w:type="defaul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B209" w14:textId="77777777" w:rsidR="000A5EFC" w:rsidRDefault="000A5EFC" w:rsidP="007627C4">
      <w:pPr>
        <w:spacing w:after="0" w:line="240" w:lineRule="auto"/>
      </w:pPr>
      <w:r>
        <w:separator/>
      </w:r>
    </w:p>
  </w:endnote>
  <w:endnote w:type="continuationSeparator" w:id="0">
    <w:p w14:paraId="224C49BE" w14:textId="77777777" w:rsidR="000A5EFC" w:rsidRDefault="000A5EFC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0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0A9EE" w14:textId="77777777" w:rsidR="007627C4" w:rsidRDefault="00BD0E77" w:rsidP="00212DE6">
        <w:pPr>
          <w:pStyle w:val="Footer"/>
          <w:jc w:val="center"/>
        </w:pPr>
        <w:r w:rsidRPr="00D01304">
          <w:rPr>
            <w:rFonts w:ascii="Times New Roman" w:hAnsi="Times New Roman" w:cs="Times New Roman"/>
          </w:rPr>
          <w:fldChar w:fldCharType="begin"/>
        </w:r>
        <w:r w:rsidRPr="00D01304">
          <w:rPr>
            <w:rFonts w:ascii="Times New Roman" w:hAnsi="Times New Roman" w:cs="Times New Roman"/>
          </w:rPr>
          <w:instrText xml:space="preserve"> PAGE   \* MERGEFORMAT </w:instrText>
        </w:r>
        <w:r w:rsidRPr="00D01304">
          <w:rPr>
            <w:rFonts w:ascii="Times New Roman" w:hAnsi="Times New Roman" w:cs="Times New Roman"/>
          </w:rPr>
          <w:fldChar w:fldCharType="separate"/>
        </w:r>
        <w:r w:rsidR="00212DE6">
          <w:rPr>
            <w:rFonts w:ascii="Times New Roman" w:hAnsi="Times New Roman" w:cs="Times New Roman"/>
            <w:noProof/>
          </w:rPr>
          <w:t>2</w:t>
        </w:r>
        <w:r w:rsidRPr="00D0130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69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78CBF" w14:textId="77777777" w:rsidR="00D01304" w:rsidRDefault="00D01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86A4" w14:textId="77777777" w:rsidR="000A5EFC" w:rsidRDefault="000A5EFC" w:rsidP="007627C4">
      <w:pPr>
        <w:spacing w:after="0" w:line="240" w:lineRule="auto"/>
      </w:pPr>
      <w:r>
        <w:separator/>
      </w:r>
    </w:p>
  </w:footnote>
  <w:footnote w:type="continuationSeparator" w:id="0">
    <w:p w14:paraId="3C4B460D" w14:textId="77777777" w:rsidR="000A5EFC" w:rsidRDefault="000A5EFC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91C"/>
    <w:multiLevelType w:val="hybridMultilevel"/>
    <w:tmpl w:val="469AF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BFE"/>
    <w:rsid w:val="00047C40"/>
    <w:rsid w:val="00056602"/>
    <w:rsid w:val="00082919"/>
    <w:rsid w:val="000A5EFC"/>
    <w:rsid w:val="000A64F9"/>
    <w:rsid w:val="001657DD"/>
    <w:rsid w:val="00196364"/>
    <w:rsid w:val="00212DE6"/>
    <w:rsid w:val="0021561C"/>
    <w:rsid w:val="00226B3C"/>
    <w:rsid w:val="0027169C"/>
    <w:rsid w:val="0028581B"/>
    <w:rsid w:val="0029223B"/>
    <w:rsid w:val="002A72BC"/>
    <w:rsid w:val="002B4EB8"/>
    <w:rsid w:val="002C2E0F"/>
    <w:rsid w:val="003044D4"/>
    <w:rsid w:val="00373BFE"/>
    <w:rsid w:val="0038336C"/>
    <w:rsid w:val="0038392D"/>
    <w:rsid w:val="003E6C99"/>
    <w:rsid w:val="004476F2"/>
    <w:rsid w:val="0048043F"/>
    <w:rsid w:val="0048482A"/>
    <w:rsid w:val="004867B7"/>
    <w:rsid w:val="00486EB2"/>
    <w:rsid w:val="005079A0"/>
    <w:rsid w:val="00556820"/>
    <w:rsid w:val="005A7539"/>
    <w:rsid w:val="005B60E4"/>
    <w:rsid w:val="005C60B5"/>
    <w:rsid w:val="0060301C"/>
    <w:rsid w:val="00605E02"/>
    <w:rsid w:val="00610A47"/>
    <w:rsid w:val="00623E52"/>
    <w:rsid w:val="006354B2"/>
    <w:rsid w:val="00660AD1"/>
    <w:rsid w:val="006B2F5F"/>
    <w:rsid w:val="006B5A87"/>
    <w:rsid w:val="006D2D1A"/>
    <w:rsid w:val="006F345C"/>
    <w:rsid w:val="007475D2"/>
    <w:rsid w:val="007627C4"/>
    <w:rsid w:val="00770A82"/>
    <w:rsid w:val="00771318"/>
    <w:rsid w:val="007733E7"/>
    <w:rsid w:val="007B77D2"/>
    <w:rsid w:val="00943E2F"/>
    <w:rsid w:val="00955A24"/>
    <w:rsid w:val="00960EA4"/>
    <w:rsid w:val="009C068B"/>
    <w:rsid w:val="009C48A7"/>
    <w:rsid w:val="00A06948"/>
    <w:rsid w:val="00A3401A"/>
    <w:rsid w:val="00A359E4"/>
    <w:rsid w:val="00A6683C"/>
    <w:rsid w:val="00A73F86"/>
    <w:rsid w:val="00A96144"/>
    <w:rsid w:val="00B150F9"/>
    <w:rsid w:val="00B30758"/>
    <w:rsid w:val="00B66DC5"/>
    <w:rsid w:val="00B9176E"/>
    <w:rsid w:val="00B967B4"/>
    <w:rsid w:val="00BB36FB"/>
    <w:rsid w:val="00BD0E77"/>
    <w:rsid w:val="00C118C2"/>
    <w:rsid w:val="00C353B4"/>
    <w:rsid w:val="00C56FD7"/>
    <w:rsid w:val="00C81104"/>
    <w:rsid w:val="00CA1248"/>
    <w:rsid w:val="00D01304"/>
    <w:rsid w:val="00D53EFC"/>
    <w:rsid w:val="00D670BD"/>
    <w:rsid w:val="00D71522"/>
    <w:rsid w:val="00E7446B"/>
    <w:rsid w:val="00EB11A6"/>
    <w:rsid w:val="00EB2ABA"/>
    <w:rsid w:val="00EC536C"/>
    <w:rsid w:val="00F44C3E"/>
    <w:rsid w:val="00F5559C"/>
    <w:rsid w:val="00F83848"/>
    <w:rsid w:val="00F86CFB"/>
    <w:rsid w:val="00F91CC3"/>
    <w:rsid w:val="00F92332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48E66"/>
  <w15:docId w15:val="{0CD7BADC-AC8D-4C56-B1B5-9C92A7A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F44C3E"/>
    <w:pPr>
      <w:tabs>
        <w:tab w:val="center" w:pos="4320"/>
        <w:tab w:val="right" w:pos="8640"/>
      </w:tabs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44C3E"/>
    <w:rPr>
      <w:rFonts w:asciiTheme="majorBidi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B30758"/>
    <w:rPr>
      <w:rFonts w:asciiTheme="majorBidi" w:hAnsiTheme="majorBidi" w:cstheme="majorBidi"/>
      <w:b/>
      <w:bCs/>
      <w:vanish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Dalia</cp:lastModifiedBy>
  <cp:revision>34</cp:revision>
  <cp:lastPrinted>2013-09-26T19:48:00Z</cp:lastPrinted>
  <dcterms:created xsi:type="dcterms:W3CDTF">2012-10-07T18:20:00Z</dcterms:created>
  <dcterms:modified xsi:type="dcterms:W3CDTF">2021-10-25T17:13:00Z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