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7" w:rsidRDefault="00B15F07" w:rsidP="00DE1EBB">
      <w:pPr>
        <w:spacing w:line="360" w:lineRule="auto"/>
        <w:jc w:val="right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>
        <w:rPr>
          <w:b/>
          <w:bCs/>
          <w:sz w:val="32"/>
          <w:szCs w:val="32"/>
        </w:rPr>
        <w:t>Lab:</w:t>
      </w:r>
      <w:r w:rsidR="00DE1EBB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B15F07" w:rsidRDefault="00B15F07" w:rsidP="00B15F07">
      <w:pPr>
        <w:tabs>
          <w:tab w:val="left" w:pos="1032"/>
          <w:tab w:val="center" w:pos="4767"/>
        </w:tabs>
        <w:bidi w:val="0"/>
        <w:spacing w:line="360" w:lineRule="auto"/>
        <w:ind w:left="465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Kingdom: Animal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Animals cannot make their own food, so they eat other organisms for food.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Most animals can move about.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 xml:space="preserve">Multicellular 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Animals with backbones are called vertebrates but the animals without backbones are called invertebrates.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 xml:space="preserve">Animals reproduction can be a sexual or </w:t>
      </w:r>
      <w:r>
        <w:rPr>
          <w:sz w:val="32"/>
          <w:szCs w:val="32"/>
          <w:lang w:bidi="ar-IQ"/>
        </w:rPr>
        <w:t>A</w:t>
      </w:r>
      <w:r w:rsidRPr="001F2183">
        <w:rPr>
          <w:sz w:val="32"/>
          <w:szCs w:val="32"/>
          <w:lang w:bidi="ar-IQ"/>
        </w:rPr>
        <w:t xml:space="preserve">sexual , ex: </w:t>
      </w:r>
      <w:r w:rsidRPr="001F2183">
        <w:rPr>
          <w:sz w:val="32"/>
          <w:szCs w:val="32"/>
          <w:u w:val="single"/>
          <w:lang w:bidi="ar-IQ"/>
        </w:rPr>
        <w:t>Hydra</w:t>
      </w:r>
      <w:r w:rsidRPr="001F2183">
        <w:rPr>
          <w:sz w:val="32"/>
          <w:szCs w:val="32"/>
          <w:lang w:bidi="ar-IQ"/>
        </w:rPr>
        <w:t xml:space="preserve"> </w:t>
      </w:r>
    </w:p>
    <w:p w:rsidR="00B15F07" w:rsidRPr="001F2183" w:rsidRDefault="00B15F07" w:rsidP="00B15F07">
      <w:pPr>
        <w:bidi w:val="0"/>
        <w:spacing w:line="360" w:lineRule="auto"/>
        <w:ind w:left="825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It can reproductive with both ways.</w:t>
      </w:r>
    </w:p>
    <w:p w:rsidR="00B15F07" w:rsidRPr="001F2183" w:rsidRDefault="00B15F07" w:rsidP="00B15F07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 xml:space="preserve">Animal Kingdom is classified into nine phylum, </w:t>
      </w:r>
      <w:r w:rsidRPr="001F2183">
        <w:rPr>
          <w:rFonts w:hint="cs"/>
          <w:sz w:val="32"/>
          <w:szCs w:val="32"/>
          <w:rtl/>
          <w:lang w:bidi="ar-IQ"/>
        </w:rPr>
        <w:t xml:space="preserve">          </w:t>
      </w:r>
      <w:r w:rsidRPr="001F2183">
        <w:rPr>
          <w:sz w:val="32"/>
          <w:szCs w:val="32"/>
          <w:lang w:bidi="ar-IQ"/>
        </w:rPr>
        <w:t xml:space="preserve"> Vertebrates animal belong to one phylum &amp; invertebrates belong to eight phylum.</w:t>
      </w:r>
    </w:p>
    <w:p w:rsidR="00B15F07" w:rsidRPr="001F2183" w:rsidRDefault="00B15F07" w:rsidP="00B15F07">
      <w:pPr>
        <w:bidi w:val="0"/>
        <w:spacing w:line="360" w:lineRule="auto"/>
        <w:ind w:left="600"/>
        <w:rPr>
          <w:sz w:val="16"/>
          <w:szCs w:val="16"/>
          <w:lang w:bidi="ar-IQ"/>
        </w:rPr>
      </w:pPr>
      <w:r w:rsidRPr="001F2183">
        <w:rPr>
          <w:sz w:val="16"/>
          <w:szCs w:val="16"/>
          <w:lang w:bidi="ar-IQ"/>
        </w:rPr>
        <w:t xml:space="preserve"> </w:t>
      </w:r>
    </w:p>
    <w:p w:rsidR="00B15F07" w:rsidRPr="001F2183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 xml:space="preserve">          </w:t>
      </w:r>
      <w:r w:rsidRPr="00533B17">
        <w:rPr>
          <w:b/>
          <w:bCs/>
          <w:sz w:val="32"/>
          <w:szCs w:val="32"/>
          <w:lang w:bidi="ar-IQ"/>
        </w:rPr>
        <w:t>The phylum of Animal Kingdom</w:t>
      </w:r>
      <w:r w:rsidRPr="001F2183">
        <w:rPr>
          <w:sz w:val="32"/>
          <w:szCs w:val="32"/>
          <w:lang w:bidi="ar-IQ"/>
        </w:rPr>
        <w:t>:</w:t>
      </w:r>
    </w:p>
    <w:p w:rsidR="00B15F07" w:rsidRPr="00DF2A3A" w:rsidRDefault="00B15F07" w:rsidP="00B15F07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533B17">
        <w:rPr>
          <w:b/>
          <w:bCs/>
          <w:sz w:val="32"/>
          <w:szCs w:val="32"/>
          <w:lang w:bidi="ar-IQ"/>
        </w:rPr>
        <w:t xml:space="preserve">Porifera (Sponges) </w:t>
      </w:r>
      <w:r w:rsidRPr="001F2183">
        <w:rPr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 xml:space="preserve">x. Sponge) 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AA7F9" wp14:editId="662ADBD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81100" cy="1914525"/>
            <wp:effectExtent l="76200" t="76200" r="114300" b="123825"/>
            <wp:wrapSquare wrapText="bothSides"/>
            <wp:docPr id="73" name="صورة 73" descr="ANd9GcRC-SlnMxePzjyIkdTli4ffMzrg9HqwLFiRQ7SwkHgoiUsJGEuaL-F4M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Nd9GcRC-SlnMxePzjyIkdTli4ffMzrg9HqwLFiRQ7SwkHgoiUsJGEuaL-F4Mu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14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IQ"/>
        </w:rPr>
        <w:t xml:space="preserve">also named sponges:means animal that contains 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holes,are sessile feeders(struck to the ground eating what comes near them).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asymmetric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Ex: yellow Tube spongy.</w:t>
      </w:r>
    </w:p>
    <w:p w:rsidR="00B15F07" w:rsidRDefault="00B15F07" w:rsidP="00B15F07">
      <w:pPr>
        <w:tabs>
          <w:tab w:val="left" w:pos="1365"/>
        </w:tabs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</w:p>
    <w:p w:rsidR="00B15F07" w:rsidRPr="001F2183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</w:p>
    <w:p w:rsidR="00B15F07" w:rsidRDefault="00B15F07" w:rsidP="00B15F07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Cnidaria</w:t>
      </w:r>
      <w:r w:rsidRPr="001F2183">
        <w:rPr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>x. Hydra)</w:t>
      </w:r>
    </w:p>
    <w:p w:rsidR="00B15F07" w:rsidRPr="00846004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 w:rsidRPr="00846004">
        <w:rPr>
          <w:sz w:val="32"/>
          <w:szCs w:val="32"/>
          <w:lang w:bidi="ar-IQ"/>
        </w:rPr>
        <w:t>Con</w:t>
      </w:r>
      <w:r>
        <w:rPr>
          <w:sz w:val="32"/>
          <w:szCs w:val="32"/>
          <w:lang w:bidi="ar-IQ"/>
        </w:rPr>
        <w:t>tains cnidocyte or</w:t>
      </w:r>
      <w:r w:rsidRPr="0073555D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Venomous cells that helps collect and 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transmit sensory information .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radial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 :Jelly fishes </w:t>
      </w:r>
    </w:p>
    <w:p w:rsidR="00B15F07" w:rsidRPr="001F2183" w:rsidRDefault="00B15F07" w:rsidP="00B15F07">
      <w:pPr>
        <w:bidi w:val="0"/>
        <w:spacing w:line="360" w:lineRule="auto"/>
        <w:jc w:val="right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 wp14:anchorId="479CC4D2" wp14:editId="64378B85">
            <wp:extent cx="2667000" cy="1657350"/>
            <wp:effectExtent l="76200" t="76200" r="114300" b="114300"/>
            <wp:docPr id="74" name="صورة 74" descr="hy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yd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10" cy="16592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5F07" w:rsidRPr="001F2183" w:rsidRDefault="00B15F07" w:rsidP="00B15F07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533B17">
        <w:rPr>
          <w:b/>
          <w:bCs/>
          <w:sz w:val="32"/>
          <w:szCs w:val="32"/>
          <w:lang w:bidi="ar-IQ"/>
        </w:rPr>
        <w:t>Platy helminthes</w:t>
      </w:r>
      <w:r w:rsidRPr="001F2183">
        <w:rPr>
          <w:sz w:val="32"/>
          <w:szCs w:val="32"/>
          <w:lang w:bidi="ar-IQ"/>
        </w:rPr>
        <w:t xml:space="preserve"> </w:t>
      </w:r>
      <w:r w:rsidRPr="00533B17">
        <w:rPr>
          <w:b/>
          <w:bCs/>
          <w:sz w:val="32"/>
          <w:szCs w:val="32"/>
          <w:lang w:bidi="ar-IQ"/>
        </w:rPr>
        <w:t>(flat worms)</w:t>
      </w:r>
      <w:r w:rsidRPr="001F2183">
        <w:rPr>
          <w:sz w:val="32"/>
          <w:szCs w:val="32"/>
          <w:lang w:bidi="ar-IQ"/>
        </w:rPr>
        <w:t xml:space="preserve"> 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>x. Liver fluke)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D2FBD0" wp14:editId="2F133E4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00200" cy="1704975"/>
            <wp:effectExtent l="76200" t="76200" r="114300" b="123825"/>
            <wp:wrapSquare wrapText="bothSides"/>
            <wp:docPr id="75" name="صورة 75" descr="Trem05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rem054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IQ"/>
        </w:rPr>
        <w:t xml:space="preserve">also named flat worms lack a coelom and other body cavities, can be found in 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marine of fresh water.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bilateral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Ex: tapeworms .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br w:type="textWrapping" w:clear="all"/>
      </w:r>
    </w:p>
    <w:p w:rsidR="00B15F07" w:rsidRPr="001F2183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4-</w:t>
      </w:r>
      <w:r w:rsidRPr="00533B17">
        <w:rPr>
          <w:b/>
          <w:bCs/>
          <w:sz w:val="32"/>
          <w:szCs w:val="32"/>
          <w:lang w:bidi="ar-IQ"/>
        </w:rPr>
        <w:t xml:space="preserve"> Nematoda</w:t>
      </w:r>
      <w:r w:rsidRPr="001F2183">
        <w:rPr>
          <w:sz w:val="32"/>
          <w:szCs w:val="32"/>
          <w:lang w:bidi="ar-IQ"/>
        </w:rPr>
        <w:t xml:space="preserve"> </w:t>
      </w:r>
      <w:r w:rsidRPr="00533B17">
        <w:rPr>
          <w:b/>
          <w:bCs/>
          <w:sz w:val="32"/>
          <w:szCs w:val="32"/>
          <w:lang w:bidi="ar-IQ"/>
        </w:rPr>
        <w:t>(round worms)</w:t>
      </w:r>
      <w:r w:rsidRPr="001F2183">
        <w:rPr>
          <w:sz w:val="32"/>
          <w:szCs w:val="32"/>
          <w:lang w:bidi="ar-IQ"/>
        </w:rPr>
        <w:t xml:space="preserve"> 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 xml:space="preserve">x. </w:t>
      </w:r>
      <w:r>
        <w:rPr>
          <w:sz w:val="32"/>
          <w:szCs w:val="32"/>
          <w:lang w:bidi="ar-IQ"/>
        </w:rPr>
        <w:t xml:space="preserve">Ascaris </w:t>
      </w:r>
      <w:r w:rsidRPr="001F2183">
        <w:rPr>
          <w:sz w:val="32"/>
          <w:szCs w:val="32"/>
          <w:u w:val="single"/>
          <w:lang w:bidi="ar-IQ"/>
        </w:rPr>
        <w:t>)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0499419" wp14:editId="71C3362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85925" cy="1943100"/>
            <wp:effectExtent l="76200" t="76200" r="123825" b="114300"/>
            <wp:wrapSquare wrapText="bothSides"/>
            <wp:docPr id="76" name="صورة 76" descr="ascaris_posterior_end_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scaris_posterior_end_lab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IQ"/>
        </w:rPr>
        <w:t>also named round worms, very long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and narrow.</w:t>
      </w:r>
    </w:p>
    <w:p w:rsidR="00B15F07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Body symmetry: bilateral </w:t>
      </w:r>
    </w:p>
    <w:p w:rsidR="00B15F07" w:rsidRPr="001F2183" w:rsidRDefault="00B15F07" w:rsidP="00B15F07">
      <w:pPr>
        <w:bidi w:val="0"/>
        <w:spacing w:line="36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Ex: Ascaris . </w:t>
      </w:r>
      <w:r>
        <w:rPr>
          <w:sz w:val="32"/>
          <w:szCs w:val="32"/>
          <w:lang w:bidi="ar-IQ"/>
        </w:rPr>
        <w:br w:type="textWrapping" w:clear="all"/>
      </w:r>
      <w:r w:rsidRPr="001F2183">
        <w:rPr>
          <w:sz w:val="32"/>
          <w:szCs w:val="32"/>
          <w:lang w:bidi="ar-IQ"/>
        </w:rPr>
        <w:lastRenderedPageBreak/>
        <w:t>5-</w:t>
      </w:r>
      <w:r w:rsidRPr="00533B17">
        <w:rPr>
          <w:b/>
          <w:bCs/>
          <w:sz w:val="32"/>
          <w:szCs w:val="32"/>
          <w:lang w:bidi="ar-IQ"/>
        </w:rPr>
        <w:t>Annelida</w:t>
      </w:r>
      <w:r w:rsidRPr="001F2183">
        <w:rPr>
          <w:sz w:val="32"/>
          <w:szCs w:val="32"/>
          <w:lang w:bidi="ar-IQ"/>
        </w:rPr>
        <w:t xml:space="preserve">  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>x. Earth worm)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027E44" wp14:editId="1FB2E4C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05050" cy="1095375"/>
            <wp:effectExtent l="76200" t="76200" r="114300" b="123825"/>
            <wp:wrapSquare wrapText="bothSides"/>
            <wp:docPr id="77" name="صورة 77" descr="ANd9GcQk-umvyc6JsO1ZyZJjCK7aLoObNPRXC2jreiLaqV5pEmyDUX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Nd9GcQk-umvyc6JsO1ZyZJjCK7aLoObNPRXC2jreiLaqV5pEmyDUX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95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IQ"/>
        </w:rPr>
        <w:t>have long bodies that have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segments divided externally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by shallow rings.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bilateral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Ex: earthworms </w:t>
      </w:r>
      <w:r>
        <w:rPr>
          <w:sz w:val="32"/>
          <w:szCs w:val="32"/>
          <w:lang w:bidi="ar-IQ"/>
        </w:rPr>
        <w:br w:type="textWrapping" w:clear="all"/>
      </w:r>
      <w:r w:rsidRPr="001F2183">
        <w:rPr>
          <w:sz w:val="32"/>
          <w:szCs w:val="32"/>
          <w:lang w:bidi="ar-IQ"/>
        </w:rPr>
        <w:t xml:space="preserve">6- </w:t>
      </w:r>
      <w:r w:rsidRPr="00533B17">
        <w:rPr>
          <w:b/>
          <w:bCs/>
          <w:sz w:val="32"/>
          <w:szCs w:val="32"/>
          <w:lang w:bidi="ar-IQ"/>
        </w:rPr>
        <w:t>Mollusca</w:t>
      </w:r>
      <w:r w:rsidRPr="001F2183">
        <w:rPr>
          <w:sz w:val="32"/>
          <w:szCs w:val="32"/>
          <w:lang w:bidi="ar-IQ"/>
        </w:rPr>
        <w:t xml:space="preserve"> 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>x. Octopus &amp; Snail)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 wp14:anchorId="2CFF5340" wp14:editId="5A29977D">
            <wp:extent cx="1600200" cy="1752600"/>
            <wp:effectExtent l="38100" t="57150" r="114300" b="95250"/>
            <wp:docPr id="78" name="صورة 78" descr="octop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octopus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F2183">
        <w:rPr>
          <w:sz w:val="32"/>
          <w:szCs w:val="32"/>
          <w:lang w:bidi="ar-IQ"/>
        </w:rPr>
        <w:t xml:space="preserve">              </w:t>
      </w:r>
      <w:r>
        <w:rPr>
          <w:noProof/>
          <w:sz w:val="32"/>
          <w:szCs w:val="32"/>
        </w:rPr>
        <w:drawing>
          <wp:inline distT="0" distB="0" distL="0" distR="0" wp14:anchorId="08A57D11" wp14:editId="4FBBA2CE">
            <wp:extent cx="1571625" cy="2000250"/>
            <wp:effectExtent l="38100" t="57150" r="123825" b="95250"/>
            <wp:docPr id="79" name="صورة 79" descr="sna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nail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One of the largest phylum composed of many diverse organisms, all have a soft body, body structure composed of three parts.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bilateral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Ex: snails , octopus  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u w:val="single"/>
          <w:lang w:bidi="ar-IQ"/>
        </w:rPr>
      </w:pPr>
      <w:r w:rsidRPr="001F2183">
        <w:rPr>
          <w:sz w:val="32"/>
          <w:szCs w:val="32"/>
          <w:lang w:bidi="ar-IQ"/>
        </w:rPr>
        <w:t>7-</w:t>
      </w:r>
      <w:r w:rsidRPr="00533B17">
        <w:rPr>
          <w:b/>
          <w:bCs/>
          <w:sz w:val="32"/>
          <w:szCs w:val="32"/>
          <w:lang w:bidi="ar-IQ"/>
        </w:rPr>
        <w:t>Arthropoda</w:t>
      </w:r>
      <w:r w:rsidRPr="001F2183">
        <w:rPr>
          <w:sz w:val="32"/>
          <w:szCs w:val="32"/>
          <w:lang w:bidi="ar-IQ"/>
        </w:rPr>
        <w:t xml:space="preserve"> →</w:t>
      </w:r>
      <w:r>
        <w:rPr>
          <w:sz w:val="32"/>
          <w:szCs w:val="32"/>
          <w:lang w:bidi="ar-IQ"/>
        </w:rPr>
        <w:t>(e</w:t>
      </w:r>
      <w:r w:rsidRPr="001F2183">
        <w:rPr>
          <w:sz w:val="32"/>
          <w:szCs w:val="32"/>
          <w:lang w:bidi="ar-IQ"/>
        </w:rPr>
        <w:t>x. Butterfly, Spider,Scorpion</w:t>
      </w:r>
      <w:r>
        <w:rPr>
          <w:sz w:val="32"/>
          <w:szCs w:val="32"/>
          <w:lang w:bidi="ar-IQ"/>
        </w:rPr>
        <w:t xml:space="preserve"> </w:t>
      </w:r>
      <w:r w:rsidRPr="001F2183">
        <w:rPr>
          <w:sz w:val="32"/>
          <w:szCs w:val="32"/>
          <w:lang w:bidi="ar-IQ"/>
        </w:rPr>
        <w:t>&amp;</w:t>
      </w:r>
      <w:r>
        <w:rPr>
          <w:sz w:val="32"/>
          <w:szCs w:val="32"/>
          <w:lang w:bidi="ar-IQ"/>
        </w:rPr>
        <w:t xml:space="preserve"> </w:t>
      </w:r>
      <w:r w:rsidRPr="001F2183">
        <w:rPr>
          <w:sz w:val="32"/>
          <w:szCs w:val="32"/>
          <w:lang w:bidi="ar-IQ"/>
        </w:rPr>
        <w:t>Cockroach)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noProof/>
        </w:rPr>
        <w:drawing>
          <wp:inline distT="0" distB="0" distL="0" distR="0" wp14:anchorId="6C61AA6D" wp14:editId="79D3FF85">
            <wp:extent cx="4895850" cy="1152525"/>
            <wp:effectExtent l="38100" t="57150" r="114300" b="104775"/>
            <wp:docPr id="80" name="صورة 80" descr="ANd9GcSCrH17lNybC3AJpPnvIMWnxA5rt6PEH3FgIDUgmze4uRx9PXkw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Nd9GcSCrH17lNybC3AJpPnvIMWnxA5rt6PEH3FgIDUgmze4uRx9PXkwY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152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Have jointed appendages (body extensions that give them a wide range of controlled motion) , most successful because they are the most divers, living in a great range of habitats.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Body symmetry : bilateral. 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 w:rsidRPr="001F2183">
        <w:rPr>
          <w:sz w:val="32"/>
          <w:szCs w:val="32"/>
          <w:lang w:bidi="ar-IQ"/>
        </w:rPr>
        <w:t>8-</w:t>
      </w:r>
      <w:r w:rsidRPr="00533B17">
        <w:rPr>
          <w:b/>
          <w:bCs/>
          <w:sz w:val="32"/>
          <w:szCs w:val="32"/>
          <w:lang w:bidi="ar-IQ"/>
        </w:rPr>
        <w:t>Echinodermata</w:t>
      </w:r>
      <w:r>
        <w:rPr>
          <w:sz w:val="32"/>
          <w:szCs w:val="32"/>
          <w:lang w:bidi="ar-IQ"/>
        </w:rPr>
        <w:t xml:space="preserve"> →(e</w:t>
      </w:r>
      <w:r w:rsidRPr="001F2183">
        <w:rPr>
          <w:sz w:val="32"/>
          <w:szCs w:val="32"/>
          <w:lang w:bidi="ar-IQ"/>
        </w:rPr>
        <w:t>x. Sea cucumber , Sea urchin &amp; Sea star)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4FE8F1F" wp14:editId="44C5713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19200" cy="1428750"/>
            <wp:effectExtent l="76200" t="76200" r="114300" b="114300"/>
            <wp:wrapSquare wrapText="bothSides"/>
            <wp:docPr id="81" name="صورة 81" descr="Sea_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ea_St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IQ"/>
        </w:rPr>
        <w:t xml:space="preserve">means spiky skin, dwells at the bottom of </w:t>
      </w:r>
    </w:p>
    <w:p w:rsidR="00B15F07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the ocean floor.</w:t>
      </w:r>
    </w:p>
    <w:p w:rsidR="00B15F07" w:rsidRPr="001F2183" w:rsidRDefault="00B15F07" w:rsidP="00B15F07">
      <w:pPr>
        <w:bidi w:val="0"/>
        <w:spacing w:line="36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Body symmetry: radial </w:t>
      </w:r>
    </w:p>
    <w:p w:rsidR="00B15F07" w:rsidRPr="00533B17" w:rsidRDefault="00B15F07" w:rsidP="00B15F07">
      <w:pPr>
        <w:numPr>
          <w:ilvl w:val="0"/>
          <w:numId w:val="3"/>
        </w:numPr>
        <w:bidi w:val="0"/>
        <w:spacing w:line="360" w:lineRule="auto"/>
        <w:rPr>
          <w:sz w:val="28"/>
          <w:szCs w:val="28"/>
          <w:lang w:bidi="ar-IQ"/>
        </w:rPr>
      </w:pPr>
      <w:r w:rsidRPr="00533B17">
        <w:rPr>
          <w:b/>
          <w:bCs/>
          <w:sz w:val="32"/>
          <w:szCs w:val="32"/>
          <w:lang w:bidi="ar-IQ"/>
        </w:rPr>
        <w:t>Chordate</w:t>
      </w:r>
      <w:r w:rsidRPr="001F2183">
        <w:rPr>
          <w:sz w:val="32"/>
          <w:szCs w:val="32"/>
          <w:lang w:bidi="ar-IQ"/>
        </w:rPr>
        <w:t xml:space="preserve"> →   </w:t>
      </w:r>
      <w:r w:rsidRPr="00533B17">
        <w:rPr>
          <w:sz w:val="32"/>
          <w:szCs w:val="32"/>
          <w:lang w:bidi="ar-IQ"/>
        </w:rPr>
        <w:t>Vertebrate (ex. Fish, Frog &amp; Birds)</w:t>
      </w:r>
    </w:p>
    <w:p w:rsidR="00B15F07" w:rsidRDefault="00B15F07" w:rsidP="00B15F07">
      <w:pPr>
        <w:bidi w:val="0"/>
        <w:spacing w:line="360" w:lineRule="auto"/>
        <w:ind w:left="720"/>
        <w:rPr>
          <w:sz w:val="32"/>
          <w:szCs w:val="32"/>
          <w:lang w:bidi="ar-IQ"/>
        </w:rPr>
      </w:pPr>
      <w:r w:rsidRPr="0073555D">
        <w:rPr>
          <w:sz w:val="32"/>
          <w:szCs w:val="32"/>
          <w:lang w:bidi="ar-IQ"/>
        </w:rPr>
        <w:t xml:space="preserve">Has </w:t>
      </w:r>
      <w:r>
        <w:rPr>
          <w:sz w:val="32"/>
          <w:szCs w:val="32"/>
          <w:lang w:bidi="ar-IQ"/>
        </w:rPr>
        <w:t>internal skeletal rod , acomplete digestive</w:t>
      </w:r>
    </w:p>
    <w:p w:rsidR="00B15F07" w:rsidRDefault="00B15F07" w:rsidP="00B15F07">
      <w:pPr>
        <w:bidi w:val="0"/>
        <w:spacing w:line="360" w:lineRule="auto"/>
        <w:ind w:left="72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System, a ventral heart, a closed blood system and a tail </w:t>
      </w:r>
    </w:p>
    <w:p w:rsidR="00B15F07" w:rsidRPr="0073555D" w:rsidRDefault="00B15F07" w:rsidP="00B15F07">
      <w:pPr>
        <w:bidi w:val="0"/>
        <w:spacing w:line="360" w:lineRule="auto"/>
        <w:ind w:left="72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Body symmetry: bilateral.</w:t>
      </w:r>
    </w:p>
    <w:p w:rsidR="00B15F07" w:rsidRPr="002E5C54" w:rsidRDefault="00B15F07" w:rsidP="00B15F07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1E9C7477" wp14:editId="732CB133">
            <wp:extent cx="1819275" cy="1381125"/>
            <wp:effectExtent l="76200" t="76200" r="123825" b="123825"/>
            <wp:docPr id="82" name="صورة 82" descr="ANd9GcRph0wy6Rf6nildqkFGJXI97RiGloWyq9bnh4TsIp93mc0mS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Nd9GcRph0wy6Rf6nildqkFGJXI97RiGloWyq9bnh4TsIp93mc0mSEn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C3B" w:rsidRDefault="00B72C3B"/>
    <w:sectPr w:rsidR="00B72C3B" w:rsidSect="002879B9">
      <w:footerReference w:type="default" r:id="rId18"/>
      <w:pgSz w:w="11906" w:h="16838"/>
      <w:pgMar w:top="1418" w:right="1418" w:bottom="1418" w:left="1418" w:header="709" w:footer="1440" w:gutter="0"/>
      <w:pgNumType w:start="2" w:chapStyle="1" w:chapSep="period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AB" w:rsidRDefault="004258AB">
      <w:r>
        <w:separator/>
      </w:r>
    </w:p>
  </w:endnote>
  <w:endnote w:type="continuationSeparator" w:id="0">
    <w:p w:rsidR="004258AB" w:rsidRDefault="004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CC" w:rsidRDefault="004258AB" w:rsidP="009C56B6">
    <w:pPr>
      <w:tabs>
        <w:tab w:val="left" w:pos="7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AB" w:rsidRDefault="004258AB">
      <w:r>
        <w:separator/>
      </w:r>
    </w:p>
  </w:footnote>
  <w:footnote w:type="continuationSeparator" w:id="0">
    <w:p w:rsidR="004258AB" w:rsidRDefault="0042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0ADA"/>
    <w:multiLevelType w:val="hybridMultilevel"/>
    <w:tmpl w:val="8DF200C0"/>
    <w:lvl w:ilvl="0" w:tplc="02FE2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3293D"/>
    <w:multiLevelType w:val="hybridMultilevel"/>
    <w:tmpl w:val="5B2CFCB4"/>
    <w:lvl w:ilvl="0" w:tplc="15689BD6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65"/>
        </w:tabs>
        <w:ind w:left="37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85"/>
        </w:tabs>
        <w:ind w:left="44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25"/>
        </w:tabs>
        <w:ind w:left="59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45"/>
        </w:tabs>
        <w:ind w:left="6645" w:hanging="360"/>
      </w:pPr>
    </w:lvl>
  </w:abstractNum>
  <w:abstractNum w:abstractNumId="2">
    <w:nsid w:val="5F340AD7"/>
    <w:multiLevelType w:val="hybridMultilevel"/>
    <w:tmpl w:val="E9866126"/>
    <w:lvl w:ilvl="0" w:tplc="2B00244C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F"/>
    <w:rsid w:val="004258AB"/>
    <w:rsid w:val="00762DA3"/>
    <w:rsid w:val="0088342A"/>
    <w:rsid w:val="009D7394"/>
    <w:rsid w:val="00AF31AF"/>
    <w:rsid w:val="00B15F07"/>
    <w:rsid w:val="00B72C3B"/>
    <w:rsid w:val="00D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F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5F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F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5F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 ghazi</dc:creator>
  <cp:lastModifiedBy>Windows User</cp:lastModifiedBy>
  <cp:revision>2</cp:revision>
  <dcterms:created xsi:type="dcterms:W3CDTF">2021-03-19T09:39:00Z</dcterms:created>
  <dcterms:modified xsi:type="dcterms:W3CDTF">2021-03-19T09:39:00Z</dcterms:modified>
</cp:coreProperties>
</file>