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A0" w:rsidRDefault="000028D9" w:rsidP="00BA1035">
      <w:pPr>
        <w:jc w:val="center"/>
        <w:rPr>
          <w:rFonts w:asciiTheme="majorBidi" w:hAnsiTheme="majorBidi" w:cstheme="majorBidi"/>
          <w:b/>
          <w:bCs/>
          <w:sz w:val="32"/>
          <w:szCs w:val="32"/>
          <w:u w:val="single"/>
          <w:rtl/>
          <w:lang w:bidi="ar-IQ"/>
        </w:rPr>
      </w:pPr>
      <w:r>
        <w:rPr>
          <w:rFonts w:asciiTheme="majorBidi" w:hAnsiTheme="majorBidi" w:cstheme="majorBidi" w:hint="cs"/>
          <w:b/>
          <w:bCs/>
          <w:sz w:val="32"/>
          <w:szCs w:val="32"/>
          <w:u w:val="single"/>
          <w:rtl/>
          <w:lang w:bidi="ar-IQ"/>
        </w:rPr>
        <w:t>مختبر اساسيات الثرموداينمكس</w:t>
      </w:r>
    </w:p>
    <w:p w:rsidR="000028D9" w:rsidRDefault="000028D9" w:rsidP="00BA1035">
      <w:pPr>
        <w:jc w:val="center"/>
        <w:rPr>
          <w:rFonts w:asciiTheme="majorBidi" w:hAnsiTheme="majorBidi" w:cstheme="majorBidi"/>
          <w:b/>
          <w:bCs/>
          <w:sz w:val="32"/>
          <w:szCs w:val="32"/>
          <w:u w:val="single"/>
          <w:rtl/>
          <w:lang w:bidi="ar-IQ"/>
        </w:rPr>
      </w:pPr>
      <w:r>
        <w:rPr>
          <w:rFonts w:asciiTheme="majorBidi" w:hAnsiTheme="majorBidi" w:cstheme="majorBidi" w:hint="cs"/>
          <w:b/>
          <w:bCs/>
          <w:sz w:val="32"/>
          <w:szCs w:val="32"/>
          <w:u w:val="single"/>
          <w:rtl/>
          <w:lang w:bidi="ar-IQ"/>
        </w:rPr>
        <w:t>المحاضرة الاولى</w:t>
      </w:r>
    </w:p>
    <w:p w:rsidR="000028D9" w:rsidRDefault="000028D9" w:rsidP="00BA1035">
      <w:pPr>
        <w:jc w:val="center"/>
        <w:rPr>
          <w:rFonts w:asciiTheme="majorBidi" w:hAnsiTheme="majorBidi" w:cstheme="majorBidi"/>
          <w:b/>
          <w:bCs/>
          <w:sz w:val="32"/>
          <w:szCs w:val="32"/>
          <w:u w:val="single"/>
          <w:rtl/>
          <w:lang w:bidi="ar-IQ"/>
        </w:rPr>
      </w:pPr>
    </w:p>
    <w:p w:rsidR="000028D9" w:rsidRPr="000028D9" w:rsidRDefault="000028D9" w:rsidP="00BA1035">
      <w:pPr>
        <w:jc w:val="center"/>
        <w:rPr>
          <w:rFonts w:asciiTheme="majorBidi" w:hAnsiTheme="majorBidi" w:cstheme="majorBidi"/>
          <w:b/>
          <w:bCs/>
          <w:sz w:val="48"/>
          <w:szCs w:val="48"/>
          <w:u w:val="single"/>
          <w:rtl/>
          <w:lang w:bidi="ar-IQ"/>
        </w:rPr>
      </w:pPr>
      <w:r w:rsidRPr="000028D9">
        <w:rPr>
          <w:rFonts w:asciiTheme="majorBidi" w:hAnsiTheme="majorBidi" w:cstheme="majorBidi" w:hint="cs"/>
          <w:b/>
          <w:bCs/>
          <w:sz w:val="48"/>
          <w:szCs w:val="48"/>
          <w:u w:val="single"/>
          <w:rtl/>
          <w:lang w:bidi="ar-IQ"/>
        </w:rPr>
        <w:t>مقدمة</w:t>
      </w:r>
    </w:p>
    <w:p w:rsidR="008D16EA" w:rsidRPr="002E2F6D" w:rsidRDefault="008D16EA" w:rsidP="00BA1035">
      <w:pPr>
        <w:pStyle w:val="ListParagraph"/>
        <w:jc w:val="both"/>
        <w:rPr>
          <w:rFonts w:asciiTheme="majorBidi" w:hAnsiTheme="majorBidi" w:cstheme="majorBidi"/>
          <w:sz w:val="32"/>
          <w:szCs w:val="32"/>
        </w:rPr>
      </w:pPr>
    </w:p>
    <w:p w:rsidR="002472F7" w:rsidRDefault="002472F7" w:rsidP="00BA1035">
      <w:pPr>
        <w:pStyle w:val="ListParagraph"/>
        <w:jc w:val="both"/>
        <w:rPr>
          <w:rFonts w:asciiTheme="majorBidi" w:hAnsiTheme="majorBidi" w:cstheme="majorBidi"/>
          <w:sz w:val="32"/>
          <w:szCs w:val="32"/>
          <w:rtl/>
        </w:rPr>
      </w:pPr>
    </w:p>
    <w:p w:rsidR="00E243A0" w:rsidRDefault="008D16EA" w:rsidP="00BA1035">
      <w:pPr>
        <w:pStyle w:val="ListParagraph"/>
        <w:numPr>
          <w:ilvl w:val="0"/>
          <w:numId w:val="6"/>
        </w:numPr>
        <w:bidi/>
        <w:jc w:val="both"/>
        <w:rPr>
          <w:rFonts w:asciiTheme="majorBidi" w:hAnsiTheme="majorBidi" w:cstheme="majorBidi"/>
          <w:sz w:val="32"/>
          <w:szCs w:val="32"/>
          <w:rtl/>
        </w:rPr>
      </w:pPr>
      <w:r w:rsidRPr="008D16EA">
        <w:rPr>
          <w:rFonts w:asciiTheme="majorBidi" w:hAnsiTheme="majorBidi" w:cstheme="majorBidi" w:hint="cs"/>
          <w:b/>
          <w:bCs/>
          <w:sz w:val="32"/>
          <w:szCs w:val="32"/>
          <w:rtl/>
        </w:rPr>
        <w:t>علم الديناميكا الحرارية</w:t>
      </w:r>
      <w:r w:rsidR="00E243A0">
        <w:rPr>
          <w:rFonts w:asciiTheme="majorBidi" w:hAnsiTheme="majorBidi" w:cstheme="majorBidi" w:hint="cs"/>
          <w:b/>
          <w:bCs/>
          <w:sz w:val="32"/>
          <w:szCs w:val="32"/>
          <w:rtl/>
        </w:rPr>
        <w:t xml:space="preserve"> او الثرموداينمكس</w:t>
      </w:r>
      <w:r w:rsidRPr="008D16EA">
        <w:rPr>
          <w:rFonts w:asciiTheme="majorBidi" w:hAnsiTheme="majorBidi" w:cstheme="majorBidi" w:hint="cs"/>
          <w:b/>
          <w:bCs/>
          <w:sz w:val="32"/>
          <w:szCs w:val="32"/>
          <w:rtl/>
        </w:rPr>
        <w:t xml:space="preserve"> (</w:t>
      </w:r>
      <w:r w:rsidRPr="008D16EA">
        <w:rPr>
          <w:rFonts w:asciiTheme="majorBidi" w:hAnsiTheme="majorBidi" w:cstheme="majorBidi"/>
          <w:b/>
          <w:bCs/>
          <w:sz w:val="32"/>
          <w:szCs w:val="32"/>
        </w:rPr>
        <w:t>Thermodynamics</w:t>
      </w:r>
      <w:r>
        <w:rPr>
          <w:rFonts w:asciiTheme="majorBidi" w:hAnsiTheme="majorBidi" w:cstheme="majorBidi" w:hint="cs"/>
          <w:sz w:val="32"/>
          <w:szCs w:val="32"/>
          <w:rtl/>
        </w:rPr>
        <w:t>)</w:t>
      </w:r>
      <w:r>
        <w:rPr>
          <w:rFonts w:asciiTheme="majorBidi" w:hAnsiTheme="majorBidi" w:cstheme="majorBidi"/>
          <w:sz w:val="32"/>
          <w:szCs w:val="32"/>
        </w:rPr>
        <w:t>:</w:t>
      </w:r>
      <w:r>
        <w:rPr>
          <w:rFonts w:asciiTheme="majorBidi" w:hAnsiTheme="majorBidi" w:cstheme="majorBidi" w:hint="cs"/>
          <w:sz w:val="32"/>
          <w:szCs w:val="32"/>
          <w:rtl/>
        </w:rPr>
        <w:t xml:space="preserve"> </w:t>
      </w:r>
    </w:p>
    <w:p w:rsidR="002472F7" w:rsidRDefault="008D16EA" w:rsidP="00BA1035">
      <w:pPr>
        <w:pStyle w:val="ListParagraph"/>
        <w:bidi/>
        <w:ind w:left="360" w:hanging="90"/>
        <w:jc w:val="both"/>
        <w:rPr>
          <w:rFonts w:asciiTheme="majorBidi" w:hAnsiTheme="majorBidi" w:cstheme="majorBidi"/>
          <w:sz w:val="32"/>
          <w:szCs w:val="32"/>
          <w:rtl/>
        </w:rPr>
      </w:pPr>
      <w:r>
        <w:rPr>
          <w:rFonts w:asciiTheme="majorBidi" w:hAnsiTheme="majorBidi" w:cstheme="majorBidi" w:hint="cs"/>
          <w:sz w:val="32"/>
          <w:szCs w:val="32"/>
          <w:rtl/>
        </w:rPr>
        <w:t>يمكن تعريف علم الديناميكا الحرارية على انه علم الطاقة</w:t>
      </w:r>
      <w:r w:rsidR="00E243A0">
        <w:rPr>
          <w:rFonts w:asciiTheme="majorBidi" w:hAnsiTheme="majorBidi" w:cstheme="majorBidi" w:hint="cs"/>
          <w:sz w:val="32"/>
          <w:szCs w:val="32"/>
          <w:rtl/>
        </w:rPr>
        <w:t>،</w:t>
      </w:r>
      <w:r>
        <w:rPr>
          <w:rFonts w:asciiTheme="majorBidi" w:hAnsiTheme="majorBidi" w:cstheme="majorBidi" w:hint="cs"/>
          <w:sz w:val="32"/>
          <w:szCs w:val="32"/>
          <w:rtl/>
        </w:rPr>
        <w:t xml:space="preserve"> وقد بدأ هذا العلم بجهود ترمي لتحويل الحرارة الى قدرة مع اكتشاف الالة البخارية</w:t>
      </w:r>
      <w:r w:rsidR="00E243A0">
        <w:rPr>
          <w:rFonts w:asciiTheme="majorBidi" w:hAnsiTheme="majorBidi" w:cstheme="majorBidi" w:hint="cs"/>
          <w:sz w:val="32"/>
          <w:szCs w:val="32"/>
          <w:rtl/>
        </w:rPr>
        <w:t>،</w:t>
      </w:r>
      <w:r>
        <w:rPr>
          <w:rFonts w:asciiTheme="majorBidi" w:hAnsiTheme="majorBidi" w:cstheme="majorBidi" w:hint="cs"/>
          <w:sz w:val="32"/>
          <w:szCs w:val="32"/>
          <w:rtl/>
        </w:rPr>
        <w:t xml:space="preserve"> واليوم يت</w:t>
      </w:r>
      <w:r w:rsidR="00D44200">
        <w:rPr>
          <w:rFonts w:asciiTheme="majorBidi" w:hAnsiTheme="majorBidi" w:cstheme="majorBidi" w:hint="cs"/>
          <w:sz w:val="32"/>
          <w:szCs w:val="32"/>
          <w:rtl/>
          <w:lang w:bidi="ar-IQ"/>
        </w:rPr>
        <w:t>ن</w:t>
      </w:r>
      <w:r>
        <w:rPr>
          <w:rFonts w:asciiTheme="majorBidi" w:hAnsiTheme="majorBidi" w:cstheme="majorBidi" w:hint="cs"/>
          <w:sz w:val="32"/>
          <w:szCs w:val="32"/>
          <w:rtl/>
        </w:rPr>
        <w:t xml:space="preserve">اول هذا العلم صور الطاقة المختلفة وتحولاتها وتصاغ هذه التحولات فيما يعرف بالقانونين الاول والثاني للديناميكا الحرارية وهي قواين طبيعية موجودة منذ </w:t>
      </w:r>
      <w:r w:rsidR="00D44200">
        <w:rPr>
          <w:rFonts w:asciiTheme="majorBidi" w:hAnsiTheme="majorBidi" w:cstheme="majorBidi" w:hint="cs"/>
          <w:sz w:val="32"/>
          <w:szCs w:val="32"/>
          <w:rtl/>
        </w:rPr>
        <w:t>خلق ا</w:t>
      </w:r>
      <w:r>
        <w:rPr>
          <w:rFonts w:asciiTheme="majorBidi" w:hAnsiTheme="majorBidi" w:cstheme="majorBidi" w:hint="cs"/>
          <w:sz w:val="32"/>
          <w:szCs w:val="32"/>
          <w:rtl/>
        </w:rPr>
        <w:t>لكون</w:t>
      </w:r>
      <w:r w:rsidR="00D44200">
        <w:rPr>
          <w:rFonts w:asciiTheme="majorBidi" w:hAnsiTheme="majorBidi" w:cstheme="majorBidi" w:hint="cs"/>
          <w:sz w:val="32"/>
          <w:szCs w:val="32"/>
          <w:rtl/>
        </w:rPr>
        <w:t>،</w:t>
      </w:r>
      <w:r>
        <w:rPr>
          <w:rFonts w:asciiTheme="majorBidi" w:hAnsiTheme="majorBidi" w:cstheme="majorBidi" w:hint="cs"/>
          <w:sz w:val="32"/>
          <w:szCs w:val="32"/>
          <w:rtl/>
        </w:rPr>
        <w:t xml:space="preserve"> وقد اد</w:t>
      </w:r>
      <w:r w:rsidR="00D44200">
        <w:rPr>
          <w:rFonts w:asciiTheme="majorBidi" w:hAnsiTheme="majorBidi" w:cstheme="majorBidi" w:hint="cs"/>
          <w:sz w:val="32"/>
          <w:szCs w:val="32"/>
          <w:rtl/>
        </w:rPr>
        <w:t>ت</w:t>
      </w:r>
      <w:r>
        <w:rPr>
          <w:rFonts w:asciiTheme="majorBidi" w:hAnsiTheme="majorBidi" w:cstheme="majorBidi" w:hint="cs"/>
          <w:sz w:val="32"/>
          <w:szCs w:val="32"/>
          <w:rtl/>
        </w:rPr>
        <w:t xml:space="preserve"> معرفة الانسان بهذه القواين الى ظهور العديد من التطبيقات المفيدة في الحياة على سبيل المثال في مجال الصناعات الكيميائية يكون هناك احتياج لتحديد متطلبات الحرارة ونسب التحول عند الاتزان للتفاعلات الكيميائية  وكذلك تعين متطلبات القدرة للمضخات والضواغط وتحديد علاقة الاتزان في انتقال المادة بين الاطوار المختلفة .</w:t>
      </w:r>
    </w:p>
    <w:p w:rsidR="008D16EA" w:rsidRDefault="008D16EA" w:rsidP="00BA1035">
      <w:pPr>
        <w:pStyle w:val="ListParagraph"/>
        <w:bidi/>
        <w:ind w:left="360" w:hanging="90"/>
        <w:jc w:val="both"/>
        <w:rPr>
          <w:rFonts w:asciiTheme="majorBidi" w:hAnsiTheme="majorBidi" w:cstheme="majorBidi"/>
          <w:sz w:val="32"/>
          <w:szCs w:val="32"/>
          <w:rtl/>
          <w:lang w:bidi="ar-IQ"/>
        </w:rPr>
      </w:pPr>
    </w:p>
    <w:p w:rsidR="000028D9" w:rsidRDefault="000028D9" w:rsidP="00BA1035">
      <w:pPr>
        <w:pStyle w:val="ListParagraph"/>
        <w:numPr>
          <w:ilvl w:val="0"/>
          <w:numId w:val="1"/>
        </w:numPr>
        <w:bidi/>
        <w:jc w:val="both"/>
        <w:rPr>
          <w:rFonts w:asciiTheme="majorBidi" w:hAnsiTheme="majorBidi" w:cstheme="majorBidi"/>
          <w:b/>
          <w:bCs/>
          <w:sz w:val="32"/>
          <w:szCs w:val="32"/>
          <w:lang w:bidi="ar-IQ"/>
        </w:rPr>
      </w:pPr>
      <w:r w:rsidRPr="000028D9">
        <w:rPr>
          <w:rFonts w:asciiTheme="majorBidi" w:hAnsiTheme="majorBidi" w:cstheme="majorBidi" w:hint="cs"/>
          <w:b/>
          <w:bCs/>
          <w:sz w:val="32"/>
          <w:szCs w:val="32"/>
          <w:rtl/>
          <w:lang w:bidi="ar-IQ"/>
        </w:rPr>
        <w:t xml:space="preserve">ماهو النظام </w:t>
      </w:r>
      <w:r>
        <w:rPr>
          <w:rFonts w:asciiTheme="majorBidi" w:hAnsiTheme="majorBidi" w:cstheme="majorBidi" w:hint="cs"/>
          <w:b/>
          <w:bCs/>
          <w:sz w:val="32"/>
          <w:szCs w:val="32"/>
          <w:rtl/>
          <w:lang w:bidi="ar-IQ"/>
        </w:rPr>
        <w:t>؟</w:t>
      </w:r>
    </w:p>
    <w:p w:rsidR="000028D9" w:rsidRPr="000028D9" w:rsidRDefault="000028D9" w:rsidP="00BA1035">
      <w:pPr>
        <w:pStyle w:val="ListParagraph"/>
        <w:bidi/>
        <w:jc w:val="both"/>
        <w:rPr>
          <w:rFonts w:asciiTheme="majorBidi" w:hAnsiTheme="majorBidi" w:cstheme="majorBidi"/>
          <w:sz w:val="32"/>
          <w:szCs w:val="32"/>
          <w:lang w:bidi="ar-IQ"/>
        </w:rPr>
      </w:pPr>
    </w:p>
    <w:p w:rsidR="00D477FA" w:rsidRPr="000028D9" w:rsidRDefault="000028D9" w:rsidP="00BA1035">
      <w:pPr>
        <w:bidi/>
        <w:ind w:left="360"/>
        <w:jc w:val="both"/>
        <w:rPr>
          <w:rFonts w:asciiTheme="majorBidi" w:hAnsiTheme="majorBidi" w:cstheme="majorBidi"/>
          <w:sz w:val="32"/>
          <w:szCs w:val="32"/>
          <w:lang w:bidi="ar-IQ"/>
        </w:rPr>
      </w:pPr>
      <w:r w:rsidRPr="000028D9">
        <w:rPr>
          <w:rFonts w:asciiTheme="majorBidi" w:hAnsiTheme="majorBidi" w:cstheme="majorBidi" w:hint="cs"/>
          <w:b/>
          <w:bCs/>
          <w:sz w:val="32"/>
          <w:szCs w:val="32"/>
          <w:rtl/>
        </w:rPr>
        <w:t>النظام</w:t>
      </w:r>
      <w:r w:rsidR="00D477FA" w:rsidRPr="000028D9">
        <w:rPr>
          <w:rFonts w:asciiTheme="majorBidi" w:hAnsiTheme="majorBidi" w:cstheme="majorBidi" w:hint="cs"/>
          <w:b/>
          <w:bCs/>
          <w:sz w:val="32"/>
          <w:szCs w:val="32"/>
          <w:rtl/>
        </w:rPr>
        <w:t xml:space="preserve"> (</w:t>
      </w:r>
      <w:r w:rsidRPr="000028D9">
        <w:rPr>
          <w:rFonts w:asciiTheme="majorBidi" w:hAnsiTheme="majorBidi" w:cstheme="majorBidi"/>
          <w:b/>
          <w:bCs/>
          <w:sz w:val="32"/>
          <w:szCs w:val="32"/>
        </w:rPr>
        <w:t>S</w:t>
      </w:r>
      <w:r w:rsidR="00D477FA" w:rsidRPr="000028D9">
        <w:rPr>
          <w:rFonts w:asciiTheme="majorBidi" w:hAnsiTheme="majorBidi" w:cstheme="majorBidi"/>
          <w:b/>
          <w:bCs/>
          <w:sz w:val="32"/>
          <w:szCs w:val="32"/>
        </w:rPr>
        <w:t>ystem</w:t>
      </w:r>
      <w:r w:rsidR="00D477FA" w:rsidRPr="000028D9">
        <w:rPr>
          <w:rFonts w:asciiTheme="majorBidi" w:hAnsiTheme="majorBidi" w:cstheme="majorBidi" w:hint="cs"/>
          <w:b/>
          <w:bCs/>
          <w:sz w:val="32"/>
          <w:szCs w:val="32"/>
          <w:rtl/>
        </w:rPr>
        <w:t>)</w:t>
      </w:r>
      <w:r w:rsidR="00D477FA" w:rsidRPr="000028D9">
        <w:rPr>
          <w:rFonts w:asciiTheme="majorBidi" w:hAnsiTheme="majorBidi" w:cstheme="majorBidi" w:hint="cs"/>
          <w:sz w:val="32"/>
          <w:szCs w:val="32"/>
          <w:rtl/>
        </w:rPr>
        <w:t xml:space="preserve"> </w:t>
      </w:r>
      <w:r w:rsidR="00D477FA" w:rsidRPr="000028D9">
        <w:rPr>
          <w:rFonts w:asciiTheme="majorBidi" w:hAnsiTheme="majorBidi" w:cstheme="majorBidi" w:hint="cs"/>
          <w:sz w:val="32"/>
          <w:szCs w:val="32"/>
          <w:rtl/>
          <w:lang w:bidi="ar-IQ"/>
        </w:rPr>
        <w:t>: هوكمية من المادة التي تتواجد في حيز ما ونقوم بدراستها.</w:t>
      </w:r>
    </w:p>
    <w:p w:rsidR="00D477FA" w:rsidRPr="000028D9" w:rsidRDefault="00D477FA" w:rsidP="00BA1035">
      <w:pPr>
        <w:bidi/>
        <w:ind w:left="360"/>
        <w:jc w:val="both"/>
        <w:rPr>
          <w:rFonts w:asciiTheme="majorBidi" w:hAnsiTheme="majorBidi" w:cstheme="majorBidi"/>
          <w:sz w:val="32"/>
          <w:szCs w:val="32"/>
          <w:rtl/>
          <w:lang w:bidi="ar-IQ"/>
        </w:rPr>
      </w:pPr>
      <w:r w:rsidRPr="000028D9">
        <w:rPr>
          <w:rFonts w:asciiTheme="majorBidi" w:hAnsiTheme="majorBidi" w:cstheme="majorBidi" w:hint="cs"/>
          <w:b/>
          <w:bCs/>
          <w:sz w:val="32"/>
          <w:szCs w:val="32"/>
          <w:rtl/>
          <w:lang w:bidi="ar-IQ"/>
        </w:rPr>
        <w:t>الوسط المحيط (</w:t>
      </w:r>
      <w:r w:rsidRPr="000028D9">
        <w:rPr>
          <w:rFonts w:asciiTheme="majorBidi" w:hAnsiTheme="majorBidi" w:cstheme="majorBidi"/>
          <w:b/>
          <w:bCs/>
          <w:sz w:val="32"/>
          <w:szCs w:val="32"/>
          <w:lang w:bidi="ar-IQ"/>
        </w:rPr>
        <w:t>Surrounding</w:t>
      </w:r>
      <w:r w:rsidRPr="000028D9">
        <w:rPr>
          <w:rFonts w:asciiTheme="majorBidi" w:hAnsiTheme="majorBidi" w:cstheme="majorBidi" w:hint="cs"/>
          <w:b/>
          <w:bCs/>
          <w:sz w:val="32"/>
          <w:szCs w:val="32"/>
          <w:rtl/>
          <w:lang w:bidi="ar-IQ"/>
        </w:rPr>
        <w:t>):</w:t>
      </w:r>
      <w:r w:rsidRPr="000028D9">
        <w:rPr>
          <w:rFonts w:asciiTheme="majorBidi" w:hAnsiTheme="majorBidi" w:cstheme="majorBidi" w:hint="cs"/>
          <w:sz w:val="32"/>
          <w:szCs w:val="32"/>
          <w:rtl/>
          <w:lang w:bidi="ar-IQ"/>
        </w:rPr>
        <w:t xml:space="preserve"> </w:t>
      </w:r>
      <w:r w:rsidR="00F646B6" w:rsidRPr="000028D9">
        <w:rPr>
          <w:rFonts w:asciiTheme="majorBidi" w:hAnsiTheme="majorBidi" w:cstheme="majorBidi" w:hint="cs"/>
          <w:sz w:val="32"/>
          <w:szCs w:val="32"/>
          <w:rtl/>
          <w:lang w:bidi="ar-IQ"/>
        </w:rPr>
        <w:t>ه</w:t>
      </w:r>
      <w:r w:rsidRPr="000028D9">
        <w:rPr>
          <w:rFonts w:asciiTheme="majorBidi" w:hAnsiTheme="majorBidi" w:cstheme="majorBidi" w:hint="cs"/>
          <w:sz w:val="32"/>
          <w:szCs w:val="32"/>
          <w:rtl/>
          <w:lang w:bidi="ar-IQ"/>
        </w:rPr>
        <w:t>و حيز المادة خارج النظام الدي</w:t>
      </w:r>
      <w:r w:rsidR="00E243A0" w:rsidRPr="000028D9">
        <w:rPr>
          <w:rFonts w:asciiTheme="majorBidi" w:hAnsiTheme="majorBidi" w:cstheme="majorBidi" w:hint="cs"/>
          <w:sz w:val="32"/>
          <w:szCs w:val="32"/>
          <w:rtl/>
          <w:lang w:bidi="ar-IQ"/>
        </w:rPr>
        <w:t>ن</w:t>
      </w:r>
      <w:r w:rsidRPr="000028D9">
        <w:rPr>
          <w:rFonts w:asciiTheme="majorBidi" w:hAnsiTheme="majorBidi" w:cstheme="majorBidi" w:hint="cs"/>
          <w:sz w:val="32"/>
          <w:szCs w:val="32"/>
          <w:rtl/>
          <w:lang w:bidi="ar-IQ"/>
        </w:rPr>
        <w:t>اميكي الحراري .</w:t>
      </w:r>
    </w:p>
    <w:p w:rsidR="00D477FA" w:rsidRPr="000028D9" w:rsidRDefault="00636870" w:rsidP="00BA1035">
      <w:pPr>
        <w:bidi/>
        <w:ind w:left="360"/>
        <w:jc w:val="both"/>
        <w:rPr>
          <w:rFonts w:asciiTheme="majorBidi" w:hAnsiTheme="majorBidi" w:cstheme="majorBidi"/>
          <w:sz w:val="32"/>
          <w:szCs w:val="32"/>
          <w:lang w:bidi="ar-IQ"/>
        </w:rPr>
      </w:pPr>
      <w:r>
        <w:rPr>
          <w:rFonts w:asciiTheme="majorBidi" w:hAnsiTheme="majorBidi" w:cstheme="majorBidi"/>
          <w:noProof/>
          <w:sz w:val="32"/>
          <w:szCs w:val="32"/>
          <w:rtl/>
        </w:rPr>
        <w:lastRenderedPageBreak/>
        <w:drawing>
          <wp:anchor distT="0" distB="0" distL="114300" distR="114300" simplePos="0" relativeHeight="251658240" behindDoc="1" locked="0" layoutInCell="1" allowOverlap="1" wp14:anchorId="69FB2800" wp14:editId="633A74A5">
            <wp:simplePos x="0" y="0"/>
            <wp:positionH relativeFrom="column">
              <wp:posOffset>1807845</wp:posOffset>
            </wp:positionH>
            <wp:positionV relativeFrom="paragraph">
              <wp:posOffset>361950</wp:posOffset>
            </wp:positionV>
            <wp:extent cx="2286000" cy="2000250"/>
            <wp:effectExtent l="0" t="0" r="0" b="0"/>
            <wp:wrapTight wrapText="bothSides">
              <wp:wrapPolygon edited="0">
                <wp:start x="0" y="0"/>
                <wp:lineTo x="0" y="21394"/>
                <wp:lineTo x="21420" y="21394"/>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2286000" cy="2000250"/>
                    </a:xfrm>
                    <a:prstGeom prst="rect">
                      <a:avLst/>
                    </a:prstGeom>
                  </pic:spPr>
                </pic:pic>
              </a:graphicData>
            </a:graphic>
            <wp14:sizeRelH relativeFrom="page">
              <wp14:pctWidth>0</wp14:pctWidth>
            </wp14:sizeRelH>
            <wp14:sizeRelV relativeFrom="page">
              <wp14:pctHeight>0</wp14:pctHeight>
            </wp14:sizeRelV>
          </wp:anchor>
        </w:drawing>
      </w:r>
      <w:r w:rsidR="00D477FA" w:rsidRPr="000028D9">
        <w:rPr>
          <w:rFonts w:asciiTheme="majorBidi" w:hAnsiTheme="majorBidi" w:cstheme="majorBidi" w:hint="cs"/>
          <w:b/>
          <w:bCs/>
          <w:sz w:val="32"/>
          <w:szCs w:val="32"/>
          <w:rtl/>
          <w:lang w:bidi="ar-IQ"/>
        </w:rPr>
        <w:t>الحدود (</w:t>
      </w:r>
      <w:r w:rsidR="00D477FA" w:rsidRPr="000028D9">
        <w:rPr>
          <w:rFonts w:asciiTheme="majorBidi" w:hAnsiTheme="majorBidi" w:cstheme="majorBidi"/>
          <w:b/>
          <w:bCs/>
          <w:sz w:val="32"/>
          <w:szCs w:val="32"/>
          <w:lang w:bidi="ar-IQ"/>
        </w:rPr>
        <w:t>Boundaries</w:t>
      </w:r>
      <w:r w:rsidR="00D477FA" w:rsidRPr="000028D9">
        <w:rPr>
          <w:rFonts w:asciiTheme="majorBidi" w:hAnsiTheme="majorBidi" w:cstheme="majorBidi" w:hint="cs"/>
          <w:b/>
          <w:bCs/>
          <w:sz w:val="32"/>
          <w:szCs w:val="32"/>
          <w:rtl/>
          <w:lang w:bidi="ar-IQ"/>
        </w:rPr>
        <w:t>):</w:t>
      </w:r>
      <w:r w:rsidR="00D477FA" w:rsidRPr="000028D9">
        <w:rPr>
          <w:rFonts w:asciiTheme="majorBidi" w:hAnsiTheme="majorBidi" w:cstheme="majorBidi" w:hint="cs"/>
          <w:sz w:val="32"/>
          <w:szCs w:val="32"/>
          <w:rtl/>
          <w:lang w:bidi="ar-IQ"/>
        </w:rPr>
        <w:t xml:space="preserve"> هي الفواصل بين النظام والوسط المحيط .</w:t>
      </w:r>
    </w:p>
    <w:p w:rsidR="00E243A0" w:rsidRDefault="00E243A0" w:rsidP="00BA1035">
      <w:pPr>
        <w:bidi/>
        <w:jc w:val="both"/>
        <w:rPr>
          <w:rFonts w:asciiTheme="majorBidi" w:hAnsiTheme="majorBidi" w:cstheme="majorBidi"/>
          <w:sz w:val="32"/>
          <w:szCs w:val="32"/>
          <w:rtl/>
          <w:lang w:bidi="ar-IQ"/>
        </w:rPr>
      </w:pPr>
    </w:p>
    <w:p w:rsidR="00E243A0" w:rsidRDefault="00E243A0" w:rsidP="00BA1035">
      <w:pPr>
        <w:bidi/>
        <w:jc w:val="both"/>
        <w:rPr>
          <w:rFonts w:asciiTheme="majorBidi" w:hAnsiTheme="majorBidi" w:cstheme="majorBidi"/>
          <w:sz w:val="32"/>
          <w:szCs w:val="32"/>
          <w:rtl/>
          <w:lang w:bidi="ar-IQ"/>
        </w:rPr>
      </w:pPr>
    </w:p>
    <w:p w:rsidR="00E243A0" w:rsidRPr="00E243A0" w:rsidRDefault="00E243A0" w:rsidP="00BA1035">
      <w:pPr>
        <w:bidi/>
        <w:jc w:val="both"/>
        <w:rPr>
          <w:rFonts w:asciiTheme="majorBidi" w:hAnsiTheme="majorBidi" w:cstheme="majorBidi"/>
          <w:sz w:val="32"/>
          <w:szCs w:val="32"/>
          <w:rtl/>
          <w:lang w:bidi="ar-IQ"/>
        </w:rPr>
      </w:pPr>
    </w:p>
    <w:p w:rsidR="00E243A0" w:rsidRDefault="00E243A0" w:rsidP="00BA1035">
      <w:pPr>
        <w:bidi/>
        <w:jc w:val="both"/>
        <w:rPr>
          <w:rFonts w:asciiTheme="majorBidi" w:hAnsiTheme="majorBidi" w:cstheme="majorBidi"/>
          <w:sz w:val="32"/>
          <w:szCs w:val="32"/>
          <w:rtl/>
          <w:lang w:bidi="ar-IQ"/>
        </w:rPr>
      </w:pPr>
    </w:p>
    <w:p w:rsidR="00E243A0" w:rsidRDefault="00E243A0" w:rsidP="00BA1035">
      <w:pPr>
        <w:bidi/>
        <w:jc w:val="both"/>
        <w:rPr>
          <w:rFonts w:asciiTheme="majorBidi" w:hAnsiTheme="majorBidi" w:cstheme="majorBidi"/>
          <w:sz w:val="32"/>
          <w:szCs w:val="32"/>
          <w:rtl/>
          <w:lang w:bidi="ar-IQ"/>
        </w:rPr>
      </w:pPr>
    </w:p>
    <w:p w:rsidR="00E243A0" w:rsidRPr="000028D9" w:rsidRDefault="00D477FA" w:rsidP="00BA1035">
      <w:pPr>
        <w:pStyle w:val="ListParagraph"/>
        <w:numPr>
          <w:ilvl w:val="0"/>
          <w:numId w:val="1"/>
        </w:numPr>
        <w:bidi/>
        <w:jc w:val="both"/>
        <w:rPr>
          <w:rFonts w:asciiTheme="majorBidi" w:hAnsiTheme="majorBidi" w:cstheme="majorBidi"/>
          <w:sz w:val="32"/>
          <w:szCs w:val="32"/>
          <w:rtl/>
          <w:lang w:bidi="ar-IQ"/>
        </w:rPr>
      </w:pPr>
      <w:r w:rsidRPr="000028D9">
        <w:rPr>
          <w:rFonts w:asciiTheme="majorBidi" w:hAnsiTheme="majorBidi" w:cstheme="majorBidi" w:hint="cs"/>
          <w:b/>
          <w:bCs/>
          <w:sz w:val="36"/>
          <w:szCs w:val="36"/>
          <w:rtl/>
          <w:lang w:bidi="ar-IQ"/>
        </w:rPr>
        <w:t>انواع الانظمة</w:t>
      </w:r>
      <w:r w:rsidRPr="000028D9">
        <w:rPr>
          <w:rFonts w:asciiTheme="majorBidi" w:hAnsiTheme="majorBidi" w:cstheme="majorBidi" w:hint="cs"/>
          <w:sz w:val="32"/>
          <w:szCs w:val="32"/>
          <w:rtl/>
          <w:lang w:bidi="ar-IQ"/>
        </w:rPr>
        <w:t xml:space="preserve"> </w:t>
      </w:r>
    </w:p>
    <w:p w:rsidR="00D477FA" w:rsidRDefault="000028D9" w:rsidP="00BA1035">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477FA">
        <w:rPr>
          <w:rFonts w:asciiTheme="majorBidi" w:hAnsiTheme="majorBidi" w:cstheme="majorBidi" w:hint="cs"/>
          <w:sz w:val="32"/>
          <w:szCs w:val="32"/>
          <w:rtl/>
          <w:lang w:bidi="ar-IQ"/>
        </w:rPr>
        <w:t xml:space="preserve">يمكن تقسيمها الى : </w:t>
      </w:r>
    </w:p>
    <w:p w:rsidR="00A56424" w:rsidRPr="000028D9" w:rsidRDefault="000028D9" w:rsidP="00BA1035">
      <w:pPr>
        <w:pStyle w:val="ListParagraph"/>
        <w:numPr>
          <w:ilvl w:val="0"/>
          <w:numId w:val="2"/>
        </w:numPr>
        <w:bidi/>
        <w:ind w:left="360"/>
        <w:jc w:val="both"/>
        <w:rPr>
          <w:rFonts w:asciiTheme="majorBidi" w:hAnsiTheme="majorBidi" w:cstheme="majorBidi"/>
          <w:sz w:val="32"/>
          <w:szCs w:val="32"/>
          <w:lang w:bidi="ar-IQ"/>
        </w:rPr>
      </w:pPr>
      <w:r w:rsidRPr="000028D9">
        <w:rPr>
          <w:rFonts w:asciiTheme="majorBidi" w:hAnsiTheme="majorBidi" w:cstheme="majorBidi" w:hint="cs"/>
          <w:b/>
          <w:bCs/>
          <w:sz w:val="32"/>
          <w:szCs w:val="32"/>
          <w:rtl/>
          <w:lang w:bidi="ar-IQ"/>
        </w:rPr>
        <w:t xml:space="preserve">النظام </w:t>
      </w:r>
      <w:r w:rsidR="00D477FA" w:rsidRPr="000028D9">
        <w:rPr>
          <w:rFonts w:asciiTheme="majorBidi" w:hAnsiTheme="majorBidi" w:cstheme="majorBidi" w:hint="cs"/>
          <w:b/>
          <w:bCs/>
          <w:sz w:val="32"/>
          <w:szCs w:val="32"/>
          <w:rtl/>
          <w:lang w:bidi="ar-IQ"/>
        </w:rPr>
        <w:t>المغلق</w:t>
      </w:r>
      <w:r w:rsidR="00080E54" w:rsidRPr="000028D9">
        <w:rPr>
          <w:rFonts w:asciiTheme="majorBidi" w:hAnsiTheme="majorBidi" w:cstheme="majorBidi"/>
          <w:b/>
          <w:bCs/>
          <w:sz w:val="32"/>
          <w:szCs w:val="32"/>
          <w:lang w:bidi="ar-IQ"/>
        </w:rPr>
        <w:t xml:space="preserve"> (</w:t>
      </w:r>
      <w:r w:rsidRPr="000028D9">
        <w:rPr>
          <w:rFonts w:asciiTheme="majorBidi" w:hAnsiTheme="majorBidi" w:cstheme="majorBidi"/>
          <w:b/>
          <w:bCs/>
          <w:sz w:val="32"/>
          <w:szCs w:val="32"/>
          <w:lang w:bidi="ar-IQ"/>
        </w:rPr>
        <w:t>C</w:t>
      </w:r>
      <w:r w:rsidR="00080E54" w:rsidRPr="000028D9">
        <w:rPr>
          <w:rFonts w:asciiTheme="majorBidi" w:hAnsiTheme="majorBidi" w:cstheme="majorBidi"/>
          <w:b/>
          <w:bCs/>
          <w:sz w:val="32"/>
          <w:szCs w:val="32"/>
          <w:lang w:bidi="ar-IQ"/>
        </w:rPr>
        <w:t xml:space="preserve">lose </w:t>
      </w:r>
      <w:r>
        <w:rPr>
          <w:rFonts w:asciiTheme="majorBidi" w:hAnsiTheme="majorBidi" w:cstheme="majorBidi"/>
          <w:b/>
          <w:bCs/>
          <w:sz w:val="32"/>
          <w:szCs w:val="32"/>
          <w:lang w:bidi="ar-IQ"/>
        </w:rPr>
        <w:t>S</w:t>
      </w:r>
      <w:r w:rsidR="00080E54" w:rsidRPr="000028D9">
        <w:rPr>
          <w:rFonts w:asciiTheme="majorBidi" w:hAnsiTheme="majorBidi" w:cstheme="majorBidi"/>
          <w:b/>
          <w:bCs/>
          <w:sz w:val="32"/>
          <w:szCs w:val="32"/>
          <w:lang w:bidi="ar-IQ"/>
        </w:rPr>
        <w:t>ystem)</w:t>
      </w:r>
      <w:r w:rsidR="00D477FA" w:rsidRPr="000028D9">
        <w:rPr>
          <w:rFonts w:asciiTheme="majorBidi" w:hAnsiTheme="majorBidi" w:cstheme="majorBidi" w:hint="cs"/>
          <w:sz w:val="32"/>
          <w:szCs w:val="32"/>
          <w:rtl/>
          <w:lang w:bidi="ar-IQ"/>
        </w:rPr>
        <w:t xml:space="preserve"> : </w:t>
      </w:r>
      <w:r w:rsidR="007C4E73" w:rsidRPr="000028D9">
        <w:rPr>
          <w:rFonts w:asciiTheme="majorBidi" w:hAnsiTheme="majorBidi" w:cstheme="majorBidi" w:hint="cs"/>
          <w:sz w:val="32"/>
          <w:szCs w:val="32"/>
          <w:rtl/>
          <w:lang w:bidi="ar-IQ"/>
        </w:rPr>
        <w:t xml:space="preserve">هو الذي يحتوي على كتلة محددة </w:t>
      </w:r>
      <w:r w:rsidR="00DB0F4D" w:rsidRPr="000028D9">
        <w:rPr>
          <w:rFonts w:asciiTheme="majorBidi" w:hAnsiTheme="majorBidi" w:cstheme="majorBidi" w:hint="cs"/>
          <w:sz w:val="32"/>
          <w:szCs w:val="32"/>
          <w:rtl/>
          <w:lang w:bidi="ar-IQ"/>
        </w:rPr>
        <w:t xml:space="preserve">من المادة ولاتخرج المادة من هذا النظام او تدخل اليه اي انه لاتتبادل المادة مع الوسط المحيط وكمثال على ذلك الخزان المغلق </w:t>
      </w:r>
      <w:r w:rsidR="001F29C7" w:rsidRPr="000028D9">
        <w:rPr>
          <w:rFonts w:asciiTheme="majorBidi" w:hAnsiTheme="majorBidi" w:cstheme="majorBidi" w:hint="cs"/>
          <w:sz w:val="32"/>
          <w:szCs w:val="32"/>
          <w:rtl/>
          <w:lang w:bidi="ar-IQ"/>
        </w:rPr>
        <w:t>ذو الحدود الثابتة الذي يحتوي على كتلة محددة من الغاز او السائل , لكن بالمقابل يمكن ان يتبادل النظام المغلق الطاقة مع الوسط المحيط في صورة حرارة او شغل وفي هذه الحالة لايكون ضرورياً ا</w:t>
      </w:r>
      <w:r w:rsidR="00D44200" w:rsidRPr="000028D9">
        <w:rPr>
          <w:rFonts w:asciiTheme="majorBidi" w:hAnsiTheme="majorBidi" w:cstheme="majorBidi" w:hint="cs"/>
          <w:sz w:val="32"/>
          <w:szCs w:val="32"/>
          <w:rtl/>
          <w:lang w:bidi="ar-IQ"/>
        </w:rPr>
        <w:t>ن</w:t>
      </w:r>
      <w:r w:rsidR="001F29C7" w:rsidRPr="000028D9">
        <w:rPr>
          <w:rFonts w:asciiTheme="majorBidi" w:hAnsiTheme="majorBidi" w:cstheme="majorBidi" w:hint="cs"/>
          <w:sz w:val="32"/>
          <w:szCs w:val="32"/>
          <w:rtl/>
          <w:lang w:bidi="ar-IQ"/>
        </w:rPr>
        <w:t xml:space="preserve"> يبقى حجم النظام ثابتاَ </w:t>
      </w:r>
      <w:r w:rsidR="00A56424" w:rsidRPr="000028D9">
        <w:rPr>
          <w:rFonts w:asciiTheme="majorBidi" w:hAnsiTheme="majorBidi" w:cstheme="majorBidi" w:hint="cs"/>
          <w:sz w:val="32"/>
          <w:szCs w:val="32"/>
          <w:rtl/>
          <w:lang w:bidi="ar-IQ"/>
        </w:rPr>
        <w:t xml:space="preserve">وقد يتحرك جزء من حدود النظام وكمثال تعتبر الاسطوانة الراسية ذات المكبس المتحرك والتي تحتوي على كتلة من </w:t>
      </w:r>
      <w:r w:rsidR="00D44200" w:rsidRPr="000028D9">
        <w:rPr>
          <w:rFonts w:asciiTheme="majorBidi" w:hAnsiTheme="majorBidi" w:cstheme="majorBidi" w:hint="cs"/>
          <w:sz w:val="32"/>
          <w:szCs w:val="32"/>
          <w:rtl/>
          <w:lang w:bidi="ar-IQ"/>
        </w:rPr>
        <w:t>الغاز تطلق على الغا</w:t>
      </w:r>
      <w:r w:rsidR="00A56424" w:rsidRPr="000028D9">
        <w:rPr>
          <w:rFonts w:asciiTheme="majorBidi" w:hAnsiTheme="majorBidi" w:cstheme="majorBidi" w:hint="cs"/>
          <w:sz w:val="32"/>
          <w:szCs w:val="32"/>
          <w:rtl/>
          <w:lang w:bidi="ar-IQ"/>
        </w:rPr>
        <w:t xml:space="preserve">ز المائع  الشغال </w:t>
      </w:r>
      <w:r w:rsidR="00A56424" w:rsidRPr="000028D9">
        <w:rPr>
          <w:rFonts w:asciiTheme="majorBidi" w:hAnsiTheme="majorBidi" w:cstheme="majorBidi"/>
          <w:sz w:val="32"/>
          <w:szCs w:val="32"/>
          <w:lang w:bidi="ar-IQ"/>
        </w:rPr>
        <w:t>(working fluid)</w:t>
      </w:r>
      <w:r w:rsidR="00D44200" w:rsidRPr="000028D9">
        <w:rPr>
          <w:rFonts w:asciiTheme="majorBidi" w:hAnsiTheme="majorBidi" w:cstheme="majorBidi" w:hint="cs"/>
          <w:sz w:val="32"/>
          <w:szCs w:val="32"/>
          <w:rtl/>
          <w:lang w:bidi="ar-IQ"/>
        </w:rPr>
        <w:t xml:space="preserve"> </w:t>
      </w:r>
      <w:r w:rsidR="00A56424" w:rsidRPr="000028D9">
        <w:rPr>
          <w:rFonts w:asciiTheme="majorBidi" w:hAnsiTheme="majorBidi" w:cstheme="majorBidi" w:hint="cs"/>
          <w:sz w:val="32"/>
          <w:szCs w:val="32"/>
          <w:rtl/>
          <w:lang w:bidi="ar-IQ"/>
        </w:rPr>
        <w:t>ويتكون ال</w:t>
      </w:r>
      <w:r w:rsidR="00D44200" w:rsidRPr="000028D9">
        <w:rPr>
          <w:rFonts w:asciiTheme="majorBidi" w:hAnsiTheme="majorBidi" w:cstheme="majorBidi" w:hint="cs"/>
          <w:sz w:val="32"/>
          <w:szCs w:val="32"/>
          <w:rtl/>
          <w:lang w:bidi="ar-IQ"/>
        </w:rPr>
        <w:t>ن</w:t>
      </w:r>
      <w:r w:rsidR="00A56424" w:rsidRPr="000028D9">
        <w:rPr>
          <w:rFonts w:asciiTheme="majorBidi" w:hAnsiTheme="majorBidi" w:cstheme="majorBidi" w:hint="cs"/>
          <w:sz w:val="32"/>
          <w:szCs w:val="32"/>
          <w:rtl/>
          <w:lang w:bidi="ar-IQ"/>
        </w:rPr>
        <w:t xml:space="preserve">ظام هنا من الاسطوانة والمكبس والغاز فأذا تم تسخين الاسطوانة من الخارج يتحرك المكبس الى اعلى (يتغير حجم النظام ) الغاز يتحرك </w:t>
      </w:r>
      <w:r w:rsidR="00BA1035">
        <w:rPr>
          <w:rFonts w:asciiTheme="majorBidi" w:hAnsiTheme="majorBidi" w:cstheme="majorBidi" w:hint="cs"/>
          <w:sz w:val="32"/>
          <w:szCs w:val="32"/>
          <w:rtl/>
          <w:lang w:bidi="ar-IQ"/>
        </w:rPr>
        <w:t>(</w:t>
      </w:r>
      <w:r w:rsidR="00A56424" w:rsidRPr="000028D9">
        <w:rPr>
          <w:rFonts w:asciiTheme="majorBidi" w:hAnsiTheme="majorBidi" w:cstheme="majorBidi" w:hint="cs"/>
          <w:sz w:val="32"/>
          <w:szCs w:val="32"/>
          <w:rtl/>
          <w:lang w:bidi="ar-IQ"/>
        </w:rPr>
        <w:t>جزء من حدود ال</w:t>
      </w:r>
      <w:r w:rsidR="00080E54" w:rsidRPr="000028D9">
        <w:rPr>
          <w:rFonts w:asciiTheme="majorBidi" w:hAnsiTheme="majorBidi" w:cstheme="majorBidi" w:hint="cs"/>
          <w:sz w:val="32"/>
          <w:szCs w:val="32"/>
          <w:rtl/>
          <w:lang w:bidi="ar-IQ"/>
        </w:rPr>
        <w:t>نظام</w:t>
      </w:r>
      <w:r w:rsidR="00BA1035">
        <w:rPr>
          <w:rFonts w:asciiTheme="majorBidi" w:hAnsiTheme="majorBidi" w:cstheme="majorBidi" w:hint="cs"/>
          <w:sz w:val="32"/>
          <w:szCs w:val="32"/>
          <w:rtl/>
          <w:lang w:bidi="ar-IQ"/>
        </w:rPr>
        <w:t>)</w:t>
      </w:r>
      <w:r w:rsidR="00080E54" w:rsidRPr="000028D9">
        <w:rPr>
          <w:rFonts w:asciiTheme="majorBidi" w:hAnsiTheme="majorBidi" w:cstheme="majorBidi" w:hint="cs"/>
          <w:sz w:val="32"/>
          <w:szCs w:val="32"/>
          <w:rtl/>
          <w:lang w:bidi="ar-IQ"/>
        </w:rPr>
        <w:t xml:space="preserve"> وهو السطح الداخلي للمكبس</w:t>
      </w:r>
      <w:r w:rsidR="00080E54" w:rsidRPr="000028D9">
        <w:rPr>
          <w:rFonts w:asciiTheme="majorBidi" w:hAnsiTheme="majorBidi" w:cstheme="majorBidi"/>
          <w:sz w:val="32"/>
          <w:szCs w:val="32"/>
          <w:lang w:bidi="ar-IQ"/>
        </w:rPr>
        <w:t>.</w:t>
      </w:r>
    </w:p>
    <w:p w:rsidR="00080E54" w:rsidRPr="00080E54" w:rsidRDefault="00080E54" w:rsidP="00BA1035">
      <w:pPr>
        <w:pStyle w:val="ListParagraph"/>
        <w:bidi/>
        <w:jc w:val="both"/>
        <w:rPr>
          <w:rFonts w:asciiTheme="majorBidi" w:hAnsiTheme="majorBidi" w:cstheme="majorBidi"/>
          <w:sz w:val="32"/>
          <w:szCs w:val="32"/>
          <w:lang w:bidi="ar-IQ"/>
        </w:rPr>
      </w:pPr>
    </w:p>
    <w:p w:rsidR="00080E54" w:rsidRDefault="000028D9" w:rsidP="00BA1035">
      <w:pPr>
        <w:pStyle w:val="ListParagraph"/>
        <w:numPr>
          <w:ilvl w:val="0"/>
          <w:numId w:val="2"/>
        </w:numPr>
        <w:bidi/>
        <w:ind w:left="450"/>
        <w:jc w:val="both"/>
        <w:rPr>
          <w:rFonts w:asciiTheme="majorBidi" w:hAnsiTheme="majorBidi" w:cstheme="majorBidi"/>
          <w:sz w:val="32"/>
          <w:szCs w:val="32"/>
          <w:lang w:bidi="ar-IQ"/>
        </w:rPr>
      </w:pPr>
      <w:r>
        <w:rPr>
          <w:rFonts w:asciiTheme="majorBidi" w:hAnsiTheme="majorBidi" w:cstheme="majorBidi" w:hint="cs"/>
          <w:b/>
          <w:bCs/>
          <w:sz w:val="32"/>
          <w:szCs w:val="32"/>
          <w:rtl/>
          <w:lang w:bidi="ar-IQ"/>
        </w:rPr>
        <w:t>النظام المغلق المعزول</w:t>
      </w:r>
      <w:r w:rsidR="00E243A0">
        <w:rPr>
          <w:rFonts w:asciiTheme="majorBidi" w:hAnsiTheme="majorBidi" w:cstheme="majorBidi" w:hint="cs"/>
          <w:b/>
          <w:bCs/>
          <w:sz w:val="32"/>
          <w:szCs w:val="32"/>
          <w:rtl/>
          <w:lang w:bidi="ar-IQ"/>
        </w:rPr>
        <w:t xml:space="preserve"> (</w:t>
      </w:r>
      <w:r w:rsidR="00E243A0">
        <w:rPr>
          <w:rFonts w:asciiTheme="majorBidi" w:hAnsiTheme="majorBidi" w:cstheme="majorBidi"/>
          <w:b/>
          <w:bCs/>
          <w:sz w:val="32"/>
          <w:szCs w:val="32"/>
          <w:lang w:bidi="ar-IQ"/>
        </w:rPr>
        <w:t>Isolated System</w:t>
      </w:r>
      <w:r w:rsidR="00E243A0">
        <w:rPr>
          <w:rFonts w:asciiTheme="majorBidi" w:hAnsiTheme="majorBidi" w:cstheme="majorBidi" w:hint="cs"/>
          <w:b/>
          <w:bCs/>
          <w:sz w:val="32"/>
          <w:szCs w:val="32"/>
          <w:rtl/>
          <w:lang w:bidi="ar-IQ"/>
        </w:rPr>
        <w:t>)</w:t>
      </w:r>
      <w:r w:rsidR="00A56424" w:rsidRPr="00A56424">
        <w:rPr>
          <w:rFonts w:asciiTheme="majorBidi" w:hAnsiTheme="majorBidi" w:cstheme="majorBidi" w:hint="cs"/>
          <w:sz w:val="32"/>
          <w:szCs w:val="32"/>
          <w:rtl/>
          <w:lang w:bidi="ar-IQ"/>
        </w:rPr>
        <w:t>:</w:t>
      </w:r>
      <w:r w:rsidR="00080E54">
        <w:rPr>
          <w:rFonts w:asciiTheme="majorBidi" w:hAnsiTheme="majorBidi" w:cstheme="majorBidi" w:hint="cs"/>
          <w:sz w:val="32"/>
          <w:szCs w:val="32"/>
          <w:rtl/>
          <w:lang w:bidi="ar-IQ"/>
        </w:rPr>
        <w:t>ه</w:t>
      </w:r>
      <w:r>
        <w:rPr>
          <w:rFonts w:asciiTheme="majorBidi" w:hAnsiTheme="majorBidi" w:cstheme="majorBidi" w:hint="cs"/>
          <w:sz w:val="32"/>
          <w:szCs w:val="32"/>
          <w:rtl/>
          <w:lang w:bidi="ar-IQ"/>
        </w:rPr>
        <w:t>و</w:t>
      </w:r>
      <w:r w:rsidR="00080E54">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نظام</w:t>
      </w:r>
      <w:r w:rsidR="00080E54">
        <w:rPr>
          <w:rFonts w:asciiTheme="majorBidi" w:hAnsiTheme="majorBidi" w:cstheme="majorBidi" w:hint="cs"/>
          <w:sz w:val="32"/>
          <w:szCs w:val="32"/>
          <w:rtl/>
          <w:lang w:bidi="ar-IQ"/>
        </w:rPr>
        <w:t xml:space="preserve"> لا</w:t>
      </w:r>
      <w:r>
        <w:rPr>
          <w:rFonts w:asciiTheme="majorBidi" w:hAnsiTheme="majorBidi" w:cstheme="majorBidi" w:hint="cs"/>
          <w:sz w:val="32"/>
          <w:szCs w:val="32"/>
          <w:rtl/>
          <w:lang w:bidi="ar-IQ"/>
        </w:rPr>
        <w:t xml:space="preserve">يحدث فيه </w:t>
      </w:r>
      <w:r w:rsidR="00080E54">
        <w:rPr>
          <w:rFonts w:asciiTheme="majorBidi" w:hAnsiTheme="majorBidi" w:cstheme="majorBidi" w:hint="cs"/>
          <w:sz w:val="32"/>
          <w:szCs w:val="32"/>
          <w:rtl/>
          <w:lang w:bidi="ar-IQ"/>
        </w:rPr>
        <w:t>تبادل الكتلة او الطاقة مع الوسط المحيط .</w:t>
      </w:r>
    </w:p>
    <w:p w:rsidR="000028D9" w:rsidRPr="000028D9" w:rsidRDefault="000028D9" w:rsidP="00BA1035">
      <w:pPr>
        <w:pStyle w:val="ListParagraph"/>
        <w:jc w:val="both"/>
        <w:rPr>
          <w:rFonts w:asciiTheme="majorBidi" w:hAnsiTheme="majorBidi" w:cstheme="majorBidi"/>
          <w:sz w:val="32"/>
          <w:szCs w:val="32"/>
          <w:rtl/>
          <w:lang w:bidi="ar-IQ"/>
        </w:rPr>
      </w:pPr>
    </w:p>
    <w:p w:rsidR="00080E54" w:rsidRDefault="000028D9" w:rsidP="00BA1035">
      <w:pPr>
        <w:pStyle w:val="ListParagraph"/>
        <w:numPr>
          <w:ilvl w:val="0"/>
          <w:numId w:val="2"/>
        </w:numPr>
        <w:bidi/>
        <w:ind w:left="450"/>
        <w:jc w:val="both"/>
        <w:rPr>
          <w:rFonts w:asciiTheme="majorBidi" w:hAnsiTheme="majorBidi" w:cstheme="majorBidi"/>
          <w:sz w:val="32"/>
          <w:szCs w:val="32"/>
          <w:lang w:bidi="ar-IQ"/>
        </w:rPr>
      </w:pPr>
      <w:r>
        <w:rPr>
          <w:rFonts w:asciiTheme="majorBidi" w:hAnsiTheme="majorBidi" w:cstheme="majorBidi" w:hint="cs"/>
          <w:b/>
          <w:bCs/>
          <w:sz w:val="32"/>
          <w:szCs w:val="32"/>
          <w:rtl/>
          <w:lang w:bidi="ar-IQ"/>
        </w:rPr>
        <w:t>النظام المفتوح</w:t>
      </w:r>
      <w:r w:rsidR="00080E54" w:rsidRPr="00080E54">
        <w:rPr>
          <w:rFonts w:asciiTheme="majorBidi" w:hAnsiTheme="majorBidi" w:cstheme="majorBidi" w:hint="cs"/>
          <w:b/>
          <w:bCs/>
          <w:sz w:val="32"/>
          <w:szCs w:val="32"/>
          <w:rtl/>
          <w:lang w:bidi="ar-IQ"/>
        </w:rPr>
        <w:t xml:space="preserve"> (</w:t>
      </w:r>
      <w:r w:rsidR="00080E54" w:rsidRPr="00080E54">
        <w:rPr>
          <w:rFonts w:asciiTheme="majorBidi" w:hAnsiTheme="majorBidi" w:cstheme="majorBidi"/>
          <w:b/>
          <w:bCs/>
          <w:sz w:val="32"/>
          <w:szCs w:val="32"/>
          <w:lang w:bidi="ar-IQ"/>
        </w:rPr>
        <w:t>Open System</w:t>
      </w:r>
      <w:r w:rsidR="00080E54">
        <w:rPr>
          <w:rFonts w:asciiTheme="majorBidi" w:hAnsiTheme="majorBidi" w:cstheme="majorBidi" w:hint="cs"/>
          <w:sz w:val="32"/>
          <w:szCs w:val="32"/>
          <w:rtl/>
          <w:lang w:bidi="ar-IQ"/>
        </w:rPr>
        <w:t>):</w:t>
      </w:r>
      <w:r w:rsidR="00FF6F74">
        <w:rPr>
          <w:rFonts w:asciiTheme="majorBidi" w:hAnsiTheme="majorBidi" w:cstheme="majorBidi"/>
          <w:sz w:val="32"/>
          <w:szCs w:val="32"/>
          <w:lang w:bidi="ar-IQ"/>
        </w:rPr>
        <w:t xml:space="preserve"> </w:t>
      </w:r>
      <w:r w:rsidR="00FF6F74">
        <w:rPr>
          <w:rFonts w:asciiTheme="majorBidi" w:hAnsiTheme="majorBidi" w:cstheme="majorBidi" w:hint="cs"/>
          <w:sz w:val="32"/>
          <w:szCs w:val="32"/>
          <w:rtl/>
          <w:lang w:bidi="ar-IQ"/>
        </w:rPr>
        <w:t>وهي حيز من الفراغ وبه سريان للكتلة مثل الضواغط والمضخات والالة البخارية وتتميز هذه الانظمة بتبادل كل من</w:t>
      </w:r>
      <w:r w:rsidR="00D44200">
        <w:rPr>
          <w:rFonts w:asciiTheme="majorBidi" w:hAnsiTheme="majorBidi" w:cstheme="majorBidi" w:hint="cs"/>
          <w:sz w:val="32"/>
          <w:szCs w:val="32"/>
          <w:rtl/>
          <w:lang w:bidi="ar-IQ"/>
        </w:rPr>
        <w:t xml:space="preserve"> الطاقة والمادة مع الوسط المحيط</w:t>
      </w:r>
      <w:r w:rsidR="00FF6F74">
        <w:rPr>
          <w:rFonts w:asciiTheme="majorBidi" w:hAnsiTheme="majorBidi" w:cstheme="majorBidi" w:hint="cs"/>
          <w:sz w:val="32"/>
          <w:szCs w:val="32"/>
          <w:rtl/>
          <w:lang w:bidi="ar-IQ"/>
        </w:rPr>
        <w:t>.</w:t>
      </w:r>
    </w:p>
    <w:p w:rsidR="00D44200" w:rsidRDefault="00D44200" w:rsidP="00BA1035">
      <w:pPr>
        <w:bidi/>
        <w:jc w:val="both"/>
        <w:rPr>
          <w:rFonts w:asciiTheme="majorBidi" w:hAnsiTheme="majorBidi" w:cstheme="majorBidi"/>
          <w:sz w:val="32"/>
          <w:szCs w:val="32"/>
          <w:rtl/>
          <w:lang w:bidi="ar-IQ"/>
        </w:rPr>
      </w:pPr>
    </w:p>
    <w:p w:rsidR="00D44200" w:rsidRPr="00D44200" w:rsidRDefault="00D44200" w:rsidP="00BA1035">
      <w:pPr>
        <w:bidi/>
        <w:jc w:val="center"/>
        <w:rPr>
          <w:rFonts w:asciiTheme="majorBidi" w:hAnsiTheme="majorBidi" w:cstheme="majorBidi"/>
          <w:sz w:val="32"/>
          <w:szCs w:val="32"/>
          <w:lang w:bidi="ar-IQ"/>
        </w:rPr>
      </w:pPr>
      <w:r>
        <w:rPr>
          <w:rFonts w:asciiTheme="majorBidi" w:hAnsiTheme="majorBidi" w:cstheme="majorBidi"/>
          <w:noProof/>
          <w:sz w:val="32"/>
          <w:szCs w:val="32"/>
        </w:rPr>
        <w:lastRenderedPageBreak/>
        <w:drawing>
          <wp:inline distT="0" distB="0" distL="0" distR="0" wp14:anchorId="7C1674CE" wp14:editId="048BFFD2">
            <wp:extent cx="4849546" cy="2524836"/>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thermodymic-systems.jpg"/>
                    <pic:cNvPicPr/>
                  </pic:nvPicPr>
                  <pic:blipFill rotWithShape="1">
                    <a:blip r:embed="rId9">
                      <a:extLst>
                        <a:ext uri="{28A0092B-C50C-407E-A947-70E740481C1C}">
                          <a14:useLocalDpi xmlns:a14="http://schemas.microsoft.com/office/drawing/2010/main" val="0"/>
                        </a:ext>
                      </a:extLst>
                    </a:blip>
                    <a:srcRect t="12322"/>
                    <a:stretch/>
                  </pic:blipFill>
                  <pic:spPr bwMode="auto">
                    <a:xfrm>
                      <a:off x="0" y="0"/>
                      <a:ext cx="4852835" cy="2526548"/>
                    </a:xfrm>
                    <a:prstGeom prst="rect">
                      <a:avLst/>
                    </a:prstGeom>
                    <a:ln>
                      <a:noFill/>
                    </a:ln>
                    <a:extLst>
                      <a:ext uri="{53640926-AAD7-44D8-BBD7-CCE9431645EC}">
                        <a14:shadowObscured xmlns:a14="http://schemas.microsoft.com/office/drawing/2010/main"/>
                      </a:ext>
                    </a:extLst>
                  </pic:spPr>
                </pic:pic>
              </a:graphicData>
            </a:graphic>
          </wp:inline>
        </w:drawing>
      </w:r>
    </w:p>
    <w:p w:rsidR="008D16EA" w:rsidRPr="000028D9" w:rsidRDefault="0026709D" w:rsidP="00BA1035">
      <w:pPr>
        <w:pStyle w:val="ListParagraph"/>
        <w:numPr>
          <w:ilvl w:val="0"/>
          <w:numId w:val="1"/>
        </w:numPr>
        <w:tabs>
          <w:tab w:val="right" w:pos="180"/>
        </w:tabs>
        <w:bidi/>
        <w:jc w:val="both"/>
        <w:rPr>
          <w:rFonts w:asciiTheme="majorBidi" w:hAnsiTheme="majorBidi" w:cstheme="majorBidi"/>
          <w:sz w:val="32"/>
          <w:szCs w:val="32"/>
          <w:lang w:bidi="ar-IQ"/>
        </w:rPr>
      </w:pPr>
      <w:r w:rsidRPr="0026709D">
        <w:rPr>
          <w:rFonts w:asciiTheme="majorBidi" w:hAnsiTheme="majorBidi" w:cstheme="majorBidi" w:hint="cs"/>
          <w:b/>
          <w:bCs/>
          <w:sz w:val="32"/>
          <w:szCs w:val="32"/>
          <w:rtl/>
          <w:lang w:bidi="ar-IQ"/>
        </w:rPr>
        <w:t>خواص الانظمة (</w:t>
      </w:r>
      <w:r w:rsidRPr="0026709D">
        <w:rPr>
          <w:rFonts w:asciiTheme="majorBidi" w:hAnsiTheme="majorBidi" w:cstheme="majorBidi"/>
          <w:b/>
          <w:bCs/>
          <w:sz w:val="32"/>
          <w:szCs w:val="32"/>
          <w:lang w:bidi="ar-IQ"/>
        </w:rPr>
        <w:t>properties of system</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w:t>
      </w:r>
      <w:r>
        <w:rPr>
          <w:rFonts w:asciiTheme="majorBidi" w:hAnsiTheme="majorBidi" w:cstheme="majorBidi"/>
          <w:sz w:val="32"/>
          <w:szCs w:val="32"/>
          <w:lang w:bidi="ar-IQ"/>
        </w:rPr>
        <w:t xml:space="preserve">: </w:t>
      </w:r>
      <w:r w:rsidRPr="000028D9">
        <w:rPr>
          <w:rFonts w:asciiTheme="majorBidi" w:hAnsiTheme="majorBidi" w:cstheme="majorBidi" w:hint="cs"/>
          <w:sz w:val="32"/>
          <w:szCs w:val="32"/>
          <w:rtl/>
          <w:lang w:bidi="ar-IQ"/>
        </w:rPr>
        <w:t>يتميز  ال</w:t>
      </w:r>
      <w:r w:rsidR="00D44200" w:rsidRPr="000028D9">
        <w:rPr>
          <w:rFonts w:asciiTheme="majorBidi" w:hAnsiTheme="majorBidi" w:cstheme="majorBidi" w:hint="cs"/>
          <w:sz w:val="32"/>
          <w:szCs w:val="32"/>
          <w:rtl/>
          <w:lang w:bidi="ar-IQ"/>
        </w:rPr>
        <w:t>ن</w:t>
      </w:r>
      <w:r w:rsidRPr="000028D9">
        <w:rPr>
          <w:rFonts w:asciiTheme="majorBidi" w:hAnsiTheme="majorBidi" w:cstheme="majorBidi" w:hint="cs"/>
          <w:sz w:val="32"/>
          <w:szCs w:val="32"/>
          <w:rtl/>
          <w:lang w:bidi="ar-IQ"/>
        </w:rPr>
        <w:t>ظام الديناميكي الحراري بعدة خواص ومن امثلة الخواص الضغط (</w:t>
      </w:r>
      <w:r w:rsidRPr="000028D9">
        <w:rPr>
          <w:rFonts w:asciiTheme="majorBidi" w:hAnsiTheme="majorBidi" w:cstheme="majorBidi"/>
          <w:sz w:val="32"/>
          <w:szCs w:val="32"/>
          <w:lang w:bidi="ar-IQ"/>
        </w:rPr>
        <w:t>P</w:t>
      </w:r>
      <w:r w:rsidRPr="000028D9">
        <w:rPr>
          <w:rFonts w:asciiTheme="majorBidi" w:hAnsiTheme="majorBidi" w:cstheme="majorBidi" w:hint="cs"/>
          <w:sz w:val="32"/>
          <w:szCs w:val="32"/>
          <w:rtl/>
          <w:lang w:bidi="ar-IQ"/>
        </w:rPr>
        <w:t>) ودرجة الحرارة(</w:t>
      </w:r>
      <w:r w:rsidRPr="000028D9">
        <w:rPr>
          <w:rFonts w:asciiTheme="majorBidi" w:hAnsiTheme="majorBidi" w:cstheme="majorBidi"/>
          <w:sz w:val="32"/>
          <w:szCs w:val="32"/>
          <w:lang w:bidi="ar-IQ"/>
        </w:rPr>
        <w:t>T</w:t>
      </w:r>
      <w:r w:rsidRPr="000028D9">
        <w:rPr>
          <w:rFonts w:asciiTheme="majorBidi" w:hAnsiTheme="majorBidi" w:cstheme="majorBidi" w:hint="cs"/>
          <w:sz w:val="32"/>
          <w:szCs w:val="32"/>
          <w:rtl/>
          <w:lang w:bidi="ar-IQ"/>
        </w:rPr>
        <w:t>) والحجم (</w:t>
      </w:r>
      <w:r w:rsidRPr="000028D9">
        <w:rPr>
          <w:rFonts w:asciiTheme="majorBidi" w:hAnsiTheme="majorBidi" w:cstheme="majorBidi"/>
          <w:sz w:val="32"/>
          <w:szCs w:val="32"/>
          <w:lang w:bidi="ar-IQ"/>
        </w:rPr>
        <w:t>V</w:t>
      </w:r>
      <w:r w:rsidRPr="000028D9">
        <w:rPr>
          <w:rFonts w:asciiTheme="majorBidi" w:hAnsiTheme="majorBidi" w:cstheme="majorBidi" w:hint="cs"/>
          <w:sz w:val="32"/>
          <w:szCs w:val="32"/>
          <w:rtl/>
          <w:lang w:bidi="ar-IQ"/>
        </w:rPr>
        <w:t>) والكتلة (</w:t>
      </w:r>
      <w:r w:rsidRPr="000028D9">
        <w:rPr>
          <w:rFonts w:asciiTheme="majorBidi" w:hAnsiTheme="majorBidi" w:cstheme="majorBidi"/>
          <w:sz w:val="32"/>
          <w:szCs w:val="32"/>
          <w:lang w:bidi="ar-IQ"/>
        </w:rPr>
        <w:t>M</w:t>
      </w:r>
      <w:r w:rsidRPr="000028D9">
        <w:rPr>
          <w:rFonts w:asciiTheme="majorBidi" w:hAnsiTheme="majorBidi" w:cstheme="majorBidi" w:hint="cs"/>
          <w:sz w:val="32"/>
          <w:szCs w:val="32"/>
          <w:rtl/>
          <w:lang w:bidi="ar-IQ"/>
        </w:rPr>
        <w:t xml:space="preserve">) ويمكن تقسيم خواص الانظمة الى قسمين رئيسين : </w:t>
      </w:r>
    </w:p>
    <w:p w:rsidR="002E2F6D" w:rsidRPr="000028D9" w:rsidRDefault="0026709D" w:rsidP="00BA1035">
      <w:pPr>
        <w:bidi/>
        <w:ind w:left="720"/>
        <w:jc w:val="both"/>
        <w:rPr>
          <w:rFonts w:asciiTheme="majorBidi" w:hAnsiTheme="majorBidi" w:cstheme="majorBidi"/>
          <w:sz w:val="32"/>
          <w:szCs w:val="32"/>
          <w:rtl/>
          <w:lang w:bidi="ar-IQ"/>
        </w:rPr>
      </w:pPr>
      <w:r w:rsidRPr="000028D9">
        <w:rPr>
          <w:rFonts w:asciiTheme="majorBidi" w:hAnsiTheme="majorBidi" w:cstheme="majorBidi" w:hint="cs"/>
          <w:b/>
          <w:bCs/>
          <w:sz w:val="32"/>
          <w:szCs w:val="32"/>
          <w:rtl/>
          <w:lang w:bidi="ar-IQ"/>
        </w:rPr>
        <w:t>الخواص الممتدة (</w:t>
      </w:r>
      <w:r w:rsidRPr="000028D9">
        <w:rPr>
          <w:rFonts w:asciiTheme="majorBidi" w:hAnsiTheme="majorBidi" w:cstheme="majorBidi"/>
          <w:b/>
          <w:bCs/>
          <w:sz w:val="32"/>
          <w:szCs w:val="32"/>
        </w:rPr>
        <w:t>extensive</w:t>
      </w:r>
      <w:r w:rsidRPr="000028D9">
        <w:rPr>
          <w:rFonts w:asciiTheme="majorBidi" w:hAnsiTheme="majorBidi" w:cstheme="majorBidi"/>
          <w:b/>
          <w:bCs/>
          <w:sz w:val="32"/>
          <w:szCs w:val="32"/>
          <w:lang w:bidi="ar-IQ"/>
        </w:rPr>
        <w:t xml:space="preserve"> properties</w:t>
      </w:r>
      <w:r w:rsidRPr="000028D9">
        <w:rPr>
          <w:rFonts w:asciiTheme="majorBidi" w:hAnsiTheme="majorBidi" w:cstheme="majorBidi" w:hint="cs"/>
          <w:b/>
          <w:bCs/>
          <w:sz w:val="32"/>
          <w:szCs w:val="32"/>
          <w:rtl/>
          <w:lang w:bidi="ar-IQ"/>
        </w:rPr>
        <w:t>) والخواص المركزة (</w:t>
      </w:r>
      <w:r w:rsidRPr="000028D9">
        <w:rPr>
          <w:rFonts w:asciiTheme="majorBidi" w:hAnsiTheme="majorBidi" w:cstheme="majorBidi"/>
          <w:b/>
          <w:bCs/>
          <w:sz w:val="32"/>
          <w:szCs w:val="32"/>
        </w:rPr>
        <w:t>intensive</w:t>
      </w:r>
      <w:r w:rsidRPr="000028D9">
        <w:rPr>
          <w:rFonts w:asciiTheme="majorBidi" w:hAnsiTheme="majorBidi" w:cstheme="majorBidi"/>
          <w:b/>
          <w:bCs/>
          <w:sz w:val="32"/>
          <w:szCs w:val="32"/>
          <w:lang w:bidi="ar-IQ"/>
        </w:rPr>
        <w:t xml:space="preserve"> properties</w:t>
      </w:r>
      <w:r w:rsidRPr="000028D9">
        <w:rPr>
          <w:rFonts w:asciiTheme="majorBidi" w:hAnsiTheme="majorBidi" w:cstheme="majorBidi" w:hint="cs"/>
          <w:b/>
          <w:bCs/>
          <w:sz w:val="32"/>
          <w:szCs w:val="32"/>
          <w:rtl/>
          <w:lang w:bidi="ar-IQ"/>
        </w:rPr>
        <w:t xml:space="preserve">) </w:t>
      </w:r>
      <w:r w:rsidR="000028D9">
        <w:rPr>
          <w:rFonts w:asciiTheme="majorBidi" w:hAnsiTheme="majorBidi" w:cstheme="majorBidi" w:hint="cs"/>
          <w:b/>
          <w:bCs/>
          <w:sz w:val="32"/>
          <w:szCs w:val="32"/>
          <w:rtl/>
          <w:lang w:bidi="ar-IQ"/>
        </w:rPr>
        <w:t xml:space="preserve">، </w:t>
      </w:r>
      <w:r w:rsidRPr="000028D9">
        <w:rPr>
          <w:rFonts w:asciiTheme="majorBidi" w:hAnsiTheme="majorBidi" w:cstheme="majorBidi" w:hint="cs"/>
          <w:sz w:val="32"/>
          <w:szCs w:val="32"/>
          <w:rtl/>
          <w:lang w:bidi="ar-IQ"/>
        </w:rPr>
        <w:t xml:space="preserve">تعتمد قيمة الخواص الممتدة على كمية المادة التي يكون فيها نظام ما مثل الحجم , </w:t>
      </w:r>
      <w:r w:rsidR="002E2F6D" w:rsidRPr="000028D9">
        <w:rPr>
          <w:rFonts w:asciiTheme="majorBidi" w:hAnsiTheme="majorBidi" w:cstheme="majorBidi" w:hint="cs"/>
          <w:sz w:val="32"/>
          <w:szCs w:val="32"/>
          <w:rtl/>
          <w:lang w:bidi="ar-IQ"/>
        </w:rPr>
        <w:t xml:space="preserve">الكتلة , الطاقة الكلية للنظام </w:t>
      </w:r>
      <w:r w:rsidRPr="000028D9">
        <w:rPr>
          <w:rFonts w:asciiTheme="majorBidi" w:hAnsiTheme="majorBidi" w:cstheme="majorBidi" w:hint="cs"/>
          <w:sz w:val="32"/>
          <w:szCs w:val="32"/>
          <w:rtl/>
          <w:lang w:bidi="ar-IQ"/>
        </w:rPr>
        <w:t xml:space="preserve">اما الخواص المركزة فهي مثل درجة الحرارة والضغط والكثافة وهي لاتعتمد على كمية المادة ويجري التعامل بكثرة في الدياميكا الحرارية بالخواص النوعية او المنسوبة لوحدة الكتل مثل الحجم النوعي ويعرف على انه حجم وحدة الكتل  او </w:t>
      </w:r>
      <w:r w:rsidRPr="000028D9">
        <w:rPr>
          <w:rFonts w:asciiTheme="majorBidi" w:hAnsiTheme="majorBidi" w:cstheme="majorBidi"/>
          <w:sz w:val="32"/>
          <w:szCs w:val="32"/>
          <w:lang w:bidi="ar-IQ"/>
        </w:rPr>
        <w:t>v/m</w:t>
      </w:r>
      <w:r w:rsidR="002E2F6D" w:rsidRPr="000028D9">
        <w:rPr>
          <w:rFonts w:asciiTheme="majorBidi" w:hAnsiTheme="majorBidi" w:cstheme="majorBidi" w:hint="cs"/>
          <w:sz w:val="32"/>
          <w:szCs w:val="32"/>
          <w:rtl/>
          <w:lang w:bidi="ar-IQ"/>
        </w:rPr>
        <w:t>.</w:t>
      </w:r>
    </w:p>
    <w:p w:rsidR="000028D9" w:rsidRDefault="000028D9" w:rsidP="00BA1035">
      <w:pPr>
        <w:pStyle w:val="ListParagraph"/>
        <w:bidi/>
        <w:jc w:val="both"/>
        <w:rPr>
          <w:rFonts w:asciiTheme="majorBidi" w:hAnsiTheme="majorBidi" w:cstheme="majorBidi"/>
          <w:sz w:val="32"/>
          <w:szCs w:val="32"/>
          <w:lang w:bidi="ar-IQ"/>
        </w:rPr>
      </w:pPr>
    </w:p>
    <w:p w:rsidR="000028D9" w:rsidRPr="000028D9" w:rsidRDefault="002177D5" w:rsidP="00BA1035">
      <w:pPr>
        <w:pStyle w:val="ListParagraph"/>
        <w:numPr>
          <w:ilvl w:val="0"/>
          <w:numId w:val="4"/>
        </w:numPr>
        <w:bidi/>
        <w:jc w:val="both"/>
        <w:rPr>
          <w:rFonts w:asciiTheme="majorBidi" w:hAnsiTheme="majorBidi" w:cstheme="majorBidi"/>
          <w:sz w:val="32"/>
          <w:szCs w:val="32"/>
          <w:lang w:bidi="ar-IQ"/>
        </w:rPr>
      </w:pPr>
      <w:r w:rsidRPr="002177D5">
        <w:rPr>
          <w:rFonts w:asciiTheme="majorBidi" w:hAnsiTheme="majorBidi" w:cstheme="majorBidi" w:hint="cs"/>
          <w:sz w:val="32"/>
          <w:szCs w:val="32"/>
          <w:rtl/>
          <w:lang w:bidi="ar-IQ"/>
        </w:rPr>
        <w:t>ا</w:t>
      </w:r>
      <w:r w:rsidRPr="002177D5">
        <w:rPr>
          <w:rFonts w:asciiTheme="majorBidi" w:hAnsiTheme="majorBidi" w:cstheme="majorBidi" w:hint="cs"/>
          <w:b/>
          <w:bCs/>
          <w:sz w:val="32"/>
          <w:szCs w:val="32"/>
          <w:rtl/>
          <w:lang w:bidi="ar-IQ"/>
        </w:rPr>
        <w:t>لعمليات الديناميكية الحرا</w:t>
      </w:r>
      <w:r w:rsidR="00D44200">
        <w:rPr>
          <w:rFonts w:asciiTheme="majorBidi" w:hAnsiTheme="majorBidi" w:cstheme="majorBidi" w:hint="cs"/>
          <w:b/>
          <w:bCs/>
          <w:sz w:val="32"/>
          <w:szCs w:val="32"/>
          <w:rtl/>
          <w:lang w:bidi="ar-IQ"/>
        </w:rPr>
        <w:t>ر</w:t>
      </w:r>
      <w:r w:rsidRPr="002177D5">
        <w:rPr>
          <w:rFonts w:asciiTheme="majorBidi" w:hAnsiTheme="majorBidi" w:cstheme="majorBidi" w:hint="cs"/>
          <w:b/>
          <w:bCs/>
          <w:sz w:val="32"/>
          <w:szCs w:val="32"/>
          <w:rtl/>
          <w:lang w:bidi="ar-IQ"/>
        </w:rPr>
        <w:t xml:space="preserve">ية </w:t>
      </w:r>
      <w:r w:rsidR="000028D9">
        <w:rPr>
          <w:rFonts w:asciiTheme="majorBidi" w:hAnsiTheme="majorBidi" w:cstheme="majorBidi" w:hint="cs"/>
          <w:b/>
          <w:bCs/>
          <w:sz w:val="32"/>
          <w:szCs w:val="32"/>
          <w:rtl/>
          <w:lang w:bidi="ar-IQ"/>
        </w:rPr>
        <w:t xml:space="preserve">وانواعها </w:t>
      </w:r>
      <w:r w:rsidRPr="002177D5">
        <w:rPr>
          <w:rFonts w:asciiTheme="majorBidi" w:hAnsiTheme="majorBidi" w:cstheme="majorBidi" w:hint="cs"/>
          <w:b/>
          <w:bCs/>
          <w:sz w:val="32"/>
          <w:szCs w:val="32"/>
          <w:rtl/>
          <w:lang w:bidi="ar-IQ"/>
        </w:rPr>
        <w:t>(</w:t>
      </w:r>
      <w:r w:rsidRPr="002177D5">
        <w:rPr>
          <w:rFonts w:asciiTheme="majorBidi" w:hAnsiTheme="majorBidi" w:cstheme="majorBidi"/>
          <w:b/>
          <w:bCs/>
          <w:sz w:val="32"/>
          <w:szCs w:val="32"/>
          <w:lang w:bidi="ar-IQ"/>
        </w:rPr>
        <w:t>Thermodynamics Process</w:t>
      </w:r>
      <w:r w:rsidRPr="002177D5">
        <w:rPr>
          <w:rFonts w:asciiTheme="majorBidi" w:hAnsiTheme="majorBidi" w:cstheme="majorBidi" w:hint="cs"/>
          <w:b/>
          <w:bCs/>
          <w:sz w:val="32"/>
          <w:szCs w:val="32"/>
          <w:rtl/>
          <w:lang w:bidi="ar-IQ"/>
        </w:rPr>
        <w:t>)</w:t>
      </w:r>
      <w:r>
        <w:rPr>
          <w:rFonts w:asciiTheme="majorBidi" w:hAnsiTheme="majorBidi" w:cstheme="majorBidi"/>
          <w:b/>
          <w:bCs/>
          <w:sz w:val="32"/>
          <w:szCs w:val="32"/>
          <w:lang w:bidi="ar-IQ"/>
        </w:rPr>
        <w:t>:</w:t>
      </w:r>
      <w:r>
        <w:rPr>
          <w:rFonts w:asciiTheme="majorBidi" w:hAnsiTheme="majorBidi" w:cstheme="majorBidi" w:hint="cs"/>
          <w:b/>
          <w:bCs/>
          <w:sz w:val="32"/>
          <w:szCs w:val="32"/>
          <w:rtl/>
          <w:lang w:bidi="ar-IQ"/>
        </w:rPr>
        <w:t xml:space="preserve"> </w:t>
      </w:r>
    </w:p>
    <w:p w:rsidR="00EA0805" w:rsidRPr="00823FC9" w:rsidRDefault="002177D5" w:rsidP="00BA1035">
      <w:pPr>
        <w:pStyle w:val="ListParagraph"/>
        <w:bidi/>
        <w:jc w:val="both"/>
        <w:rPr>
          <w:rFonts w:asciiTheme="majorBidi" w:hAnsiTheme="majorBidi" w:cstheme="majorBidi"/>
          <w:sz w:val="32"/>
          <w:szCs w:val="32"/>
          <w:lang w:bidi="ar-IQ"/>
        </w:rPr>
      </w:pPr>
      <w:r w:rsidRPr="00BC4961">
        <w:rPr>
          <w:rFonts w:asciiTheme="majorBidi" w:hAnsiTheme="majorBidi" w:cstheme="majorBidi" w:hint="cs"/>
          <w:sz w:val="32"/>
          <w:szCs w:val="32"/>
          <w:rtl/>
          <w:lang w:bidi="ar-IQ"/>
        </w:rPr>
        <w:t xml:space="preserve">يسمى التغير الذي يحدث في النظام </w:t>
      </w:r>
      <w:r w:rsidR="00D44200">
        <w:rPr>
          <w:rFonts w:asciiTheme="majorBidi" w:hAnsiTheme="majorBidi" w:cstheme="majorBidi" w:hint="cs"/>
          <w:sz w:val="32"/>
          <w:szCs w:val="32"/>
          <w:rtl/>
          <w:lang w:bidi="ar-IQ"/>
        </w:rPr>
        <w:t>ب</w:t>
      </w:r>
      <w:r w:rsidRPr="00BC4961">
        <w:rPr>
          <w:rFonts w:asciiTheme="majorBidi" w:hAnsiTheme="majorBidi" w:cstheme="majorBidi" w:hint="cs"/>
          <w:sz w:val="32"/>
          <w:szCs w:val="32"/>
          <w:rtl/>
          <w:lang w:bidi="ar-IQ"/>
        </w:rPr>
        <w:t>حالتيه الابتد</w:t>
      </w:r>
      <w:r w:rsidR="00D44200">
        <w:rPr>
          <w:rFonts w:asciiTheme="majorBidi" w:hAnsiTheme="majorBidi" w:cstheme="majorBidi" w:hint="cs"/>
          <w:sz w:val="32"/>
          <w:szCs w:val="32"/>
          <w:rtl/>
          <w:lang w:bidi="ar-IQ"/>
        </w:rPr>
        <w:t>ا</w:t>
      </w:r>
      <w:r w:rsidRPr="00BC4961">
        <w:rPr>
          <w:rFonts w:asciiTheme="majorBidi" w:hAnsiTheme="majorBidi" w:cstheme="majorBidi" w:hint="cs"/>
          <w:sz w:val="32"/>
          <w:szCs w:val="32"/>
          <w:rtl/>
          <w:lang w:bidi="ar-IQ"/>
        </w:rPr>
        <w:t>ئية وال</w:t>
      </w:r>
      <w:r w:rsidR="00B81B14">
        <w:rPr>
          <w:rFonts w:asciiTheme="majorBidi" w:hAnsiTheme="majorBidi" w:cstheme="majorBidi" w:hint="cs"/>
          <w:sz w:val="32"/>
          <w:szCs w:val="32"/>
          <w:rtl/>
          <w:lang w:bidi="ar-IQ"/>
        </w:rPr>
        <w:t>ن</w:t>
      </w:r>
      <w:r w:rsidRPr="00BC4961">
        <w:rPr>
          <w:rFonts w:asciiTheme="majorBidi" w:hAnsiTheme="majorBidi" w:cstheme="majorBidi" w:hint="cs"/>
          <w:sz w:val="32"/>
          <w:szCs w:val="32"/>
          <w:rtl/>
          <w:lang w:bidi="ar-IQ"/>
        </w:rPr>
        <w:t>هائية بالعملية الديناميكية الحرارية (</w:t>
      </w:r>
      <w:r w:rsidR="00BC4961" w:rsidRPr="00BC4961">
        <w:rPr>
          <w:rFonts w:asciiTheme="majorBidi" w:hAnsiTheme="majorBidi" w:cstheme="majorBidi"/>
          <w:sz w:val="32"/>
          <w:szCs w:val="32"/>
          <w:lang w:bidi="ar-IQ"/>
        </w:rPr>
        <w:t>Thermodynamics Process</w:t>
      </w:r>
      <w:r w:rsidRPr="00BC4961">
        <w:rPr>
          <w:rFonts w:asciiTheme="majorBidi" w:hAnsiTheme="majorBidi" w:cstheme="majorBidi" w:hint="cs"/>
          <w:sz w:val="32"/>
          <w:szCs w:val="32"/>
          <w:rtl/>
          <w:lang w:bidi="ar-IQ"/>
        </w:rPr>
        <w:t xml:space="preserve">) ويطلق على مجموعة الحالات الوسيطة </w:t>
      </w:r>
      <w:r w:rsidR="00823FC9" w:rsidRPr="00BC4961">
        <w:rPr>
          <w:rFonts w:asciiTheme="majorBidi" w:hAnsiTheme="majorBidi" w:cstheme="majorBidi" w:hint="cs"/>
          <w:sz w:val="32"/>
          <w:szCs w:val="32"/>
          <w:rtl/>
          <w:lang w:bidi="ar-IQ"/>
        </w:rPr>
        <w:t>التي يمر بها النظام اثاء العملية مسار العملية (</w:t>
      </w:r>
      <w:r w:rsidR="00BC4961">
        <w:rPr>
          <w:rFonts w:asciiTheme="majorBidi" w:hAnsiTheme="majorBidi" w:cstheme="majorBidi"/>
          <w:sz w:val="32"/>
          <w:szCs w:val="32"/>
          <w:lang w:bidi="ar-IQ"/>
        </w:rPr>
        <w:t>path</w:t>
      </w:r>
      <w:r w:rsidR="00823FC9" w:rsidRPr="00BC4961">
        <w:rPr>
          <w:rFonts w:asciiTheme="majorBidi" w:hAnsiTheme="majorBidi" w:cstheme="majorBidi" w:hint="cs"/>
          <w:sz w:val="32"/>
          <w:szCs w:val="32"/>
          <w:rtl/>
          <w:lang w:bidi="ar-IQ"/>
        </w:rPr>
        <w:t>) ويشمل وصف التغير تحديد الحالة الابتدائية والنهائية للنظام ومسار العملية وكذلك التداخل الذي يحدث بين النظام والوسط المحيط ويمكن تصنيف العم</w:t>
      </w:r>
      <w:r w:rsidR="00D44200">
        <w:rPr>
          <w:rFonts w:asciiTheme="majorBidi" w:hAnsiTheme="majorBidi" w:cstheme="majorBidi" w:hint="cs"/>
          <w:sz w:val="32"/>
          <w:szCs w:val="32"/>
          <w:rtl/>
          <w:lang w:bidi="ar-IQ"/>
        </w:rPr>
        <w:t>ل</w:t>
      </w:r>
      <w:r w:rsidR="00823FC9" w:rsidRPr="00BC4961">
        <w:rPr>
          <w:rFonts w:asciiTheme="majorBidi" w:hAnsiTheme="majorBidi" w:cstheme="majorBidi" w:hint="cs"/>
          <w:sz w:val="32"/>
          <w:szCs w:val="32"/>
          <w:rtl/>
          <w:lang w:bidi="ar-IQ"/>
        </w:rPr>
        <w:t>يات الناتجة التي ت</w:t>
      </w:r>
      <w:r w:rsidR="00D44200">
        <w:rPr>
          <w:rFonts w:asciiTheme="majorBidi" w:hAnsiTheme="majorBidi" w:cstheme="majorBidi" w:hint="cs"/>
          <w:sz w:val="32"/>
          <w:szCs w:val="32"/>
          <w:rtl/>
          <w:lang w:bidi="ar-IQ"/>
        </w:rPr>
        <w:t>ح</w:t>
      </w:r>
      <w:r w:rsidR="00823FC9" w:rsidRPr="00BC4961">
        <w:rPr>
          <w:rFonts w:asciiTheme="majorBidi" w:hAnsiTheme="majorBidi" w:cstheme="majorBidi" w:hint="cs"/>
          <w:sz w:val="32"/>
          <w:szCs w:val="32"/>
          <w:rtl/>
          <w:lang w:bidi="ar-IQ"/>
        </w:rPr>
        <w:t>دث بالانظمة الى نوعين رئيسين</w:t>
      </w:r>
      <w:r w:rsidR="00823FC9">
        <w:rPr>
          <w:rFonts w:asciiTheme="majorBidi" w:hAnsiTheme="majorBidi" w:cstheme="majorBidi" w:hint="cs"/>
          <w:b/>
          <w:bCs/>
          <w:sz w:val="32"/>
          <w:szCs w:val="32"/>
          <w:rtl/>
          <w:lang w:bidi="ar-IQ"/>
        </w:rPr>
        <w:t xml:space="preserve"> : </w:t>
      </w:r>
    </w:p>
    <w:p w:rsidR="00823FC9" w:rsidRDefault="00823FC9" w:rsidP="00BA1035">
      <w:pPr>
        <w:pStyle w:val="ListParagraph"/>
        <w:numPr>
          <w:ilvl w:val="0"/>
          <w:numId w:val="5"/>
        </w:numPr>
        <w:bidi/>
        <w:ind w:left="720" w:hanging="270"/>
        <w:jc w:val="both"/>
        <w:rPr>
          <w:rFonts w:asciiTheme="majorBidi" w:hAnsiTheme="majorBidi" w:cstheme="majorBidi"/>
          <w:sz w:val="32"/>
          <w:szCs w:val="32"/>
          <w:lang w:bidi="ar-IQ"/>
        </w:rPr>
      </w:pPr>
      <w:r w:rsidRPr="00823FC9">
        <w:rPr>
          <w:rFonts w:asciiTheme="majorBidi" w:hAnsiTheme="majorBidi" w:cstheme="majorBidi" w:hint="cs"/>
          <w:b/>
          <w:bCs/>
          <w:sz w:val="32"/>
          <w:szCs w:val="32"/>
          <w:rtl/>
          <w:lang w:bidi="ar-IQ"/>
        </w:rPr>
        <w:t>عمليات انعكاسية (</w:t>
      </w:r>
      <w:r w:rsidRPr="00823FC9">
        <w:rPr>
          <w:rFonts w:asciiTheme="majorBidi" w:hAnsiTheme="majorBidi" w:cstheme="majorBidi"/>
          <w:b/>
          <w:bCs/>
          <w:sz w:val="32"/>
          <w:szCs w:val="32"/>
        </w:rPr>
        <w:t>reversible</w:t>
      </w:r>
      <w:r w:rsidRPr="00823FC9">
        <w:rPr>
          <w:rFonts w:asciiTheme="majorBidi" w:hAnsiTheme="majorBidi" w:cstheme="majorBidi"/>
          <w:b/>
          <w:bCs/>
          <w:sz w:val="32"/>
          <w:szCs w:val="32"/>
          <w:lang w:bidi="ar-IQ"/>
        </w:rPr>
        <w:t xml:space="preserve"> Process</w:t>
      </w:r>
      <w:r>
        <w:rPr>
          <w:rFonts w:asciiTheme="majorBidi" w:hAnsiTheme="majorBidi" w:cstheme="majorBidi" w:hint="cs"/>
          <w:sz w:val="32"/>
          <w:szCs w:val="32"/>
          <w:rtl/>
          <w:lang w:bidi="ar-IQ"/>
        </w:rPr>
        <w:t>) : حيث يمكن عكس اتجاه هذه العمليات عند اي نقطة موضعية او لحظة زمنية بتغير صغير جدا في ظروف العملية فيعود كل من ال</w:t>
      </w:r>
      <w:r w:rsidR="00D44200">
        <w:rPr>
          <w:rFonts w:asciiTheme="majorBidi" w:hAnsiTheme="majorBidi" w:cstheme="majorBidi" w:hint="cs"/>
          <w:sz w:val="32"/>
          <w:szCs w:val="32"/>
          <w:rtl/>
          <w:lang w:bidi="ar-IQ"/>
        </w:rPr>
        <w:t>ن</w:t>
      </w:r>
      <w:r>
        <w:rPr>
          <w:rFonts w:asciiTheme="majorBidi" w:hAnsiTheme="majorBidi" w:cstheme="majorBidi" w:hint="cs"/>
          <w:sz w:val="32"/>
          <w:szCs w:val="32"/>
          <w:rtl/>
          <w:lang w:bidi="ar-IQ"/>
        </w:rPr>
        <w:t>ظام والوسط المحيط الى حالتها الابتدائية .</w:t>
      </w:r>
    </w:p>
    <w:p w:rsidR="00D477FA" w:rsidRDefault="00823FC9" w:rsidP="00BA1035">
      <w:pPr>
        <w:pStyle w:val="ListParagraph"/>
        <w:numPr>
          <w:ilvl w:val="0"/>
          <w:numId w:val="5"/>
        </w:numPr>
        <w:tabs>
          <w:tab w:val="right" w:pos="720"/>
        </w:tabs>
        <w:bidi/>
        <w:ind w:left="720" w:hanging="270"/>
        <w:jc w:val="both"/>
        <w:rPr>
          <w:rFonts w:asciiTheme="majorBidi" w:hAnsiTheme="majorBidi" w:cstheme="majorBidi"/>
          <w:sz w:val="32"/>
          <w:szCs w:val="32"/>
          <w:lang w:bidi="ar-IQ"/>
        </w:rPr>
      </w:pPr>
      <w:r w:rsidRPr="00823FC9">
        <w:rPr>
          <w:rFonts w:asciiTheme="majorBidi" w:hAnsiTheme="majorBidi" w:cstheme="majorBidi" w:hint="cs"/>
          <w:b/>
          <w:bCs/>
          <w:sz w:val="32"/>
          <w:szCs w:val="32"/>
          <w:rtl/>
          <w:lang w:bidi="ar-IQ"/>
        </w:rPr>
        <w:lastRenderedPageBreak/>
        <w:t>عمليات غير انعكاسية (</w:t>
      </w:r>
      <w:r w:rsidRPr="00823FC9">
        <w:rPr>
          <w:rFonts w:asciiTheme="majorBidi" w:hAnsiTheme="majorBidi" w:cstheme="majorBidi"/>
          <w:b/>
          <w:bCs/>
          <w:sz w:val="32"/>
          <w:szCs w:val="32"/>
        </w:rPr>
        <w:t>irreversible processes</w:t>
      </w:r>
      <w:r>
        <w:rPr>
          <w:rFonts w:asciiTheme="majorBidi" w:hAnsiTheme="majorBidi" w:cstheme="majorBidi" w:hint="cs"/>
          <w:sz w:val="32"/>
          <w:szCs w:val="32"/>
          <w:rtl/>
          <w:lang w:bidi="ar-IQ"/>
        </w:rPr>
        <w:t>) : حيث لايمكن عكس اتجاه التغير في هذه العمليات دون حدوث تغير دائم في الوسط المحيط به بأسترجاع هذه الحرارة وبالتالي فأن عملية تبريد الماء هنا غير انعكاسية .</w:t>
      </w:r>
    </w:p>
    <w:p w:rsidR="006528D2" w:rsidRPr="006528D2" w:rsidRDefault="006528D2" w:rsidP="00BA1035">
      <w:pPr>
        <w:pStyle w:val="ListParagraph"/>
        <w:tabs>
          <w:tab w:val="right" w:pos="720"/>
        </w:tabs>
        <w:bidi/>
        <w:jc w:val="both"/>
        <w:rPr>
          <w:rFonts w:asciiTheme="majorBidi" w:hAnsiTheme="majorBidi" w:cstheme="majorBidi"/>
          <w:sz w:val="32"/>
          <w:szCs w:val="32"/>
          <w:rtl/>
          <w:lang w:bidi="ar-IQ"/>
        </w:rPr>
      </w:pPr>
    </w:p>
    <w:p w:rsidR="00C753CF" w:rsidRPr="00893607" w:rsidRDefault="008907D8" w:rsidP="00893607">
      <w:pPr>
        <w:pStyle w:val="ListParagraph"/>
        <w:numPr>
          <w:ilvl w:val="0"/>
          <w:numId w:val="4"/>
        </w:numPr>
        <w:bidi/>
        <w:jc w:val="both"/>
        <w:rPr>
          <w:rFonts w:asciiTheme="majorBidi" w:hAnsiTheme="majorBidi" w:cstheme="majorBidi"/>
          <w:sz w:val="32"/>
          <w:szCs w:val="32"/>
          <w:lang w:bidi="ar-IQ"/>
        </w:rPr>
      </w:pPr>
      <w:r w:rsidRPr="008907D8">
        <w:rPr>
          <w:rFonts w:asciiTheme="majorBidi" w:hAnsiTheme="majorBidi" w:cstheme="majorBidi" w:hint="cs"/>
          <w:b/>
          <w:bCs/>
          <w:sz w:val="32"/>
          <w:szCs w:val="32"/>
          <w:rtl/>
          <w:lang w:bidi="ar-IQ"/>
        </w:rPr>
        <w:t xml:space="preserve">متغيرات الحالة </w:t>
      </w:r>
      <w:r w:rsidRPr="008907D8">
        <w:rPr>
          <w:rFonts w:asciiTheme="majorBidi" w:hAnsiTheme="majorBidi" w:cstheme="majorBidi"/>
          <w:b/>
          <w:bCs/>
          <w:sz w:val="32"/>
          <w:szCs w:val="32"/>
        </w:rPr>
        <w:t xml:space="preserve"> (state variables)</w:t>
      </w:r>
      <w:r w:rsidRPr="008907D8">
        <w:rPr>
          <w:rFonts w:asciiTheme="majorBidi" w:hAnsiTheme="majorBidi" w:cstheme="majorBidi" w:hint="cs"/>
          <w:b/>
          <w:bCs/>
          <w:sz w:val="32"/>
          <w:szCs w:val="32"/>
          <w:rtl/>
        </w:rPr>
        <w:t xml:space="preserve">: </w:t>
      </w:r>
      <w:r w:rsidRPr="008907D8">
        <w:rPr>
          <w:rFonts w:asciiTheme="majorBidi" w:hAnsiTheme="majorBidi" w:cs="Times New Roman" w:hint="cs"/>
          <w:sz w:val="32"/>
          <w:szCs w:val="32"/>
          <w:rtl/>
        </w:rPr>
        <w:t>تعتمد</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متغيرات</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الحالة</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فقط</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على</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الحالة</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الديناميكية</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الحرارية</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للنظام</w:t>
      </w:r>
      <w:r w:rsidRPr="008907D8">
        <w:rPr>
          <w:rFonts w:asciiTheme="majorBidi" w:hAnsiTheme="majorBidi" w:cs="Times New Roman"/>
          <w:sz w:val="32"/>
          <w:szCs w:val="32"/>
          <w:rtl/>
        </w:rPr>
        <w:t xml:space="preserve"> (</w:t>
      </w:r>
      <w:r w:rsidRPr="008907D8">
        <w:rPr>
          <w:rFonts w:asciiTheme="majorBidi" w:hAnsiTheme="majorBidi" w:cstheme="majorBidi"/>
          <w:sz w:val="32"/>
          <w:szCs w:val="32"/>
        </w:rPr>
        <w:t xml:space="preserve">T </w:t>
      </w:r>
      <w:r w:rsidRPr="008907D8">
        <w:rPr>
          <w:rFonts w:asciiTheme="majorBidi" w:hAnsiTheme="majorBidi" w:cs="Times New Roman" w:hint="cs"/>
          <w:sz w:val="32"/>
          <w:szCs w:val="32"/>
          <w:rtl/>
        </w:rPr>
        <w:t>،</w:t>
      </w:r>
      <w:r w:rsidRPr="008907D8">
        <w:rPr>
          <w:rFonts w:asciiTheme="majorBidi" w:hAnsiTheme="majorBidi" w:cs="Times New Roman"/>
          <w:sz w:val="32"/>
          <w:szCs w:val="32"/>
          <w:rtl/>
        </w:rPr>
        <w:t xml:space="preserve"> </w:t>
      </w:r>
      <w:r w:rsidRPr="008907D8">
        <w:rPr>
          <w:rFonts w:asciiTheme="majorBidi" w:hAnsiTheme="majorBidi" w:cstheme="majorBidi"/>
          <w:sz w:val="32"/>
          <w:szCs w:val="32"/>
        </w:rPr>
        <w:t>P</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w:t>
      </w:r>
      <w:r w:rsidR="0014498C">
        <w:rPr>
          <w:rFonts w:asciiTheme="majorBidi" w:hAnsiTheme="majorBidi" w:cs="Times New Roman"/>
          <w:sz w:val="32"/>
          <w:szCs w:val="32"/>
        </w:rPr>
        <w:t>V</w:t>
      </w:r>
      <w:r w:rsidR="0014498C">
        <w:rPr>
          <w:rFonts w:asciiTheme="majorBidi" w:hAnsiTheme="majorBidi" w:cs="Times New Roman" w:hint="cs"/>
          <w:sz w:val="32"/>
          <w:szCs w:val="32"/>
          <w:rtl/>
          <w:lang w:bidi="ar-IQ"/>
        </w:rPr>
        <w:t xml:space="preserve"> ،</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التركيب</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الكيميائي</w:t>
      </w:r>
      <w:r w:rsidRPr="008907D8">
        <w:rPr>
          <w:rFonts w:asciiTheme="majorBidi" w:hAnsiTheme="majorBidi" w:cs="Times New Roman"/>
          <w:sz w:val="32"/>
          <w:szCs w:val="32"/>
          <w:rtl/>
        </w:rPr>
        <w:t>).</w:t>
      </w:r>
    </w:p>
    <w:p w:rsidR="00893607" w:rsidRPr="00893607" w:rsidRDefault="00893607" w:rsidP="00893607">
      <w:pPr>
        <w:pStyle w:val="ListParagraph"/>
        <w:bidi/>
        <w:jc w:val="both"/>
        <w:rPr>
          <w:rFonts w:asciiTheme="majorBidi" w:hAnsiTheme="majorBidi" w:cstheme="majorBidi"/>
          <w:sz w:val="32"/>
          <w:szCs w:val="32"/>
          <w:rtl/>
          <w:lang w:bidi="ar-IQ"/>
        </w:rPr>
      </w:pPr>
    </w:p>
    <w:p w:rsidR="0095146E" w:rsidRDefault="00893607" w:rsidP="0095146E">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واجب </w:t>
      </w:r>
      <w:r w:rsidR="0095146E">
        <w:rPr>
          <w:rFonts w:asciiTheme="majorBidi" w:hAnsiTheme="majorBidi" w:cstheme="majorBidi" w:hint="cs"/>
          <w:sz w:val="32"/>
          <w:szCs w:val="32"/>
          <w:rtl/>
          <w:lang w:bidi="ar-IQ"/>
        </w:rPr>
        <w:t>:</w:t>
      </w:r>
    </w:p>
    <w:p w:rsidR="000C42F4" w:rsidRPr="000C42F4" w:rsidRDefault="000C42F4" w:rsidP="000C42F4">
      <w:pPr>
        <w:pStyle w:val="NoSpacing"/>
        <w:bidi/>
        <w:jc w:val="both"/>
        <w:rPr>
          <w:rFonts w:asciiTheme="majorBidi" w:hAnsiTheme="majorBidi" w:cstheme="majorBidi"/>
          <w:sz w:val="28"/>
          <w:szCs w:val="28"/>
        </w:rPr>
      </w:pPr>
      <w:r w:rsidRPr="000C42F4">
        <w:rPr>
          <w:rFonts w:asciiTheme="majorBidi" w:hAnsiTheme="majorBidi" w:cstheme="majorBidi"/>
          <w:sz w:val="28"/>
          <w:szCs w:val="28"/>
          <w:rtl/>
        </w:rPr>
        <w:t xml:space="preserve"> </w:t>
      </w:r>
      <w:r w:rsidRPr="000C42F4">
        <w:rPr>
          <w:rFonts w:asciiTheme="majorBidi" w:hAnsiTheme="majorBidi" w:cstheme="majorBidi"/>
          <w:sz w:val="28"/>
          <w:szCs w:val="28"/>
          <w:rtl/>
          <w:lang w:bidi="ar-IQ"/>
        </w:rPr>
        <w:t xml:space="preserve">س1/ </w:t>
      </w:r>
      <w:r w:rsidR="00E03876" w:rsidRPr="000C42F4">
        <w:rPr>
          <w:rFonts w:asciiTheme="majorBidi" w:hAnsiTheme="majorBidi" w:cstheme="majorBidi"/>
          <w:sz w:val="28"/>
          <w:szCs w:val="28"/>
          <w:rtl/>
        </w:rPr>
        <w:t xml:space="preserve">  </w:t>
      </w:r>
      <w:r w:rsidRPr="000C42F4">
        <w:rPr>
          <w:rFonts w:asciiTheme="majorBidi" w:hAnsiTheme="majorBidi" w:cstheme="majorBidi"/>
          <w:sz w:val="28"/>
          <w:szCs w:val="28"/>
          <w:rtl/>
        </w:rPr>
        <w:t>ما هي الطاقة؟ وما هي اشكالها؟</w:t>
      </w:r>
    </w:p>
    <w:p w:rsidR="000C42F4" w:rsidRPr="000C42F4" w:rsidRDefault="000C42F4" w:rsidP="000C42F4">
      <w:pPr>
        <w:pStyle w:val="NoSpacing"/>
        <w:bidi/>
        <w:jc w:val="both"/>
        <w:rPr>
          <w:rFonts w:asciiTheme="majorBidi" w:hAnsiTheme="majorBidi" w:cstheme="majorBidi"/>
          <w:sz w:val="28"/>
          <w:szCs w:val="28"/>
        </w:rPr>
      </w:pPr>
      <w:r w:rsidRPr="000C42F4">
        <w:rPr>
          <w:rFonts w:asciiTheme="majorBidi" w:hAnsiTheme="majorBidi" w:cstheme="majorBidi"/>
          <w:sz w:val="28"/>
          <w:szCs w:val="28"/>
          <w:rtl/>
        </w:rPr>
        <w:t xml:space="preserve">س2/ </w:t>
      </w:r>
      <w:r w:rsidRPr="000C42F4">
        <w:rPr>
          <w:rFonts w:asciiTheme="majorBidi" w:hAnsiTheme="majorBidi" w:cstheme="majorBidi"/>
          <w:sz w:val="28"/>
          <w:szCs w:val="28"/>
          <w:rtl/>
        </w:rPr>
        <w:t>حدد نوع النظام في ما يلي (كوب من الشاي يضاف اليه الحليب،قنينة عصير مغلقة،قنينة حافظة للحرارة).</w:t>
      </w:r>
    </w:p>
    <w:p w:rsidR="000C42F4" w:rsidRPr="000C42F4" w:rsidRDefault="000C42F4" w:rsidP="000C42F4">
      <w:pPr>
        <w:pStyle w:val="NoSpacing"/>
        <w:bidi/>
        <w:jc w:val="both"/>
        <w:rPr>
          <w:rFonts w:asciiTheme="majorBidi" w:hAnsiTheme="majorBidi" w:cstheme="majorBidi"/>
          <w:sz w:val="28"/>
          <w:szCs w:val="28"/>
        </w:rPr>
      </w:pPr>
      <w:r w:rsidRPr="000C42F4">
        <w:rPr>
          <w:rFonts w:asciiTheme="majorBidi" w:hAnsiTheme="majorBidi" w:cstheme="majorBidi"/>
          <w:sz w:val="28"/>
          <w:szCs w:val="28"/>
          <w:rtl/>
        </w:rPr>
        <w:t xml:space="preserve">س3/ </w:t>
      </w:r>
      <w:r w:rsidRPr="000C42F4">
        <w:rPr>
          <w:rFonts w:asciiTheme="majorBidi" w:hAnsiTheme="majorBidi" w:cstheme="majorBidi"/>
          <w:sz w:val="28"/>
          <w:szCs w:val="28"/>
          <w:rtl/>
        </w:rPr>
        <w:t>هل يمكن ان يكون النظام المفتوح معزول؟ وضح؟</w:t>
      </w:r>
    </w:p>
    <w:p w:rsidR="000C42F4" w:rsidRPr="000C42F4" w:rsidRDefault="000C42F4" w:rsidP="000C42F4">
      <w:pPr>
        <w:pStyle w:val="NoSpacing"/>
        <w:bidi/>
        <w:jc w:val="both"/>
        <w:rPr>
          <w:rFonts w:asciiTheme="majorBidi" w:hAnsiTheme="majorBidi" w:cstheme="majorBidi"/>
          <w:sz w:val="28"/>
          <w:szCs w:val="28"/>
        </w:rPr>
      </w:pPr>
      <w:r w:rsidRPr="000C42F4">
        <w:rPr>
          <w:rFonts w:asciiTheme="majorBidi" w:hAnsiTheme="majorBidi" w:cstheme="majorBidi"/>
          <w:sz w:val="28"/>
          <w:szCs w:val="28"/>
          <w:rtl/>
        </w:rPr>
        <w:t xml:space="preserve">س4/ </w:t>
      </w:r>
      <w:r w:rsidRPr="000C42F4">
        <w:rPr>
          <w:rFonts w:asciiTheme="majorBidi" w:hAnsiTheme="majorBidi" w:cstheme="majorBidi"/>
          <w:sz w:val="28"/>
          <w:szCs w:val="28"/>
          <w:rtl/>
        </w:rPr>
        <w:t>هل تعتبر درجة الحرارة لها خواص ممتدة ام خواص مركزة ولماذا؟</w:t>
      </w:r>
    </w:p>
    <w:p w:rsidR="003A30DC" w:rsidRPr="000C42F4" w:rsidRDefault="000C42F4" w:rsidP="000C42F4">
      <w:pPr>
        <w:pStyle w:val="NoSpacing"/>
        <w:bidi/>
        <w:jc w:val="both"/>
        <w:rPr>
          <w:rFonts w:asciiTheme="majorBidi" w:hAnsiTheme="majorBidi" w:cstheme="majorBidi"/>
          <w:sz w:val="28"/>
          <w:szCs w:val="28"/>
          <w:lang w:bidi="ar-IQ"/>
        </w:rPr>
      </w:pPr>
      <w:r w:rsidRPr="000C42F4">
        <w:rPr>
          <w:rFonts w:asciiTheme="majorBidi" w:hAnsiTheme="majorBidi" w:cstheme="majorBidi"/>
          <w:sz w:val="28"/>
          <w:szCs w:val="28"/>
          <w:rtl/>
        </w:rPr>
        <w:t xml:space="preserve">س5 / </w:t>
      </w:r>
      <w:r w:rsidRPr="000C42F4">
        <w:rPr>
          <w:rFonts w:asciiTheme="majorBidi" w:hAnsiTheme="majorBidi" w:cstheme="majorBidi"/>
          <w:sz w:val="28"/>
          <w:szCs w:val="28"/>
          <w:rtl/>
        </w:rPr>
        <w:t>ماهي العمليات العكسية وغير العكسية؟ اعط مثال لكل عملية</w:t>
      </w:r>
      <w:r w:rsidRPr="000C42F4">
        <w:rPr>
          <w:rFonts w:asciiTheme="majorBidi" w:hAnsiTheme="majorBidi" w:cstheme="majorBidi"/>
          <w:sz w:val="28"/>
          <w:szCs w:val="28"/>
          <w:rtl/>
        </w:rPr>
        <w:t>؟</w:t>
      </w:r>
    </w:p>
    <w:p w:rsidR="003A30DC" w:rsidRPr="003A30DC" w:rsidRDefault="003A30DC" w:rsidP="003A30DC">
      <w:pPr>
        <w:pStyle w:val="ListParagraph"/>
        <w:bidi/>
        <w:rPr>
          <w:rFonts w:asciiTheme="majorBidi" w:hAnsiTheme="majorBidi" w:cstheme="majorBidi"/>
          <w:sz w:val="28"/>
          <w:szCs w:val="28"/>
          <w:rtl/>
          <w:lang w:bidi="ar-IQ"/>
        </w:rPr>
      </w:pPr>
      <w:bookmarkStart w:id="0" w:name="_GoBack"/>
      <w:bookmarkEnd w:id="0"/>
    </w:p>
    <w:sectPr w:rsidR="003A30DC" w:rsidRPr="003A30DC" w:rsidSect="00887B7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5D" w:rsidRDefault="008C505D" w:rsidP="00BA1035">
      <w:pPr>
        <w:spacing w:after="0" w:line="240" w:lineRule="auto"/>
      </w:pPr>
      <w:r>
        <w:separator/>
      </w:r>
    </w:p>
  </w:endnote>
  <w:endnote w:type="continuationSeparator" w:id="0">
    <w:p w:rsidR="008C505D" w:rsidRDefault="008C505D" w:rsidP="00BA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041378"/>
      <w:docPartObj>
        <w:docPartGallery w:val="Page Numbers (Bottom of Page)"/>
        <w:docPartUnique/>
      </w:docPartObj>
    </w:sdtPr>
    <w:sdtEndPr>
      <w:rPr>
        <w:noProof/>
      </w:rPr>
    </w:sdtEndPr>
    <w:sdtContent>
      <w:p w:rsidR="00636870" w:rsidRDefault="00636870">
        <w:pPr>
          <w:pStyle w:val="Footer"/>
          <w:jc w:val="center"/>
        </w:pPr>
        <w:r>
          <w:fldChar w:fldCharType="begin"/>
        </w:r>
        <w:r>
          <w:instrText xml:space="preserve"> PAGE   \* MERGEFORMAT </w:instrText>
        </w:r>
        <w:r>
          <w:fldChar w:fldCharType="separate"/>
        </w:r>
        <w:r w:rsidR="000C42F4">
          <w:rPr>
            <w:noProof/>
          </w:rPr>
          <w:t>3</w:t>
        </w:r>
        <w:r>
          <w:rPr>
            <w:noProof/>
          </w:rPr>
          <w:fldChar w:fldCharType="end"/>
        </w:r>
      </w:p>
    </w:sdtContent>
  </w:sdt>
  <w:p w:rsidR="00636870" w:rsidRDefault="00636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5D" w:rsidRDefault="008C505D" w:rsidP="00BA1035">
      <w:pPr>
        <w:spacing w:after="0" w:line="240" w:lineRule="auto"/>
      </w:pPr>
      <w:r>
        <w:separator/>
      </w:r>
    </w:p>
  </w:footnote>
  <w:footnote w:type="continuationSeparator" w:id="0">
    <w:p w:rsidR="008C505D" w:rsidRDefault="008C505D" w:rsidP="00BA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63D"/>
    <w:multiLevelType w:val="hybridMultilevel"/>
    <w:tmpl w:val="10E43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85450"/>
    <w:multiLevelType w:val="hybridMultilevel"/>
    <w:tmpl w:val="6C86E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81F98"/>
    <w:multiLevelType w:val="hybridMultilevel"/>
    <w:tmpl w:val="B11E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88E"/>
    <w:multiLevelType w:val="hybridMultilevel"/>
    <w:tmpl w:val="66D20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2A15D4"/>
    <w:multiLevelType w:val="hybridMultilevel"/>
    <w:tmpl w:val="408EE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3841F9"/>
    <w:multiLevelType w:val="hybridMultilevel"/>
    <w:tmpl w:val="61E61B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43F78"/>
    <w:multiLevelType w:val="hybridMultilevel"/>
    <w:tmpl w:val="4B66F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F2669D"/>
    <w:multiLevelType w:val="hybridMultilevel"/>
    <w:tmpl w:val="9BDA66A2"/>
    <w:lvl w:ilvl="0" w:tplc="E6782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277470"/>
    <w:multiLevelType w:val="hybridMultilevel"/>
    <w:tmpl w:val="A57AAE84"/>
    <w:lvl w:ilvl="0" w:tplc="3C6A2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50A32"/>
    <w:multiLevelType w:val="hybridMultilevel"/>
    <w:tmpl w:val="2BC6C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217C2"/>
    <w:multiLevelType w:val="hybridMultilevel"/>
    <w:tmpl w:val="0AE2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74D93"/>
    <w:multiLevelType w:val="hybridMultilevel"/>
    <w:tmpl w:val="6F3487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9"/>
  </w:num>
  <w:num w:numId="2">
    <w:abstractNumId w:val="10"/>
  </w:num>
  <w:num w:numId="3">
    <w:abstractNumId w:val="11"/>
  </w:num>
  <w:num w:numId="4">
    <w:abstractNumId w:val="5"/>
  </w:num>
  <w:num w:numId="5">
    <w:abstractNumId w:val="7"/>
  </w:num>
  <w:num w:numId="6">
    <w:abstractNumId w:val="0"/>
  </w:num>
  <w:num w:numId="7">
    <w:abstractNumId w:val="8"/>
  </w:num>
  <w:num w:numId="8">
    <w:abstractNumId w:val="2"/>
  </w:num>
  <w:num w:numId="9">
    <w:abstractNumId w:val="1"/>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A5"/>
    <w:rsid w:val="000028D9"/>
    <w:rsid w:val="00080E54"/>
    <w:rsid w:val="00092262"/>
    <w:rsid w:val="000C42F4"/>
    <w:rsid w:val="000D431C"/>
    <w:rsid w:val="000F2C7E"/>
    <w:rsid w:val="0014498C"/>
    <w:rsid w:val="001C3AE1"/>
    <w:rsid w:val="001C44CB"/>
    <w:rsid w:val="001F29C7"/>
    <w:rsid w:val="002177D5"/>
    <w:rsid w:val="002472F7"/>
    <w:rsid w:val="0026709D"/>
    <w:rsid w:val="002E2F6D"/>
    <w:rsid w:val="003352A5"/>
    <w:rsid w:val="00353B79"/>
    <w:rsid w:val="003A30DC"/>
    <w:rsid w:val="004608FF"/>
    <w:rsid w:val="00464666"/>
    <w:rsid w:val="00503D28"/>
    <w:rsid w:val="005C180B"/>
    <w:rsid w:val="00636870"/>
    <w:rsid w:val="006528D2"/>
    <w:rsid w:val="006C4C19"/>
    <w:rsid w:val="007C4E73"/>
    <w:rsid w:val="00806B4B"/>
    <w:rsid w:val="00823FC9"/>
    <w:rsid w:val="00854B00"/>
    <w:rsid w:val="00887B7D"/>
    <w:rsid w:val="008907D8"/>
    <w:rsid w:val="00893607"/>
    <w:rsid w:val="00896E7A"/>
    <w:rsid w:val="008B5212"/>
    <w:rsid w:val="008C4E1E"/>
    <w:rsid w:val="008C505D"/>
    <w:rsid w:val="008D16EA"/>
    <w:rsid w:val="0095146E"/>
    <w:rsid w:val="009D7BA6"/>
    <w:rsid w:val="00A05FF2"/>
    <w:rsid w:val="00A56424"/>
    <w:rsid w:val="00B81B14"/>
    <w:rsid w:val="00B93C90"/>
    <w:rsid w:val="00BA1035"/>
    <w:rsid w:val="00BA2914"/>
    <w:rsid w:val="00BB2C84"/>
    <w:rsid w:val="00BC4961"/>
    <w:rsid w:val="00BC7AF5"/>
    <w:rsid w:val="00C753CF"/>
    <w:rsid w:val="00CF1E7D"/>
    <w:rsid w:val="00D1129F"/>
    <w:rsid w:val="00D44200"/>
    <w:rsid w:val="00D477FA"/>
    <w:rsid w:val="00DB0F4D"/>
    <w:rsid w:val="00DB2B38"/>
    <w:rsid w:val="00E03876"/>
    <w:rsid w:val="00E243A0"/>
    <w:rsid w:val="00E373C1"/>
    <w:rsid w:val="00EA0805"/>
    <w:rsid w:val="00F646B6"/>
    <w:rsid w:val="00F66143"/>
    <w:rsid w:val="00FB2AC3"/>
    <w:rsid w:val="00FE46C6"/>
    <w:rsid w:val="00FF6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EFAB"/>
  <w15:docId w15:val="{782A4BCA-FFBC-4E8B-9D5E-59E5DAE5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B4B"/>
    <w:pPr>
      <w:ind w:left="720"/>
      <w:contextualSpacing/>
    </w:pPr>
  </w:style>
  <w:style w:type="character" w:styleId="Hyperlink">
    <w:name w:val="Hyperlink"/>
    <w:basedOn w:val="DefaultParagraphFont"/>
    <w:uiPriority w:val="99"/>
    <w:unhideWhenUsed/>
    <w:rsid w:val="00D477FA"/>
    <w:rPr>
      <w:color w:val="0563C1" w:themeColor="hyperlink"/>
      <w:u w:val="single"/>
    </w:rPr>
  </w:style>
  <w:style w:type="paragraph" w:styleId="BalloonText">
    <w:name w:val="Balloon Text"/>
    <w:basedOn w:val="Normal"/>
    <w:link w:val="BalloonTextChar"/>
    <w:uiPriority w:val="99"/>
    <w:semiHidden/>
    <w:unhideWhenUsed/>
    <w:rsid w:val="00D44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200"/>
    <w:rPr>
      <w:rFonts w:ascii="Tahoma" w:hAnsi="Tahoma" w:cs="Tahoma"/>
      <w:sz w:val="16"/>
      <w:szCs w:val="16"/>
    </w:rPr>
  </w:style>
  <w:style w:type="paragraph" w:styleId="NoSpacing">
    <w:name w:val="No Spacing"/>
    <w:link w:val="NoSpacingChar"/>
    <w:uiPriority w:val="1"/>
    <w:qFormat/>
    <w:rsid w:val="00E243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243A0"/>
    <w:rPr>
      <w:rFonts w:eastAsiaTheme="minorEastAsia"/>
      <w:lang w:eastAsia="ja-JP"/>
    </w:rPr>
  </w:style>
  <w:style w:type="paragraph" w:styleId="Header">
    <w:name w:val="header"/>
    <w:basedOn w:val="Normal"/>
    <w:link w:val="HeaderChar"/>
    <w:uiPriority w:val="99"/>
    <w:unhideWhenUsed/>
    <w:rsid w:val="00BA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035"/>
  </w:style>
  <w:style w:type="paragraph" w:styleId="Footer">
    <w:name w:val="footer"/>
    <w:basedOn w:val="Normal"/>
    <w:link w:val="FooterChar"/>
    <w:uiPriority w:val="99"/>
    <w:unhideWhenUsed/>
    <w:rsid w:val="00BA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581</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Al-Qaisar Technologies</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N5030</dc:creator>
  <cp:lastModifiedBy>Dell N5030</cp:lastModifiedBy>
  <cp:revision>9</cp:revision>
  <dcterms:created xsi:type="dcterms:W3CDTF">2020-12-06T17:05:00Z</dcterms:created>
  <dcterms:modified xsi:type="dcterms:W3CDTF">2020-12-06T18:48:00Z</dcterms:modified>
</cp:coreProperties>
</file>