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4B60B" w14:textId="77777777" w:rsidR="00EA1758" w:rsidRPr="00EA1758" w:rsidRDefault="00EA1758" w:rsidP="000A358F">
      <w:pPr>
        <w:bidi w:val="0"/>
        <w:jc w:val="both"/>
        <w:rPr>
          <w:rFonts w:asciiTheme="majorBidi" w:hAnsiTheme="majorBidi" w:cstheme="majorBidi"/>
          <w:b/>
          <w:bCs/>
          <w:sz w:val="28"/>
          <w:szCs w:val="28"/>
        </w:rPr>
      </w:pPr>
      <w:r w:rsidRPr="00EA1758">
        <w:rPr>
          <w:rFonts w:asciiTheme="majorBidi" w:hAnsiTheme="majorBidi" w:cstheme="majorBidi"/>
          <w:sz w:val="28"/>
          <w:szCs w:val="28"/>
        </w:rPr>
        <w:t xml:space="preserve">Lecture </w:t>
      </w:r>
      <w:r w:rsidR="000A358F">
        <w:rPr>
          <w:rFonts w:asciiTheme="majorBidi" w:hAnsiTheme="majorBidi" w:cstheme="majorBidi"/>
          <w:sz w:val="28"/>
          <w:szCs w:val="28"/>
        </w:rPr>
        <w:t>1</w:t>
      </w:r>
      <w:r w:rsidRPr="00EA1758">
        <w:rPr>
          <w:rFonts w:asciiTheme="majorBidi" w:hAnsiTheme="majorBidi" w:cstheme="majorBidi"/>
          <w:sz w:val="28"/>
          <w:szCs w:val="28"/>
        </w:rPr>
        <w:t>.</w:t>
      </w:r>
      <w:r>
        <w:rPr>
          <w:rFonts w:asciiTheme="majorBidi" w:hAnsiTheme="majorBidi" w:cstheme="majorBidi"/>
          <w:sz w:val="28"/>
          <w:szCs w:val="28"/>
        </w:rPr>
        <w:t xml:space="preserve">   </w:t>
      </w:r>
      <w:r w:rsidRPr="00EA1758">
        <w:rPr>
          <w:rFonts w:asciiTheme="majorBidi" w:hAnsiTheme="majorBidi" w:cstheme="majorBidi"/>
          <w:sz w:val="28"/>
          <w:szCs w:val="28"/>
        </w:rPr>
        <w:t xml:space="preserve"> </w:t>
      </w:r>
      <w:r w:rsidRPr="00EA1758">
        <w:rPr>
          <w:rFonts w:asciiTheme="majorBidi" w:hAnsiTheme="majorBidi" w:cstheme="majorBidi"/>
          <w:b/>
          <w:bCs/>
          <w:sz w:val="28"/>
          <w:szCs w:val="28"/>
        </w:rPr>
        <w:t>What are air pollutants: preliminary review?</w:t>
      </w:r>
    </w:p>
    <w:p w14:paraId="21B87B12" w14:textId="77777777" w:rsidR="00EA1758" w:rsidRPr="00EA1758" w:rsidRDefault="00EA1758" w:rsidP="003B115E">
      <w:pPr>
        <w:bidi w:val="0"/>
        <w:spacing w:line="240" w:lineRule="auto"/>
        <w:jc w:val="both"/>
        <w:rPr>
          <w:rFonts w:asciiTheme="majorBidi" w:hAnsiTheme="majorBidi" w:cstheme="majorBidi"/>
          <w:sz w:val="28"/>
          <w:szCs w:val="28"/>
        </w:rPr>
      </w:pPr>
      <w:r w:rsidRPr="00EA1758">
        <w:rPr>
          <w:rFonts w:asciiTheme="majorBidi" w:hAnsiTheme="majorBidi" w:cstheme="majorBidi"/>
          <w:sz w:val="28"/>
          <w:szCs w:val="28"/>
        </w:rPr>
        <w:t>Objectives:</w:t>
      </w:r>
    </w:p>
    <w:p w14:paraId="4A92756A" w14:textId="6FAF52B3" w:rsidR="00F043E3" w:rsidRPr="00F043E3" w:rsidRDefault="00F043E3" w:rsidP="00F043E3">
      <w:pPr>
        <w:pStyle w:val="ListParagraph"/>
        <w:numPr>
          <w:ilvl w:val="0"/>
          <w:numId w:val="30"/>
        </w:numPr>
        <w:bidi w:val="0"/>
        <w:spacing w:line="240" w:lineRule="auto"/>
        <w:jc w:val="both"/>
        <w:rPr>
          <w:rFonts w:asciiTheme="majorBidi" w:hAnsiTheme="majorBidi" w:cstheme="majorBidi"/>
          <w:sz w:val="28"/>
          <w:szCs w:val="28"/>
          <w:rtl/>
        </w:rPr>
      </w:pPr>
      <w:r w:rsidRPr="00F043E3">
        <w:rPr>
          <w:rFonts w:asciiTheme="majorBidi" w:hAnsiTheme="majorBidi" w:cstheme="majorBidi"/>
          <w:sz w:val="28"/>
          <w:szCs w:val="28"/>
        </w:rPr>
        <w:t>Air</w:t>
      </w:r>
      <w:r w:rsidR="00EA1758" w:rsidRPr="00F043E3">
        <w:rPr>
          <w:rFonts w:asciiTheme="majorBidi" w:hAnsiTheme="majorBidi" w:cstheme="majorBidi"/>
          <w:sz w:val="28"/>
          <w:szCs w:val="28"/>
        </w:rPr>
        <w:t xml:space="preserve"> pollution definitions.</w:t>
      </w:r>
      <w:r w:rsidR="00721353" w:rsidRPr="00F043E3">
        <w:rPr>
          <w:rFonts w:asciiTheme="majorBidi" w:hAnsiTheme="majorBidi" w:cstheme="majorBidi"/>
          <w:sz w:val="28"/>
          <w:szCs w:val="28"/>
        </w:rPr>
        <w:t xml:space="preserve"> </w:t>
      </w:r>
    </w:p>
    <w:p w14:paraId="02CED2CC" w14:textId="78096038" w:rsidR="00F043E3" w:rsidRDefault="00F043E3" w:rsidP="00F043E3">
      <w:pPr>
        <w:pStyle w:val="ListParagraph"/>
        <w:numPr>
          <w:ilvl w:val="0"/>
          <w:numId w:val="30"/>
        </w:numPr>
        <w:bidi w:val="0"/>
        <w:spacing w:line="240" w:lineRule="auto"/>
        <w:jc w:val="both"/>
        <w:rPr>
          <w:rFonts w:asciiTheme="majorBidi" w:hAnsiTheme="majorBidi" w:cstheme="majorBidi"/>
          <w:sz w:val="28"/>
          <w:szCs w:val="28"/>
        </w:rPr>
      </w:pPr>
      <w:r w:rsidRPr="00F043E3">
        <w:rPr>
          <w:rFonts w:asciiTheme="majorBidi" w:hAnsiTheme="majorBidi" w:cstheme="majorBidi"/>
          <w:sz w:val="28"/>
          <w:szCs w:val="28"/>
        </w:rPr>
        <w:t>Air</w:t>
      </w:r>
      <w:r w:rsidR="00EA1758" w:rsidRPr="00F043E3">
        <w:rPr>
          <w:rFonts w:asciiTheme="majorBidi" w:hAnsiTheme="majorBidi" w:cstheme="majorBidi"/>
          <w:sz w:val="28"/>
          <w:szCs w:val="28"/>
        </w:rPr>
        <w:t xml:space="preserve"> pollution classifications.</w:t>
      </w:r>
    </w:p>
    <w:p w14:paraId="2D598AA2" w14:textId="6B89E1C5" w:rsidR="00EA1758" w:rsidRDefault="00EA1758" w:rsidP="00F043E3">
      <w:pPr>
        <w:pStyle w:val="ListParagraph"/>
        <w:numPr>
          <w:ilvl w:val="0"/>
          <w:numId w:val="30"/>
        </w:numPr>
        <w:bidi w:val="0"/>
        <w:spacing w:line="240" w:lineRule="auto"/>
        <w:jc w:val="both"/>
        <w:rPr>
          <w:rFonts w:asciiTheme="majorBidi" w:hAnsiTheme="majorBidi" w:cstheme="majorBidi"/>
          <w:sz w:val="28"/>
          <w:szCs w:val="28"/>
        </w:rPr>
      </w:pPr>
      <w:r w:rsidRPr="00F043E3">
        <w:rPr>
          <w:rFonts w:asciiTheme="majorBidi" w:hAnsiTheme="majorBidi" w:cstheme="majorBidi"/>
          <w:sz w:val="28"/>
          <w:szCs w:val="28"/>
        </w:rPr>
        <w:t>Major air pollutants: introduction.</w:t>
      </w:r>
    </w:p>
    <w:p w14:paraId="101859B7" w14:textId="77777777" w:rsidR="00FE24F5" w:rsidRPr="00FE24F5" w:rsidRDefault="00FE24F5" w:rsidP="00FE24F5">
      <w:pPr>
        <w:pStyle w:val="ListParagraph"/>
        <w:bidi w:val="0"/>
        <w:spacing w:line="240" w:lineRule="auto"/>
        <w:jc w:val="both"/>
        <w:rPr>
          <w:rFonts w:asciiTheme="majorBidi" w:hAnsiTheme="majorBidi" w:cstheme="majorBidi"/>
          <w:sz w:val="24"/>
          <w:szCs w:val="24"/>
        </w:rPr>
      </w:pPr>
    </w:p>
    <w:p w14:paraId="5F2822B2" w14:textId="77777777" w:rsidR="00EA1758" w:rsidRPr="00596EB7" w:rsidRDefault="00EA1758" w:rsidP="00645108">
      <w:pPr>
        <w:pStyle w:val="ListParagraph"/>
        <w:numPr>
          <w:ilvl w:val="0"/>
          <w:numId w:val="4"/>
        </w:numPr>
        <w:bidi w:val="0"/>
        <w:jc w:val="both"/>
        <w:rPr>
          <w:rFonts w:asciiTheme="majorBidi" w:hAnsiTheme="majorBidi" w:cstheme="majorBidi"/>
          <w:b/>
          <w:bCs/>
          <w:sz w:val="28"/>
          <w:szCs w:val="28"/>
        </w:rPr>
      </w:pPr>
      <w:r w:rsidRPr="00596EB7">
        <w:rPr>
          <w:rFonts w:asciiTheme="majorBidi" w:hAnsiTheme="majorBidi" w:cstheme="majorBidi"/>
          <w:b/>
          <w:bCs/>
          <w:sz w:val="28"/>
          <w:szCs w:val="28"/>
        </w:rPr>
        <w:t xml:space="preserve"> Air pollution definitions.</w:t>
      </w:r>
    </w:p>
    <w:p w14:paraId="5CBA1815" w14:textId="1664D056" w:rsidR="00466C3F" w:rsidRDefault="003E7AAE" w:rsidP="00466C3F">
      <w:pPr>
        <w:bidi w:val="0"/>
        <w:jc w:val="both"/>
        <w:rPr>
          <w:rFonts w:asciiTheme="majorBidi" w:hAnsiTheme="majorBidi" w:cstheme="majorBidi"/>
          <w:b/>
          <w:bCs/>
          <w:sz w:val="28"/>
          <w:szCs w:val="28"/>
        </w:rPr>
      </w:pPr>
      <w:r>
        <w:rPr>
          <w:rFonts w:asciiTheme="majorBidi" w:hAnsiTheme="majorBidi" w:cstheme="majorBidi"/>
          <w:b/>
          <w:bCs/>
          <w:sz w:val="28"/>
          <w:szCs w:val="28"/>
        </w:rPr>
        <w:t xml:space="preserve">1-1 </w:t>
      </w:r>
      <w:r w:rsidR="00EA1758" w:rsidRPr="00EA1758">
        <w:rPr>
          <w:rFonts w:asciiTheme="majorBidi" w:hAnsiTheme="majorBidi" w:cstheme="majorBidi"/>
          <w:b/>
          <w:bCs/>
          <w:sz w:val="28"/>
          <w:szCs w:val="28"/>
        </w:rPr>
        <w:t>Air pollution</w:t>
      </w:r>
      <w:r w:rsidR="00466C3F">
        <w:rPr>
          <w:rFonts w:asciiTheme="majorBidi" w:hAnsiTheme="majorBidi" w:cstheme="majorBidi"/>
          <w:b/>
          <w:bCs/>
          <w:sz w:val="28"/>
          <w:szCs w:val="28"/>
        </w:rPr>
        <w:t>:</w:t>
      </w:r>
      <w:r w:rsidR="00EA1758" w:rsidRPr="00EA1758">
        <w:rPr>
          <w:rFonts w:asciiTheme="majorBidi" w:hAnsiTheme="majorBidi" w:cstheme="majorBidi"/>
          <w:b/>
          <w:bCs/>
          <w:sz w:val="28"/>
          <w:szCs w:val="28"/>
        </w:rPr>
        <w:t xml:space="preserve"> </w:t>
      </w:r>
      <w:r w:rsidR="00466C3F" w:rsidRPr="00466C3F">
        <w:rPr>
          <w:rFonts w:asciiTheme="majorBidi" w:hAnsiTheme="majorBidi" w:cstheme="majorBidi"/>
          <w:sz w:val="28"/>
          <w:szCs w:val="28"/>
        </w:rPr>
        <w:t>The presence of one or more air contaminants (dust, gas, odor, smoke, or vapor), in sufficient quantities for some duration as to be threatening or likely threaten to human, plant or animal life.</w:t>
      </w:r>
    </w:p>
    <w:p w14:paraId="21C7E932" w14:textId="2CD76466" w:rsidR="00EA1758" w:rsidRDefault="00466C3F" w:rsidP="00466C3F">
      <w:pPr>
        <w:bidi w:val="0"/>
        <w:jc w:val="both"/>
        <w:rPr>
          <w:rFonts w:asciiTheme="majorBidi" w:hAnsiTheme="majorBidi" w:cstheme="majorBidi"/>
          <w:sz w:val="28"/>
          <w:szCs w:val="28"/>
        </w:rPr>
      </w:pPr>
      <w:r>
        <w:rPr>
          <w:rFonts w:asciiTheme="majorBidi" w:hAnsiTheme="majorBidi" w:cstheme="majorBidi"/>
          <w:sz w:val="28"/>
          <w:szCs w:val="28"/>
        </w:rPr>
        <w:t>M</w:t>
      </w:r>
      <w:r w:rsidR="00EA1758" w:rsidRPr="00EA1758">
        <w:rPr>
          <w:rFonts w:asciiTheme="majorBidi" w:hAnsiTheme="majorBidi" w:cstheme="majorBidi"/>
          <w:sz w:val="28"/>
          <w:szCs w:val="28"/>
        </w:rPr>
        <w:t xml:space="preserve">ay be defined as any atmospheric condition in which </w:t>
      </w:r>
      <w:r w:rsidR="00EA1758" w:rsidRPr="00EA1758">
        <w:rPr>
          <w:rFonts w:asciiTheme="majorBidi" w:hAnsiTheme="majorBidi" w:cstheme="majorBidi"/>
          <w:i/>
          <w:iCs/>
          <w:sz w:val="28"/>
          <w:szCs w:val="28"/>
        </w:rPr>
        <w:t xml:space="preserve">substances </w:t>
      </w:r>
      <w:r w:rsidR="00EA1758" w:rsidRPr="00EA1758">
        <w:rPr>
          <w:rFonts w:asciiTheme="majorBidi" w:hAnsiTheme="majorBidi" w:cstheme="majorBidi"/>
          <w:sz w:val="28"/>
          <w:szCs w:val="28"/>
        </w:rPr>
        <w:t>are present at</w:t>
      </w:r>
      <w:r w:rsidR="00EA1758">
        <w:rPr>
          <w:rFonts w:asciiTheme="majorBidi" w:hAnsiTheme="majorBidi" w:cstheme="majorBidi"/>
          <w:sz w:val="28"/>
          <w:szCs w:val="28"/>
        </w:rPr>
        <w:t xml:space="preserve"> </w:t>
      </w:r>
      <w:r w:rsidR="00EA1758" w:rsidRPr="00EA1758">
        <w:rPr>
          <w:rFonts w:asciiTheme="majorBidi" w:hAnsiTheme="majorBidi" w:cstheme="majorBidi"/>
          <w:sz w:val="28"/>
          <w:szCs w:val="28"/>
        </w:rPr>
        <w:t xml:space="preserve">concentrations high enough above their normal ambient levels to produce a </w:t>
      </w:r>
      <w:r w:rsidR="00EA1758" w:rsidRPr="00EA1758">
        <w:rPr>
          <w:rFonts w:asciiTheme="majorBidi" w:hAnsiTheme="majorBidi" w:cstheme="majorBidi"/>
          <w:i/>
          <w:iCs/>
          <w:sz w:val="28"/>
          <w:szCs w:val="28"/>
        </w:rPr>
        <w:t xml:space="preserve">measurable effect </w:t>
      </w:r>
      <w:r w:rsidR="00EA1758" w:rsidRPr="00EA1758">
        <w:rPr>
          <w:rFonts w:asciiTheme="majorBidi" w:hAnsiTheme="majorBidi" w:cstheme="majorBidi"/>
          <w:sz w:val="28"/>
          <w:szCs w:val="28"/>
        </w:rPr>
        <w:t>on man,</w:t>
      </w:r>
      <w:r w:rsidR="00EA1758">
        <w:rPr>
          <w:rFonts w:asciiTheme="majorBidi" w:hAnsiTheme="majorBidi" w:cstheme="majorBidi"/>
          <w:sz w:val="28"/>
          <w:szCs w:val="28"/>
        </w:rPr>
        <w:t xml:space="preserve"> </w:t>
      </w:r>
      <w:r w:rsidR="00EA1758" w:rsidRPr="00EA1758">
        <w:rPr>
          <w:rFonts w:asciiTheme="majorBidi" w:hAnsiTheme="majorBidi" w:cstheme="majorBidi"/>
          <w:sz w:val="28"/>
          <w:szCs w:val="28"/>
        </w:rPr>
        <w:t>animals, vegetation, or materials.</w:t>
      </w:r>
      <w:r w:rsidR="00EA1758">
        <w:rPr>
          <w:rFonts w:asciiTheme="majorBidi" w:hAnsiTheme="majorBidi" w:cstheme="majorBidi"/>
          <w:sz w:val="28"/>
          <w:szCs w:val="28"/>
        </w:rPr>
        <w:t xml:space="preserve"> </w:t>
      </w:r>
    </w:p>
    <w:p w14:paraId="0D49F789" w14:textId="77777777" w:rsidR="00EA1758" w:rsidRDefault="00EA1758" w:rsidP="00645108">
      <w:pPr>
        <w:bidi w:val="0"/>
        <w:jc w:val="both"/>
        <w:rPr>
          <w:rFonts w:asciiTheme="majorBidi" w:hAnsiTheme="majorBidi" w:cstheme="majorBidi"/>
          <w:sz w:val="28"/>
          <w:szCs w:val="28"/>
        </w:rPr>
      </w:pPr>
      <w:r w:rsidRPr="00EA1758">
        <w:rPr>
          <w:rFonts w:asciiTheme="majorBidi" w:hAnsiTheme="majorBidi" w:cstheme="majorBidi"/>
          <w:sz w:val="28"/>
          <w:szCs w:val="28"/>
        </w:rPr>
        <w:t>Substances mean any natural or anthropogenic (man-made) chemical compounds capable of being airborne. They</w:t>
      </w:r>
      <w:r>
        <w:rPr>
          <w:rFonts w:asciiTheme="majorBidi" w:hAnsiTheme="majorBidi" w:cstheme="majorBidi"/>
          <w:sz w:val="28"/>
          <w:szCs w:val="28"/>
        </w:rPr>
        <w:t xml:space="preserve"> </w:t>
      </w:r>
      <w:r w:rsidRPr="00EA1758">
        <w:rPr>
          <w:rFonts w:asciiTheme="majorBidi" w:hAnsiTheme="majorBidi" w:cstheme="majorBidi"/>
          <w:sz w:val="28"/>
          <w:szCs w:val="28"/>
        </w:rPr>
        <w:t>may exist in the atmosphere as gases, liquid drops, or solid particles.</w:t>
      </w:r>
    </w:p>
    <w:p w14:paraId="69AA0A79" w14:textId="77777777" w:rsidR="00721353" w:rsidRPr="008F2F49" w:rsidRDefault="00721353" w:rsidP="00721353">
      <w:pPr>
        <w:bidi w:val="0"/>
        <w:spacing w:line="240" w:lineRule="auto"/>
        <w:jc w:val="both"/>
        <w:rPr>
          <w:rFonts w:asciiTheme="majorBidi" w:hAnsiTheme="majorBidi" w:cstheme="majorBidi"/>
          <w:sz w:val="28"/>
          <w:szCs w:val="28"/>
        </w:rPr>
      </w:pPr>
      <w:r w:rsidRPr="008F2F49">
        <w:rPr>
          <w:rFonts w:asciiTheme="majorBidi" w:hAnsiTheme="majorBidi" w:cstheme="majorBidi"/>
          <w:sz w:val="28"/>
          <w:szCs w:val="28"/>
        </w:rPr>
        <w:t>Meteorology specifies what happen to puff or plume of pollutants from the time it is emitted</w:t>
      </w:r>
      <w:r>
        <w:rPr>
          <w:rFonts w:asciiTheme="majorBidi" w:hAnsiTheme="majorBidi" w:cstheme="majorBidi"/>
          <w:sz w:val="28"/>
          <w:szCs w:val="28"/>
        </w:rPr>
        <w:t xml:space="preserve"> </w:t>
      </w:r>
      <w:r w:rsidRPr="008F2F49">
        <w:rPr>
          <w:rFonts w:asciiTheme="majorBidi" w:hAnsiTheme="majorBidi" w:cstheme="majorBidi"/>
          <w:sz w:val="28"/>
          <w:szCs w:val="28"/>
        </w:rPr>
        <w:t>to the time it is detected at some other location. The motion of the air causes a dilution of air pollutant concentration and we would like to calculate how much dilution occurs as a function of the meteorology or atmospheric condition.</w:t>
      </w:r>
      <w:r w:rsidR="00940D71">
        <w:rPr>
          <w:rFonts w:asciiTheme="majorBidi" w:hAnsiTheme="majorBidi" w:cstheme="majorBidi"/>
          <w:sz w:val="28"/>
          <w:szCs w:val="28"/>
        </w:rPr>
        <w:t xml:space="preserve"> </w:t>
      </w:r>
    </w:p>
    <w:p w14:paraId="3B60BDA4" w14:textId="77777777" w:rsidR="00721353" w:rsidRPr="008F2F49" w:rsidRDefault="00721353" w:rsidP="00721353">
      <w:pPr>
        <w:bidi w:val="0"/>
        <w:spacing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8F2F49">
        <w:rPr>
          <w:rFonts w:asciiTheme="majorBidi" w:hAnsiTheme="majorBidi" w:cstheme="majorBidi"/>
          <w:sz w:val="28"/>
          <w:szCs w:val="28"/>
        </w:rPr>
        <w:t>Air pollutants emitted from anthropogenic sources</w:t>
      </w:r>
      <w:r w:rsidR="003E2F8B">
        <w:rPr>
          <w:rFonts w:asciiTheme="majorBidi" w:hAnsiTheme="majorBidi" w:cstheme="majorBidi"/>
          <w:sz w:val="28"/>
          <w:szCs w:val="28"/>
        </w:rPr>
        <w:t>,</w:t>
      </w:r>
      <w:r w:rsidRPr="008F2F49">
        <w:rPr>
          <w:rFonts w:asciiTheme="majorBidi" w:hAnsiTheme="majorBidi" w:cstheme="majorBidi"/>
          <w:sz w:val="28"/>
          <w:szCs w:val="28"/>
        </w:rPr>
        <w:t xml:space="preserve"> must first be transported and diluted in the atmosphere before these undergo various physical and photochemical transformations</w:t>
      </w:r>
      <w:r w:rsidR="003E2F8B">
        <w:rPr>
          <w:rFonts w:asciiTheme="majorBidi" w:hAnsiTheme="majorBidi" w:cstheme="majorBidi"/>
          <w:sz w:val="28"/>
          <w:szCs w:val="28"/>
        </w:rPr>
        <w:t>,</w:t>
      </w:r>
      <w:r w:rsidRPr="008F2F49">
        <w:rPr>
          <w:rFonts w:asciiTheme="majorBidi" w:hAnsiTheme="majorBidi" w:cstheme="majorBidi"/>
          <w:sz w:val="28"/>
          <w:szCs w:val="28"/>
        </w:rPr>
        <w:t xml:space="preserve"> and ultimately reach their receptors. Otherwise, the pollutant concentrations reach dangerous level near the source of emission. Hence, it is important that we understand the natural processes that are responsible for their dispersion. The degree of stability of the atmosphere in turn depends on the rate of change of ambient temperature with altitude.</w:t>
      </w:r>
    </w:p>
    <w:p w14:paraId="095815D2" w14:textId="77777777" w:rsidR="00EA1758" w:rsidRPr="00596EB7" w:rsidRDefault="00EA1758" w:rsidP="00645108">
      <w:pPr>
        <w:bidi w:val="0"/>
        <w:jc w:val="both"/>
        <w:rPr>
          <w:rFonts w:asciiTheme="majorBidi" w:hAnsiTheme="majorBidi" w:cstheme="majorBidi"/>
          <w:sz w:val="2"/>
          <w:szCs w:val="2"/>
        </w:rPr>
      </w:pPr>
    </w:p>
    <w:p w14:paraId="1349D995" w14:textId="77777777" w:rsidR="00EA1758" w:rsidRPr="00596EB7" w:rsidRDefault="00721353" w:rsidP="00126544">
      <w:pPr>
        <w:bidi w:val="0"/>
        <w:ind w:right="226"/>
        <w:jc w:val="center"/>
        <w:rPr>
          <w:rFonts w:asciiTheme="majorBidi" w:hAnsiTheme="majorBidi" w:cstheme="majorBidi"/>
          <w:sz w:val="4"/>
          <w:szCs w:val="4"/>
        </w:rPr>
      </w:pPr>
      <w:r>
        <w:rPr>
          <w:rFonts w:asciiTheme="majorBidi" w:hAnsiTheme="majorBidi" w:cstheme="majorBidi"/>
          <w:noProof/>
          <w:sz w:val="28"/>
          <w:szCs w:val="28"/>
        </w:rPr>
        <w:drawing>
          <wp:inline distT="0" distB="0" distL="0" distR="0" wp14:anchorId="4FD88493" wp14:editId="6649819F">
            <wp:extent cx="4800600" cy="1457784"/>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6322" cy="1480778"/>
                    </a:xfrm>
                    <a:prstGeom prst="rect">
                      <a:avLst/>
                    </a:prstGeom>
                    <a:noFill/>
                    <a:ln>
                      <a:noFill/>
                    </a:ln>
                  </pic:spPr>
                </pic:pic>
              </a:graphicData>
            </a:graphic>
          </wp:inline>
        </w:drawing>
      </w:r>
    </w:p>
    <w:p w14:paraId="081CEE1B" w14:textId="71B01F61" w:rsidR="00EA1758" w:rsidRPr="00EA1758" w:rsidRDefault="003E7AAE" w:rsidP="00FE24F5">
      <w:pPr>
        <w:bidi w:val="0"/>
        <w:spacing w:after="0" w:line="240" w:lineRule="auto"/>
        <w:jc w:val="both"/>
        <w:rPr>
          <w:rFonts w:asciiTheme="majorBidi" w:hAnsiTheme="majorBidi" w:cstheme="majorBidi"/>
          <w:b/>
          <w:bCs/>
          <w:sz w:val="28"/>
          <w:szCs w:val="28"/>
        </w:rPr>
      </w:pPr>
      <w:r>
        <w:rPr>
          <w:rFonts w:asciiTheme="majorBidi" w:hAnsiTheme="majorBidi" w:cstheme="majorBidi"/>
          <w:b/>
          <w:bCs/>
          <w:sz w:val="28"/>
          <w:szCs w:val="28"/>
        </w:rPr>
        <w:lastRenderedPageBreak/>
        <w:t xml:space="preserve">1-1-1 </w:t>
      </w:r>
      <w:r w:rsidR="00EA1758" w:rsidRPr="00EA1758">
        <w:rPr>
          <w:rFonts w:asciiTheme="majorBidi" w:hAnsiTheme="majorBidi" w:cstheme="majorBidi"/>
          <w:b/>
          <w:bCs/>
          <w:sz w:val="28"/>
          <w:szCs w:val="28"/>
        </w:rPr>
        <w:t>Major emission sources:</w:t>
      </w:r>
    </w:p>
    <w:p w14:paraId="58E732CF" w14:textId="77777777" w:rsidR="00EA1758" w:rsidRPr="00EA1758" w:rsidRDefault="00EA1758" w:rsidP="00645108">
      <w:pPr>
        <w:bidi w:val="0"/>
        <w:spacing w:after="0" w:line="240" w:lineRule="auto"/>
        <w:jc w:val="both"/>
        <w:rPr>
          <w:rFonts w:asciiTheme="majorBidi" w:hAnsiTheme="majorBidi" w:cstheme="majorBidi"/>
          <w:sz w:val="28"/>
          <w:szCs w:val="28"/>
        </w:rPr>
      </w:pPr>
      <w:r w:rsidRPr="00EA1758">
        <w:rPr>
          <w:rFonts w:asciiTheme="majorBidi" w:hAnsiTheme="majorBidi" w:cstheme="majorBidi"/>
          <w:sz w:val="28"/>
          <w:szCs w:val="28"/>
        </w:rPr>
        <w:t>1. Transportation;</w:t>
      </w:r>
    </w:p>
    <w:p w14:paraId="38952776" w14:textId="77777777" w:rsidR="00EA1758" w:rsidRPr="00EA1758" w:rsidRDefault="00EA1758" w:rsidP="00645108">
      <w:pPr>
        <w:bidi w:val="0"/>
        <w:spacing w:after="0" w:line="240" w:lineRule="auto"/>
        <w:jc w:val="both"/>
        <w:rPr>
          <w:rFonts w:asciiTheme="majorBidi" w:hAnsiTheme="majorBidi" w:cstheme="majorBidi"/>
          <w:sz w:val="28"/>
          <w:szCs w:val="28"/>
        </w:rPr>
      </w:pPr>
      <w:r w:rsidRPr="00EA1758">
        <w:rPr>
          <w:rFonts w:asciiTheme="majorBidi" w:hAnsiTheme="majorBidi" w:cstheme="majorBidi"/>
          <w:sz w:val="28"/>
          <w:szCs w:val="28"/>
        </w:rPr>
        <w:t>2. Industrial and domestic fuel burning;</w:t>
      </w:r>
    </w:p>
    <w:p w14:paraId="4D17A1CC" w14:textId="77777777" w:rsidR="00EA1758" w:rsidRPr="00EA1758" w:rsidRDefault="00EA1758" w:rsidP="00126544">
      <w:pPr>
        <w:bidi w:val="0"/>
        <w:spacing w:after="120" w:line="240" w:lineRule="auto"/>
        <w:jc w:val="both"/>
        <w:rPr>
          <w:rFonts w:asciiTheme="majorBidi" w:hAnsiTheme="majorBidi" w:cstheme="majorBidi"/>
          <w:sz w:val="28"/>
          <w:szCs w:val="28"/>
        </w:rPr>
      </w:pPr>
      <w:r w:rsidRPr="00EA1758">
        <w:rPr>
          <w:rFonts w:asciiTheme="majorBidi" w:hAnsiTheme="majorBidi" w:cstheme="majorBidi"/>
          <w:sz w:val="28"/>
          <w:szCs w:val="28"/>
        </w:rPr>
        <w:t>3. Industrial processes.</w:t>
      </w:r>
    </w:p>
    <w:p w14:paraId="066B6B1F" w14:textId="19C256C3" w:rsidR="00EA1758" w:rsidRPr="00EA1758" w:rsidRDefault="003E7AAE" w:rsidP="00126544">
      <w:pPr>
        <w:bidi w:val="0"/>
        <w:spacing w:after="120" w:line="240" w:lineRule="auto"/>
        <w:jc w:val="both"/>
        <w:rPr>
          <w:rFonts w:asciiTheme="majorBidi" w:hAnsiTheme="majorBidi" w:cstheme="majorBidi"/>
          <w:b/>
          <w:bCs/>
          <w:sz w:val="28"/>
          <w:szCs w:val="28"/>
        </w:rPr>
      </w:pPr>
      <w:r>
        <w:rPr>
          <w:rFonts w:asciiTheme="majorBidi" w:hAnsiTheme="majorBidi" w:cstheme="majorBidi"/>
          <w:b/>
          <w:bCs/>
          <w:sz w:val="28"/>
          <w:szCs w:val="28"/>
        </w:rPr>
        <w:t xml:space="preserve">1-1-2 </w:t>
      </w:r>
      <w:r w:rsidR="00EA1758" w:rsidRPr="00EA1758">
        <w:rPr>
          <w:rFonts w:asciiTheme="majorBidi" w:hAnsiTheme="majorBidi" w:cstheme="majorBidi"/>
          <w:b/>
          <w:bCs/>
          <w:sz w:val="28"/>
          <w:szCs w:val="28"/>
        </w:rPr>
        <w:t>Receptors:</w:t>
      </w:r>
    </w:p>
    <w:p w14:paraId="61F945AC" w14:textId="503E0277" w:rsidR="000A358F" w:rsidRDefault="00EA1758" w:rsidP="00126544">
      <w:pPr>
        <w:pStyle w:val="ListParagraph"/>
        <w:numPr>
          <w:ilvl w:val="0"/>
          <w:numId w:val="2"/>
        </w:numPr>
        <w:bidi w:val="0"/>
        <w:spacing w:after="120" w:line="240" w:lineRule="auto"/>
        <w:jc w:val="both"/>
        <w:rPr>
          <w:rFonts w:asciiTheme="majorBidi" w:hAnsiTheme="majorBidi" w:cstheme="majorBidi"/>
          <w:sz w:val="28"/>
          <w:szCs w:val="28"/>
        </w:rPr>
      </w:pPr>
      <w:r w:rsidRPr="00596EB7">
        <w:rPr>
          <w:rFonts w:asciiTheme="majorBidi" w:hAnsiTheme="majorBidi" w:cstheme="majorBidi"/>
          <w:sz w:val="28"/>
          <w:szCs w:val="28"/>
        </w:rPr>
        <w:t>Humans</w:t>
      </w:r>
    </w:p>
    <w:p w14:paraId="32F2C747" w14:textId="096A78E8" w:rsidR="000A358F" w:rsidRDefault="00EA1758" w:rsidP="000A358F">
      <w:pPr>
        <w:pStyle w:val="ListParagraph"/>
        <w:numPr>
          <w:ilvl w:val="0"/>
          <w:numId w:val="2"/>
        </w:numPr>
        <w:bidi w:val="0"/>
        <w:jc w:val="both"/>
        <w:rPr>
          <w:rFonts w:asciiTheme="majorBidi" w:hAnsiTheme="majorBidi" w:cstheme="majorBidi"/>
          <w:sz w:val="28"/>
          <w:szCs w:val="28"/>
        </w:rPr>
      </w:pPr>
      <w:r w:rsidRPr="00596EB7">
        <w:rPr>
          <w:rFonts w:asciiTheme="majorBidi" w:hAnsiTheme="majorBidi" w:cstheme="majorBidi"/>
          <w:sz w:val="28"/>
          <w:szCs w:val="28"/>
        </w:rPr>
        <w:t>Animals</w:t>
      </w:r>
      <w:r w:rsidR="00596EB7" w:rsidRPr="00596EB7">
        <w:rPr>
          <w:rFonts w:asciiTheme="majorBidi" w:hAnsiTheme="majorBidi" w:cstheme="majorBidi"/>
          <w:sz w:val="28"/>
          <w:szCs w:val="28"/>
        </w:rPr>
        <w:t xml:space="preserve">  </w:t>
      </w:r>
    </w:p>
    <w:p w14:paraId="26D3C8EF" w14:textId="5A0DFA47" w:rsidR="000A358F" w:rsidRDefault="00EA1758" w:rsidP="000A358F">
      <w:pPr>
        <w:pStyle w:val="ListParagraph"/>
        <w:numPr>
          <w:ilvl w:val="0"/>
          <w:numId w:val="2"/>
        </w:numPr>
        <w:bidi w:val="0"/>
        <w:jc w:val="both"/>
        <w:rPr>
          <w:rFonts w:asciiTheme="majorBidi" w:hAnsiTheme="majorBidi" w:cstheme="majorBidi"/>
          <w:sz w:val="28"/>
          <w:szCs w:val="28"/>
        </w:rPr>
      </w:pPr>
      <w:r w:rsidRPr="00596EB7">
        <w:rPr>
          <w:rFonts w:asciiTheme="majorBidi" w:hAnsiTheme="majorBidi" w:cstheme="majorBidi"/>
          <w:sz w:val="28"/>
          <w:szCs w:val="28"/>
        </w:rPr>
        <w:t>Plans</w:t>
      </w:r>
    </w:p>
    <w:p w14:paraId="25D04002" w14:textId="7DE05356" w:rsidR="00EA1758" w:rsidRPr="00596EB7" w:rsidRDefault="00EA1758" w:rsidP="000A358F">
      <w:pPr>
        <w:pStyle w:val="ListParagraph"/>
        <w:numPr>
          <w:ilvl w:val="0"/>
          <w:numId w:val="2"/>
        </w:numPr>
        <w:bidi w:val="0"/>
        <w:jc w:val="both"/>
        <w:rPr>
          <w:rFonts w:asciiTheme="majorBidi" w:hAnsiTheme="majorBidi" w:cstheme="majorBidi"/>
          <w:sz w:val="28"/>
          <w:szCs w:val="28"/>
        </w:rPr>
      </w:pPr>
      <w:r w:rsidRPr="00596EB7">
        <w:rPr>
          <w:rFonts w:asciiTheme="majorBidi" w:hAnsiTheme="majorBidi" w:cstheme="majorBidi"/>
          <w:sz w:val="28"/>
          <w:szCs w:val="28"/>
        </w:rPr>
        <w:t>Materials.</w:t>
      </w:r>
    </w:p>
    <w:p w14:paraId="413455A2" w14:textId="7F6795CF" w:rsidR="00EA1758" w:rsidRPr="000A358F" w:rsidRDefault="006713D9" w:rsidP="000A358F">
      <w:pPr>
        <w:bidi w:val="0"/>
        <w:jc w:val="both"/>
        <w:rPr>
          <w:rFonts w:asciiTheme="majorBidi" w:hAnsiTheme="majorBidi" w:cstheme="majorBidi"/>
          <w:b/>
          <w:bCs/>
          <w:sz w:val="28"/>
          <w:szCs w:val="28"/>
        </w:rPr>
      </w:pPr>
      <w:r w:rsidRPr="00EA1758">
        <w:rPr>
          <w:rFonts w:asciiTheme="majorBidi" w:hAnsiTheme="majorBidi" w:cstheme="majorBidi"/>
          <w:b/>
          <w:bCs/>
          <w:sz w:val="28"/>
          <w:szCs w:val="28"/>
        </w:rPr>
        <w:t>Atmosphere</w:t>
      </w:r>
      <w:r>
        <w:rPr>
          <w:rFonts w:asciiTheme="majorBidi" w:hAnsiTheme="majorBidi" w:cstheme="majorBidi"/>
          <w:b/>
          <w:bCs/>
          <w:sz w:val="28"/>
          <w:szCs w:val="28"/>
        </w:rPr>
        <w:t>: Acts</w:t>
      </w:r>
      <w:r w:rsidR="00EA1758" w:rsidRPr="00EA1758">
        <w:rPr>
          <w:rFonts w:asciiTheme="majorBidi" w:hAnsiTheme="majorBidi" w:cstheme="majorBidi"/>
          <w:sz w:val="28"/>
          <w:szCs w:val="28"/>
        </w:rPr>
        <w:t xml:space="preserve"> as a medium for transport and dispersion,</w:t>
      </w:r>
      <w:r w:rsidR="00596EB7">
        <w:rPr>
          <w:rFonts w:asciiTheme="majorBidi" w:hAnsiTheme="majorBidi" w:cstheme="majorBidi"/>
          <w:sz w:val="28"/>
          <w:szCs w:val="28"/>
        </w:rPr>
        <w:t xml:space="preserve"> </w:t>
      </w:r>
      <w:r w:rsidR="00EA1758" w:rsidRPr="00EA1758">
        <w:rPr>
          <w:rFonts w:asciiTheme="majorBidi" w:hAnsiTheme="majorBidi" w:cstheme="majorBidi"/>
          <w:sz w:val="28"/>
          <w:szCs w:val="28"/>
        </w:rPr>
        <w:t>physical and chemical transformations</w:t>
      </w:r>
      <w:r w:rsidR="000A358F">
        <w:rPr>
          <w:rFonts w:asciiTheme="majorBidi" w:hAnsiTheme="majorBidi" w:cstheme="majorBidi"/>
          <w:sz w:val="28"/>
          <w:szCs w:val="28"/>
        </w:rPr>
        <w:t>.</w:t>
      </w:r>
    </w:p>
    <w:p w14:paraId="0FC5F794" w14:textId="3A5428F1" w:rsidR="00EA1758" w:rsidRPr="00141EB6" w:rsidRDefault="000F54B7" w:rsidP="000F54B7">
      <w:pPr>
        <w:bidi w:val="0"/>
        <w:jc w:val="both"/>
        <w:rPr>
          <w:rFonts w:asciiTheme="majorBidi" w:hAnsiTheme="majorBidi" w:cstheme="majorBidi"/>
          <w:b/>
          <w:bCs/>
          <w:sz w:val="28"/>
          <w:szCs w:val="28"/>
        </w:rPr>
      </w:pPr>
      <w:r>
        <w:rPr>
          <w:rFonts w:asciiTheme="majorBidi" w:hAnsiTheme="majorBidi" w:cstheme="majorBidi"/>
          <w:b/>
          <w:bCs/>
          <w:sz w:val="28"/>
          <w:szCs w:val="28"/>
        </w:rPr>
        <w:t>1-</w:t>
      </w:r>
      <w:r w:rsidR="00141EB6">
        <w:rPr>
          <w:rFonts w:asciiTheme="majorBidi" w:hAnsiTheme="majorBidi" w:cstheme="majorBidi"/>
          <w:b/>
          <w:bCs/>
          <w:sz w:val="28"/>
          <w:szCs w:val="28"/>
        </w:rPr>
        <w:t>2</w:t>
      </w:r>
      <w:r w:rsidR="00EA1758" w:rsidRPr="00141EB6">
        <w:rPr>
          <w:rFonts w:asciiTheme="majorBidi" w:hAnsiTheme="majorBidi" w:cstheme="majorBidi"/>
          <w:b/>
          <w:bCs/>
          <w:sz w:val="28"/>
          <w:szCs w:val="28"/>
        </w:rPr>
        <w:t xml:space="preserve"> Air pollution classification</w:t>
      </w:r>
      <w:r w:rsidR="00596EB7" w:rsidRPr="00141EB6">
        <w:rPr>
          <w:rFonts w:asciiTheme="majorBidi" w:hAnsiTheme="majorBidi" w:cstheme="majorBidi"/>
          <w:b/>
          <w:bCs/>
          <w:sz w:val="28"/>
          <w:szCs w:val="28"/>
        </w:rPr>
        <w:t>:</w:t>
      </w:r>
    </w:p>
    <w:p w14:paraId="38B7A66F" w14:textId="2DB1569C" w:rsidR="00EA1758" w:rsidRPr="00596EB7" w:rsidRDefault="00D16D93" w:rsidP="00645108">
      <w:pPr>
        <w:bidi w:val="0"/>
        <w:jc w:val="both"/>
        <w:rPr>
          <w:rFonts w:asciiTheme="majorBidi" w:hAnsiTheme="majorBidi" w:cstheme="majorBidi"/>
          <w:b/>
          <w:bCs/>
          <w:i/>
          <w:iCs/>
          <w:sz w:val="28"/>
          <w:szCs w:val="28"/>
          <w:u w:val="single"/>
        </w:rPr>
      </w:pPr>
      <w:r>
        <w:rPr>
          <w:rFonts w:asciiTheme="majorBidi" w:hAnsiTheme="majorBidi" w:cstheme="majorBidi"/>
          <w:b/>
          <w:bCs/>
          <w:i/>
          <w:iCs/>
          <w:sz w:val="28"/>
          <w:szCs w:val="28"/>
          <w:u w:val="single"/>
        </w:rPr>
        <w:t>1-2-1</w:t>
      </w:r>
      <w:r w:rsidR="00596EB7" w:rsidRPr="00596EB7">
        <w:rPr>
          <w:rFonts w:asciiTheme="majorBidi" w:hAnsiTheme="majorBidi" w:cstheme="majorBidi"/>
          <w:b/>
          <w:bCs/>
          <w:i/>
          <w:iCs/>
          <w:sz w:val="28"/>
          <w:szCs w:val="28"/>
          <w:u w:val="single"/>
        </w:rPr>
        <w:t>A</w:t>
      </w:r>
      <w:r w:rsidR="00EA1758" w:rsidRPr="00596EB7">
        <w:rPr>
          <w:rFonts w:asciiTheme="majorBidi" w:hAnsiTheme="majorBidi" w:cstheme="majorBidi"/>
          <w:b/>
          <w:bCs/>
          <w:i/>
          <w:iCs/>
          <w:sz w:val="28"/>
          <w:szCs w:val="28"/>
          <w:u w:val="single"/>
        </w:rPr>
        <w:t>ccording to chemical composition:</w:t>
      </w:r>
    </w:p>
    <w:p w14:paraId="7878B69B" w14:textId="77777777" w:rsidR="00EA1758" w:rsidRPr="00EA1758" w:rsidRDefault="00EA1758" w:rsidP="00645108">
      <w:pPr>
        <w:bidi w:val="0"/>
        <w:spacing w:after="120" w:line="240" w:lineRule="auto"/>
        <w:jc w:val="both"/>
        <w:rPr>
          <w:rFonts w:asciiTheme="majorBidi" w:hAnsiTheme="majorBidi" w:cstheme="majorBidi"/>
          <w:sz w:val="28"/>
          <w:szCs w:val="28"/>
        </w:rPr>
      </w:pPr>
      <w:r w:rsidRPr="00EA1758">
        <w:rPr>
          <w:rFonts w:asciiTheme="majorBidi" w:hAnsiTheme="majorBidi" w:cstheme="majorBidi"/>
          <w:sz w:val="28"/>
          <w:szCs w:val="28"/>
        </w:rPr>
        <w:t>1. Sulfur-containing compounds.</w:t>
      </w:r>
    </w:p>
    <w:p w14:paraId="4A0240AF" w14:textId="77777777" w:rsidR="00EA1758" w:rsidRPr="00EA1758" w:rsidRDefault="00EA1758" w:rsidP="00645108">
      <w:pPr>
        <w:bidi w:val="0"/>
        <w:spacing w:after="120" w:line="240" w:lineRule="auto"/>
        <w:jc w:val="both"/>
        <w:rPr>
          <w:rFonts w:asciiTheme="majorBidi" w:hAnsiTheme="majorBidi" w:cstheme="majorBidi"/>
          <w:sz w:val="28"/>
          <w:szCs w:val="28"/>
        </w:rPr>
      </w:pPr>
      <w:r w:rsidRPr="00EA1758">
        <w:rPr>
          <w:rFonts w:asciiTheme="majorBidi" w:hAnsiTheme="majorBidi" w:cstheme="majorBidi"/>
          <w:sz w:val="28"/>
          <w:szCs w:val="28"/>
        </w:rPr>
        <w:t>2. Nitrogen-containing compounds.</w:t>
      </w:r>
    </w:p>
    <w:p w14:paraId="53785476" w14:textId="77777777" w:rsidR="00EA1758" w:rsidRPr="00EA1758" w:rsidRDefault="00EA1758" w:rsidP="00645108">
      <w:pPr>
        <w:bidi w:val="0"/>
        <w:spacing w:after="120" w:line="240" w:lineRule="auto"/>
        <w:jc w:val="both"/>
        <w:rPr>
          <w:rFonts w:asciiTheme="majorBidi" w:hAnsiTheme="majorBidi" w:cstheme="majorBidi"/>
          <w:sz w:val="28"/>
          <w:szCs w:val="28"/>
        </w:rPr>
      </w:pPr>
      <w:r w:rsidRPr="00EA1758">
        <w:rPr>
          <w:rFonts w:asciiTheme="majorBidi" w:hAnsiTheme="majorBidi" w:cstheme="majorBidi"/>
          <w:sz w:val="28"/>
          <w:szCs w:val="28"/>
        </w:rPr>
        <w:t>3. Carbon-containing compounds.</w:t>
      </w:r>
    </w:p>
    <w:p w14:paraId="4A4D195E" w14:textId="77777777" w:rsidR="00EA1758" w:rsidRPr="00EA1758" w:rsidRDefault="00EA1758" w:rsidP="00645108">
      <w:pPr>
        <w:bidi w:val="0"/>
        <w:spacing w:after="120" w:line="240" w:lineRule="auto"/>
        <w:jc w:val="both"/>
        <w:rPr>
          <w:rFonts w:asciiTheme="majorBidi" w:hAnsiTheme="majorBidi" w:cstheme="majorBidi"/>
          <w:sz w:val="28"/>
          <w:szCs w:val="28"/>
        </w:rPr>
      </w:pPr>
      <w:r w:rsidRPr="00EA1758">
        <w:rPr>
          <w:rFonts w:asciiTheme="majorBidi" w:hAnsiTheme="majorBidi" w:cstheme="majorBidi"/>
          <w:sz w:val="28"/>
          <w:szCs w:val="28"/>
        </w:rPr>
        <w:t>4. Halogen-containing compounds.</w:t>
      </w:r>
    </w:p>
    <w:p w14:paraId="0AD31793" w14:textId="77777777" w:rsidR="00EA1758" w:rsidRPr="00EA1758" w:rsidRDefault="00EA1758" w:rsidP="00645108">
      <w:pPr>
        <w:bidi w:val="0"/>
        <w:spacing w:after="120" w:line="240" w:lineRule="auto"/>
        <w:jc w:val="both"/>
        <w:rPr>
          <w:rFonts w:asciiTheme="majorBidi" w:hAnsiTheme="majorBidi" w:cstheme="majorBidi"/>
          <w:sz w:val="28"/>
          <w:szCs w:val="28"/>
        </w:rPr>
      </w:pPr>
      <w:r w:rsidRPr="00EA1758">
        <w:rPr>
          <w:rFonts w:asciiTheme="majorBidi" w:hAnsiTheme="majorBidi" w:cstheme="majorBidi"/>
          <w:sz w:val="28"/>
          <w:szCs w:val="28"/>
        </w:rPr>
        <w:t>5. Toxic substances (any of about).</w:t>
      </w:r>
    </w:p>
    <w:p w14:paraId="5F3C0F82" w14:textId="77777777" w:rsidR="00EA1758" w:rsidRPr="00EA1758" w:rsidRDefault="00EA1758" w:rsidP="00645108">
      <w:pPr>
        <w:bidi w:val="0"/>
        <w:spacing w:after="120" w:line="240" w:lineRule="auto"/>
        <w:jc w:val="both"/>
        <w:rPr>
          <w:rFonts w:asciiTheme="majorBidi" w:hAnsiTheme="majorBidi" w:cstheme="majorBidi"/>
          <w:sz w:val="28"/>
          <w:szCs w:val="28"/>
        </w:rPr>
      </w:pPr>
      <w:r w:rsidRPr="00EA1758">
        <w:rPr>
          <w:rFonts w:asciiTheme="majorBidi" w:hAnsiTheme="majorBidi" w:cstheme="majorBidi"/>
          <w:sz w:val="28"/>
          <w:szCs w:val="28"/>
        </w:rPr>
        <w:t>6. Radiative compounds.</w:t>
      </w:r>
    </w:p>
    <w:p w14:paraId="1E2BD568" w14:textId="60E95535" w:rsidR="00EA1758" w:rsidRPr="00596EB7" w:rsidRDefault="00D16D93" w:rsidP="000F54B7">
      <w:pPr>
        <w:bidi w:val="0"/>
        <w:spacing w:line="240" w:lineRule="auto"/>
        <w:jc w:val="both"/>
        <w:rPr>
          <w:rFonts w:asciiTheme="majorBidi" w:hAnsiTheme="majorBidi" w:cstheme="majorBidi"/>
          <w:b/>
          <w:bCs/>
          <w:i/>
          <w:iCs/>
          <w:sz w:val="28"/>
          <w:szCs w:val="28"/>
          <w:u w:val="single"/>
        </w:rPr>
      </w:pPr>
      <w:r>
        <w:rPr>
          <w:rFonts w:asciiTheme="majorBidi" w:hAnsiTheme="majorBidi" w:cstheme="majorBidi"/>
          <w:b/>
          <w:bCs/>
          <w:i/>
          <w:iCs/>
          <w:sz w:val="28"/>
          <w:szCs w:val="28"/>
          <w:u w:val="single"/>
        </w:rPr>
        <w:t>1-2-2</w:t>
      </w:r>
      <w:r w:rsidR="00596EB7" w:rsidRPr="00596EB7">
        <w:rPr>
          <w:rFonts w:asciiTheme="majorBidi" w:hAnsiTheme="majorBidi" w:cstheme="majorBidi"/>
          <w:b/>
          <w:bCs/>
          <w:i/>
          <w:iCs/>
          <w:sz w:val="28"/>
          <w:szCs w:val="28"/>
          <w:u w:val="single"/>
        </w:rPr>
        <w:t>A</w:t>
      </w:r>
      <w:r w:rsidR="00EA1758" w:rsidRPr="00596EB7">
        <w:rPr>
          <w:rFonts w:asciiTheme="majorBidi" w:hAnsiTheme="majorBidi" w:cstheme="majorBidi"/>
          <w:b/>
          <w:bCs/>
          <w:i/>
          <w:iCs/>
          <w:sz w:val="28"/>
          <w:szCs w:val="28"/>
          <w:u w:val="single"/>
        </w:rPr>
        <w:t>ccording to physical state:</w:t>
      </w:r>
    </w:p>
    <w:p w14:paraId="12A6AED5" w14:textId="77777777" w:rsidR="00601BAA" w:rsidRPr="00601BAA" w:rsidRDefault="00EA1758" w:rsidP="000F54B7">
      <w:pPr>
        <w:pStyle w:val="ListParagraph"/>
        <w:numPr>
          <w:ilvl w:val="0"/>
          <w:numId w:val="14"/>
        </w:numPr>
        <w:bidi w:val="0"/>
        <w:spacing w:line="240" w:lineRule="auto"/>
        <w:jc w:val="both"/>
        <w:rPr>
          <w:rFonts w:asciiTheme="majorBidi" w:hAnsiTheme="majorBidi" w:cstheme="majorBidi"/>
          <w:sz w:val="28"/>
          <w:szCs w:val="28"/>
        </w:rPr>
      </w:pPr>
      <w:r w:rsidRPr="00601BAA">
        <w:rPr>
          <w:rFonts w:asciiTheme="majorBidi" w:hAnsiTheme="majorBidi" w:cstheme="majorBidi"/>
          <w:sz w:val="28"/>
          <w:szCs w:val="28"/>
        </w:rPr>
        <w:t>Gaseous.</w:t>
      </w:r>
      <w:r w:rsidR="00596EB7" w:rsidRPr="00601BAA">
        <w:rPr>
          <w:rFonts w:asciiTheme="majorBidi" w:hAnsiTheme="majorBidi" w:cstheme="majorBidi"/>
          <w:sz w:val="28"/>
          <w:szCs w:val="28"/>
        </w:rPr>
        <w:t xml:space="preserve"> </w:t>
      </w:r>
    </w:p>
    <w:p w14:paraId="1F8DCFC3" w14:textId="423E8C94" w:rsidR="00601BAA" w:rsidRDefault="00EA1758" w:rsidP="00601BAA">
      <w:pPr>
        <w:pStyle w:val="ListParagraph"/>
        <w:numPr>
          <w:ilvl w:val="0"/>
          <w:numId w:val="14"/>
        </w:numPr>
        <w:bidi w:val="0"/>
        <w:jc w:val="both"/>
        <w:rPr>
          <w:rFonts w:asciiTheme="majorBidi" w:hAnsiTheme="majorBidi" w:cstheme="majorBidi"/>
          <w:sz w:val="28"/>
          <w:szCs w:val="28"/>
        </w:rPr>
      </w:pPr>
      <w:r w:rsidRPr="00601BAA">
        <w:rPr>
          <w:rFonts w:asciiTheme="majorBidi" w:hAnsiTheme="majorBidi" w:cstheme="majorBidi"/>
          <w:sz w:val="28"/>
          <w:szCs w:val="28"/>
        </w:rPr>
        <w:t>Liquid (aqueous).</w:t>
      </w:r>
      <w:r w:rsidR="00596EB7" w:rsidRPr="00601BAA">
        <w:rPr>
          <w:rFonts w:asciiTheme="majorBidi" w:hAnsiTheme="majorBidi" w:cstheme="majorBidi"/>
          <w:sz w:val="28"/>
          <w:szCs w:val="28"/>
        </w:rPr>
        <w:t xml:space="preserve"> </w:t>
      </w:r>
    </w:p>
    <w:p w14:paraId="1E683007" w14:textId="77777777" w:rsidR="00EA1758" w:rsidRPr="00601BAA" w:rsidRDefault="00EA1758" w:rsidP="000F54B7">
      <w:pPr>
        <w:pStyle w:val="ListParagraph"/>
        <w:numPr>
          <w:ilvl w:val="0"/>
          <w:numId w:val="14"/>
        </w:numPr>
        <w:bidi w:val="0"/>
        <w:spacing w:line="240" w:lineRule="auto"/>
        <w:jc w:val="both"/>
        <w:rPr>
          <w:rFonts w:asciiTheme="majorBidi" w:hAnsiTheme="majorBidi" w:cstheme="majorBidi"/>
          <w:sz w:val="28"/>
          <w:szCs w:val="28"/>
        </w:rPr>
      </w:pPr>
      <w:r w:rsidRPr="00601BAA">
        <w:rPr>
          <w:rFonts w:asciiTheme="majorBidi" w:hAnsiTheme="majorBidi" w:cstheme="majorBidi"/>
          <w:sz w:val="28"/>
          <w:szCs w:val="28"/>
        </w:rPr>
        <w:t>Solid.</w:t>
      </w:r>
    </w:p>
    <w:p w14:paraId="1E073B43" w14:textId="042E61EB" w:rsidR="00EA1758" w:rsidRPr="009F24AA" w:rsidRDefault="00D16D93" w:rsidP="000F54B7">
      <w:pPr>
        <w:bidi w:val="0"/>
        <w:spacing w:line="240" w:lineRule="auto"/>
        <w:jc w:val="both"/>
        <w:rPr>
          <w:rFonts w:asciiTheme="majorBidi" w:hAnsiTheme="majorBidi" w:cstheme="majorBidi"/>
          <w:b/>
          <w:bCs/>
          <w:sz w:val="28"/>
          <w:szCs w:val="28"/>
          <w:u w:val="single"/>
        </w:rPr>
      </w:pPr>
      <w:r>
        <w:rPr>
          <w:rFonts w:asciiTheme="majorBidi" w:hAnsiTheme="majorBidi" w:cstheme="majorBidi"/>
          <w:b/>
          <w:bCs/>
          <w:sz w:val="28"/>
          <w:szCs w:val="28"/>
          <w:u w:val="single"/>
        </w:rPr>
        <w:t xml:space="preserve">1-2-3 </w:t>
      </w:r>
      <w:r w:rsidR="00596EB7" w:rsidRPr="009F24AA">
        <w:rPr>
          <w:rFonts w:asciiTheme="majorBidi" w:hAnsiTheme="majorBidi" w:cstheme="majorBidi"/>
          <w:b/>
          <w:bCs/>
          <w:sz w:val="28"/>
          <w:szCs w:val="28"/>
          <w:u w:val="single"/>
        </w:rPr>
        <w:t>A</w:t>
      </w:r>
      <w:r w:rsidR="00EA1758" w:rsidRPr="009F24AA">
        <w:rPr>
          <w:rFonts w:asciiTheme="majorBidi" w:hAnsiTheme="majorBidi" w:cstheme="majorBidi"/>
          <w:b/>
          <w:bCs/>
          <w:sz w:val="28"/>
          <w:szCs w:val="28"/>
          <w:u w:val="single"/>
        </w:rPr>
        <w:t>ccording to the manner in which they reach the atmosphere:</w:t>
      </w:r>
    </w:p>
    <w:p w14:paraId="16792E18" w14:textId="77777777" w:rsidR="00EA1758" w:rsidRPr="00EA1758" w:rsidRDefault="00EA1758" w:rsidP="000F54B7">
      <w:pPr>
        <w:bidi w:val="0"/>
        <w:spacing w:after="120" w:line="240" w:lineRule="auto"/>
        <w:jc w:val="both"/>
        <w:rPr>
          <w:rFonts w:asciiTheme="majorBidi" w:hAnsiTheme="majorBidi" w:cstheme="majorBidi"/>
          <w:sz w:val="28"/>
          <w:szCs w:val="28"/>
        </w:rPr>
      </w:pPr>
      <w:r w:rsidRPr="00EA1758">
        <w:rPr>
          <w:rFonts w:asciiTheme="majorBidi" w:hAnsiTheme="majorBidi" w:cstheme="majorBidi"/>
          <w:sz w:val="28"/>
          <w:szCs w:val="28"/>
        </w:rPr>
        <w:t>1. Primary pollutants (those emitted directly from the sources).</w:t>
      </w:r>
    </w:p>
    <w:p w14:paraId="41E9FD66" w14:textId="77777777" w:rsidR="00477F78" w:rsidRDefault="00EA1758" w:rsidP="000F54B7">
      <w:pPr>
        <w:bidi w:val="0"/>
        <w:spacing w:after="120" w:line="240" w:lineRule="auto"/>
        <w:ind w:left="284" w:hanging="284"/>
        <w:jc w:val="both"/>
        <w:rPr>
          <w:rFonts w:asciiTheme="majorBidi" w:hAnsiTheme="majorBidi" w:cstheme="majorBidi"/>
          <w:sz w:val="28"/>
          <w:szCs w:val="28"/>
        </w:rPr>
      </w:pPr>
      <w:r w:rsidRPr="00EA1758">
        <w:rPr>
          <w:rFonts w:asciiTheme="majorBidi" w:hAnsiTheme="majorBidi" w:cstheme="majorBidi"/>
          <w:sz w:val="28"/>
          <w:szCs w:val="28"/>
        </w:rPr>
        <w:t>2. Secondary pollutants (those forme</w:t>
      </w:r>
      <w:r w:rsidR="00596EB7">
        <w:rPr>
          <w:rFonts w:asciiTheme="majorBidi" w:hAnsiTheme="majorBidi" w:cstheme="majorBidi"/>
          <w:sz w:val="28"/>
          <w:szCs w:val="28"/>
        </w:rPr>
        <w:t xml:space="preserve">d in the atmosphere by chemical </w:t>
      </w:r>
      <w:r w:rsidRPr="00EA1758">
        <w:rPr>
          <w:rFonts w:asciiTheme="majorBidi" w:hAnsiTheme="majorBidi" w:cstheme="majorBidi"/>
          <w:sz w:val="28"/>
          <w:szCs w:val="28"/>
        </w:rPr>
        <w:t>interactions among primary pollutants and</w:t>
      </w:r>
      <w:r w:rsidR="00596EB7">
        <w:rPr>
          <w:rFonts w:asciiTheme="majorBidi" w:hAnsiTheme="majorBidi" w:cstheme="majorBidi"/>
          <w:sz w:val="28"/>
          <w:szCs w:val="28"/>
        </w:rPr>
        <w:t xml:space="preserve"> normal atmospheric </w:t>
      </w:r>
      <w:r w:rsidRPr="00EA1758">
        <w:rPr>
          <w:rFonts w:asciiTheme="majorBidi" w:hAnsiTheme="majorBidi" w:cstheme="majorBidi"/>
          <w:sz w:val="28"/>
          <w:szCs w:val="28"/>
        </w:rPr>
        <w:t>conditions).</w:t>
      </w:r>
    </w:p>
    <w:p w14:paraId="7E4C5FE6" w14:textId="1C686DFB" w:rsidR="009F24AA" w:rsidRPr="009F24AA" w:rsidRDefault="00D16D93" w:rsidP="00477F78">
      <w:pPr>
        <w:bidi w:val="0"/>
        <w:ind w:left="284" w:hanging="284"/>
        <w:jc w:val="both"/>
        <w:rPr>
          <w:rFonts w:asciiTheme="majorBidi" w:hAnsiTheme="majorBidi" w:cstheme="majorBidi"/>
          <w:b/>
          <w:bCs/>
          <w:sz w:val="28"/>
          <w:szCs w:val="28"/>
          <w:u w:val="single"/>
        </w:rPr>
      </w:pPr>
      <w:r>
        <w:rPr>
          <w:rFonts w:asciiTheme="majorBidi" w:hAnsiTheme="majorBidi" w:cstheme="majorBidi"/>
          <w:b/>
          <w:bCs/>
          <w:sz w:val="28"/>
          <w:szCs w:val="28"/>
          <w:u w:val="single"/>
        </w:rPr>
        <w:t xml:space="preserve">1-2-4 </w:t>
      </w:r>
      <w:r w:rsidR="009F24AA" w:rsidRPr="009F24AA">
        <w:rPr>
          <w:rFonts w:asciiTheme="majorBidi" w:hAnsiTheme="majorBidi" w:cstheme="majorBidi"/>
          <w:b/>
          <w:bCs/>
          <w:sz w:val="28"/>
          <w:szCs w:val="28"/>
          <w:u w:val="single"/>
        </w:rPr>
        <w:t>According to the space scales of their effects:</w:t>
      </w:r>
    </w:p>
    <w:p w14:paraId="5307FB48" w14:textId="77777777" w:rsidR="009F24AA" w:rsidRPr="00686625" w:rsidRDefault="009F24AA" w:rsidP="00686625">
      <w:pPr>
        <w:pStyle w:val="ListParagraph"/>
        <w:numPr>
          <w:ilvl w:val="0"/>
          <w:numId w:val="15"/>
        </w:numPr>
        <w:bidi w:val="0"/>
        <w:jc w:val="both"/>
        <w:rPr>
          <w:rFonts w:asciiTheme="majorBidi" w:hAnsiTheme="majorBidi" w:cstheme="majorBidi"/>
          <w:sz w:val="28"/>
          <w:szCs w:val="28"/>
        </w:rPr>
      </w:pPr>
      <w:r w:rsidRPr="00601BAA">
        <w:rPr>
          <w:rFonts w:asciiTheme="majorBidi" w:hAnsiTheme="majorBidi" w:cstheme="majorBidi"/>
          <w:sz w:val="28"/>
          <w:szCs w:val="28"/>
        </w:rPr>
        <w:t>Local (or indoor).</w:t>
      </w:r>
      <w:r w:rsidR="00007A0B" w:rsidRPr="00601BAA">
        <w:rPr>
          <w:rFonts w:asciiTheme="majorBidi" w:hAnsiTheme="majorBidi" w:cstheme="majorBidi"/>
          <w:sz w:val="28"/>
          <w:szCs w:val="28"/>
        </w:rPr>
        <w:t xml:space="preserve">  </w:t>
      </w:r>
      <w:r w:rsidR="00686625">
        <w:rPr>
          <w:rFonts w:asciiTheme="majorBidi" w:hAnsiTheme="majorBidi" w:cstheme="majorBidi"/>
          <w:sz w:val="28"/>
          <w:szCs w:val="28"/>
        </w:rPr>
        <w:t xml:space="preserve">2- </w:t>
      </w:r>
      <w:r w:rsidR="00686625" w:rsidRPr="00686625">
        <w:rPr>
          <w:rFonts w:asciiTheme="majorBidi" w:hAnsiTheme="majorBidi" w:cstheme="majorBidi"/>
          <w:sz w:val="28"/>
          <w:szCs w:val="28"/>
        </w:rPr>
        <w:t>Regional</w:t>
      </w:r>
      <w:r w:rsidRPr="00686625">
        <w:rPr>
          <w:rFonts w:asciiTheme="majorBidi" w:hAnsiTheme="majorBidi" w:cstheme="majorBidi"/>
          <w:sz w:val="28"/>
          <w:szCs w:val="28"/>
        </w:rPr>
        <w:t>.</w:t>
      </w:r>
      <w:r w:rsidR="00007A0B" w:rsidRPr="00686625">
        <w:rPr>
          <w:rFonts w:asciiTheme="majorBidi" w:hAnsiTheme="majorBidi" w:cstheme="majorBidi"/>
          <w:sz w:val="28"/>
          <w:szCs w:val="28"/>
        </w:rPr>
        <w:t xml:space="preserve">  </w:t>
      </w:r>
      <w:r w:rsidR="00686625">
        <w:rPr>
          <w:rFonts w:asciiTheme="majorBidi" w:hAnsiTheme="majorBidi" w:cstheme="majorBidi"/>
          <w:sz w:val="28"/>
          <w:szCs w:val="28"/>
        </w:rPr>
        <w:t xml:space="preserve"> </w:t>
      </w:r>
      <w:r w:rsidR="00686625" w:rsidRPr="00686625">
        <w:rPr>
          <w:rFonts w:asciiTheme="majorBidi" w:hAnsiTheme="majorBidi" w:cstheme="majorBidi"/>
          <w:sz w:val="28"/>
          <w:szCs w:val="28"/>
        </w:rPr>
        <w:t>3</w:t>
      </w:r>
      <w:r w:rsidR="00686625">
        <w:rPr>
          <w:rFonts w:asciiTheme="majorBidi" w:hAnsiTheme="majorBidi" w:cstheme="majorBidi"/>
          <w:sz w:val="28"/>
          <w:szCs w:val="28"/>
        </w:rPr>
        <w:t>-</w:t>
      </w:r>
      <w:r w:rsidR="00724794" w:rsidRPr="00686625">
        <w:rPr>
          <w:rFonts w:asciiTheme="majorBidi" w:hAnsiTheme="majorBidi" w:cstheme="majorBidi"/>
          <w:sz w:val="28"/>
          <w:szCs w:val="28"/>
        </w:rPr>
        <w:t xml:space="preserve"> Global</w:t>
      </w:r>
    </w:p>
    <w:p w14:paraId="4FEA4E2B" w14:textId="2E11E320" w:rsidR="009F24AA" w:rsidRPr="00AF05BB" w:rsidRDefault="00337982" w:rsidP="000F54B7">
      <w:pPr>
        <w:bidi w:val="0"/>
        <w:spacing w:line="240" w:lineRule="auto"/>
        <w:jc w:val="both"/>
        <w:rPr>
          <w:rFonts w:asciiTheme="majorBidi" w:hAnsiTheme="majorBidi" w:cstheme="majorBidi"/>
          <w:sz w:val="28"/>
          <w:szCs w:val="28"/>
        </w:rPr>
      </w:pPr>
      <w:r>
        <w:rPr>
          <w:rFonts w:asciiTheme="majorBidi" w:hAnsiTheme="majorBidi" w:cstheme="majorBidi"/>
          <w:sz w:val="2"/>
          <w:szCs w:val="2"/>
        </w:rPr>
        <w:t>{{{{{{{</w:t>
      </w:r>
      <w:r w:rsidR="009F24AA" w:rsidRPr="00AF05BB">
        <w:rPr>
          <w:rFonts w:asciiTheme="majorBidi" w:hAnsiTheme="majorBidi" w:cstheme="majorBidi"/>
          <w:sz w:val="28"/>
          <w:szCs w:val="28"/>
        </w:rPr>
        <w:t>Criteria air pollutants are six major pollutants defined by EPA (Environmental Protection Agency) for</w:t>
      </w:r>
      <w:r w:rsidR="00007A0B" w:rsidRPr="00AF05BB">
        <w:rPr>
          <w:rFonts w:asciiTheme="majorBidi" w:hAnsiTheme="majorBidi" w:cstheme="majorBidi"/>
          <w:sz w:val="28"/>
          <w:szCs w:val="28"/>
        </w:rPr>
        <w:t xml:space="preserve"> </w:t>
      </w:r>
      <w:r w:rsidR="009F24AA" w:rsidRPr="00AF05BB">
        <w:rPr>
          <w:rFonts w:asciiTheme="majorBidi" w:hAnsiTheme="majorBidi" w:cstheme="majorBidi"/>
          <w:sz w:val="28"/>
          <w:szCs w:val="28"/>
        </w:rPr>
        <w:t xml:space="preserve">which ambient air standards have </w:t>
      </w:r>
      <w:r w:rsidR="009F24AA" w:rsidRPr="00AF05BB">
        <w:rPr>
          <w:rFonts w:asciiTheme="majorBidi" w:hAnsiTheme="majorBidi" w:cstheme="majorBidi"/>
          <w:sz w:val="28"/>
          <w:szCs w:val="28"/>
        </w:rPr>
        <w:lastRenderedPageBreak/>
        <w:t>been set to protect human health and welfare.</w:t>
      </w:r>
      <w:r w:rsidR="00007A0B" w:rsidRPr="00AF05BB">
        <w:rPr>
          <w:rFonts w:asciiTheme="majorBidi" w:hAnsiTheme="majorBidi" w:cstheme="majorBidi"/>
          <w:sz w:val="28"/>
          <w:szCs w:val="28"/>
        </w:rPr>
        <w:t xml:space="preserve"> Criteria pollutants (defined </w:t>
      </w:r>
      <w:r w:rsidR="009F24AA" w:rsidRPr="00AF05BB">
        <w:rPr>
          <w:rFonts w:asciiTheme="majorBidi" w:hAnsiTheme="majorBidi" w:cstheme="majorBidi"/>
          <w:sz w:val="28"/>
          <w:szCs w:val="28"/>
        </w:rPr>
        <w:t>by EPA):</w:t>
      </w:r>
    </w:p>
    <w:p w14:paraId="6AC5B6BD" w14:textId="77777777" w:rsidR="009F24AA" w:rsidRPr="009F24AA" w:rsidRDefault="00007A0B" w:rsidP="000F54B7">
      <w:pPr>
        <w:bidi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1- </w:t>
      </w:r>
      <w:r w:rsidR="009F24AA" w:rsidRPr="009F24AA">
        <w:rPr>
          <w:rFonts w:asciiTheme="majorBidi" w:hAnsiTheme="majorBidi" w:cstheme="majorBidi"/>
          <w:sz w:val="28"/>
          <w:szCs w:val="28"/>
        </w:rPr>
        <w:t>Ozone, O</w:t>
      </w:r>
      <w:r w:rsidR="009F24AA" w:rsidRPr="00AF05BB">
        <w:rPr>
          <w:rFonts w:asciiTheme="majorBidi" w:hAnsiTheme="majorBidi" w:cstheme="majorBidi"/>
          <w:b/>
          <w:bCs/>
          <w:sz w:val="28"/>
          <w:szCs w:val="28"/>
          <w:vertAlign w:val="subscript"/>
        </w:rPr>
        <w:t>3</w:t>
      </w:r>
      <w:r w:rsidR="009F24AA" w:rsidRPr="009F24AA">
        <w:rPr>
          <w:rFonts w:asciiTheme="majorBidi" w:hAnsiTheme="majorBidi" w:cstheme="majorBidi"/>
          <w:sz w:val="28"/>
          <w:szCs w:val="28"/>
        </w:rPr>
        <w:t>.</w:t>
      </w:r>
    </w:p>
    <w:p w14:paraId="3E0058D0" w14:textId="77777777" w:rsidR="009F24AA" w:rsidRPr="009F24AA" w:rsidRDefault="009F24AA" w:rsidP="000F54B7">
      <w:pPr>
        <w:bidi w:val="0"/>
        <w:spacing w:after="0" w:line="240" w:lineRule="auto"/>
        <w:jc w:val="both"/>
        <w:rPr>
          <w:rFonts w:asciiTheme="majorBidi" w:hAnsiTheme="majorBidi" w:cstheme="majorBidi"/>
          <w:sz w:val="28"/>
          <w:szCs w:val="28"/>
        </w:rPr>
      </w:pPr>
      <w:r w:rsidRPr="009F24AA">
        <w:rPr>
          <w:rFonts w:asciiTheme="majorBidi" w:hAnsiTheme="majorBidi" w:cstheme="majorBidi"/>
          <w:sz w:val="28"/>
          <w:szCs w:val="28"/>
        </w:rPr>
        <w:t>2</w:t>
      </w:r>
      <w:r w:rsidR="00007A0B">
        <w:rPr>
          <w:rFonts w:asciiTheme="majorBidi" w:hAnsiTheme="majorBidi" w:cstheme="majorBidi"/>
          <w:sz w:val="28"/>
          <w:szCs w:val="28"/>
        </w:rPr>
        <w:t>-</w:t>
      </w:r>
      <w:r w:rsidRPr="009F24AA">
        <w:rPr>
          <w:rFonts w:asciiTheme="majorBidi" w:hAnsiTheme="majorBidi" w:cstheme="majorBidi"/>
          <w:sz w:val="28"/>
          <w:szCs w:val="28"/>
        </w:rPr>
        <w:t xml:space="preserve"> Carbon monoxide, CO.</w:t>
      </w:r>
    </w:p>
    <w:p w14:paraId="2E5BE99F" w14:textId="77777777" w:rsidR="009F24AA" w:rsidRPr="009F24AA" w:rsidRDefault="009F24AA" w:rsidP="000F54B7">
      <w:pPr>
        <w:bidi w:val="0"/>
        <w:spacing w:after="0" w:line="240" w:lineRule="auto"/>
        <w:jc w:val="both"/>
        <w:rPr>
          <w:rFonts w:asciiTheme="majorBidi" w:hAnsiTheme="majorBidi" w:cstheme="majorBidi"/>
          <w:sz w:val="28"/>
          <w:szCs w:val="28"/>
        </w:rPr>
      </w:pPr>
      <w:r w:rsidRPr="009F24AA">
        <w:rPr>
          <w:rFonts w:asciiTheme="majorBidi" w:hAnsiTheme="majorBidi" w:cstheme="majorBidi"/>
          <w:sz w:val="28"/>
          <w:szCs w:val="28"/>
        </w:rPr>
        <w:t>3</w:t>
      </w:r>
      <w:r w:rsidR="00007A0B">
        <w:rPr>
          <w:rFonts w:asciiTheme="majorBidi" w:hAnsiTheme="majorBidi" w:cstheme="majorBidi"/>
          <w:sz w:val="28"/>
          <w:szCs w:val="28"/>
        </w:rPr>
        <w:t>-</w:t>
      </w:r>
      <w:r w:rsidRPr="009F24AA">
        <w:rPr>
          <w:rFonts w:asciiTheme="majorBidi" w:hAnsiTheme="majorBidi" w:cstheme="majorBidi"/>
          <w:sz w:val="28"/>
          <w:szCs w:val="28"/>
        </w:rPr>
        <w:t xml:space="preserve"> Sulfur dioxide, SO</w:t>
      </w:r>
      <w:r w:rsidRPr="00AF05BB">
        <w:rPr>
          <w:rFonts w:asciiTheme="majorBidi" w:hAnsiTheme="majorBidi" w:cstheme="majorBidi"/>
          <w:b/>
          <w:bCs/>
          <w:sz w:val="28"/>
          <w:szCs w:val="28"/>
          <w:vertAlign w:val="subscript"/>
        </w:rPr>
        <w:t>2</w:t>
      </w:r>
      <w:r w:rsidRPr="009F24AA">
        <w:rPr>
          <w:rFonts w:asciiTheme="majorBidi" w:hAnsiTheme="majorBidi" w:cstheme="majorBidi"/>
          <w:sz w:val="28"/>
          <w:szCs w:val="28"/>
        </w:rPr>
        <w:t>.</w:t>
      </w:r>
    </w:p>
    <w:p w14:paraId="171E4C3C" w14:textId="73FC37A0" w:rsidR="009F24AA" w:rsidRPr="009F24AA" w:rsidRDefault="009F24AA" w:rsidP="00645108">
      <w:pPr>
        <w:bidi w:val="0"/>
        <w:spacing w:after="0"/>
        <w:jc w:val="both"/>
        <w:rPr>
          <w:rFonts w:asciiTheme="majorBidi" w:hAnsiTheme="majorBidi" w:cstheme="majorBidi"/>
          <w:sz w:val="28"/>
          <w:szCs w:val="28"/>
        </w:rPr>
      </w:pPr>
      <w:r w:rsidRPr="009F24AA">
        <w:rPr>
          <w:rFonts w:asciiTheme="majorBidi" w:hAnsiTheme="majorBidi" w:cstheme="majorBidi"/>
          <w:sz w:val="28"/>
          <w:szCs w:val="28"/>
        </w:rPr>
        <w:t>4</w:t>
      </w:r>
      <w:r w:rsidR="00007A0B">
        <w:rPr>
          <w:rFonts w:asciiTheme="majorBidi" w:hAnsiTheme="majorBidi" w:cstheme="majorBidi"/>
          <w:sz w:val="28"/>
          <w:szCs w:val="28"/>
        </w:rPr>
        <w:t>-</w:t>
      </w:r>
      <w:r w:rsidRPr="009F24AA">
        <w:rPr>
          <w:rFonts w:asciiTheme="majorBidi" w:hAnsiTheme="majorBidi" w:cstheme="majorBidi"/>
          <w:sz w:val="28"/>
          <w:szCs w:val="28"/>
        </w:rPr>
        <w:t xml:space="preserve"> Nitrogen </w:t>
      </w:r>
      <w:r w:rsidR="006713D9" w:rsidRPr="009F24AA">
        <w:rPr>
          <w:rFonts w:asciiTheme="majorBidi" w:hAnsiTheme="majorBidi" w:cstheme="majorBidi"/>
          <w:sz w:val="28"/>
          <w:szCs w:val="28"/>
        </w:rPr>
        <w:t xml:space="preserve">oxides, </w:t>
      </w:r>
      <w:r w:rsidR="006713D9">
        <w:rPr>
          <w:rFonts w:asciiTheme="majorBidi" w:hAnsiTheme="majorBidi" w:cstheme="majorBidi"/>
          <w:sz w:val="28"/>
          <w:szCs w:val="28"/>
        </w:rPr>
        <w:t>NOx</w:t>
      </w:r>
      <w:r w:rsidRPr="009F24AA">
        <w:rPr>
          <w:rFonts w:asciiTheme="majorBidi" w:hAnsiTheme="majorBidi" w:cstheme="majorBidi"/>
          <w:sz w:val="28"/>
          <w:szCs w:val="28"/>
        </w:rPr>
        <w:t>.</w:t>
      </w:r>
    </w:p>
    <w:p w14:paraId="005F5A9D" w14:textId="77777777" w:rsidR="009F24AA" w:rsidRPr="009F24AA" w:rsidRDefault="009F24AA" w:rsidP="00AF05BB">
      <w:pPr>
        <w:tabs>
          <w:tab w:val="left" w:pos="5995"/>
        </w:tabs>
        <w:bidi w:val="0"/>
        <w:spacing w:after="0"/>
        <w:jc w:val="both"/>
        <w:rPr>
          <w:rFonts w:asciiTheme="majorBidi" w:hAnsiTheme="majorBidi" w:cstheme="majorBidi"/>
          <w:sz w:val="28"/>
          <w:szCs w:val="28"/>
        </w:rPr>
      </w:pPr>
      <w:r w:rsidRPr="009F24AA">
        <w:rPr>
          <w:rFonts w:asciiTheme="majorBidi" w:hAnsiTheme="majorBidi" w:cstheme="majorBidi"/>
          <w:sz w:val="28"/>
          <w:szCs w:val="28"/>
        </w:rPr>
        <w:t>5</w:t>
      </w:r>
      <w:r w:rsidR="00007A0B">
        <w:rPr>
          <w:rFonts w:asciiTheme="majorBidi" w:hAnsiTheme="majorBidi" w:cstheme="majorBidi"/>
          <w:sz w:val="28"/>
          <w:szCs w:val="28"/>
        </w:rPr>
        <w:t>-</w:t>
      </w:r>
      <w:r w:rsidRPr="009F24AA">
        <w:rPr>
          <w:rFonts w:asciiTheme="majorBidi" w:hAnsiTheme="majorBidi" w:cstheme="majorBidi"/>
          <w:sz w:val="28"/>
          <w:szCs w:val="28"/>
        </w:rPr>
        <w:t xml:space="preserve"> Lead, Pb.</w:t>
      </w:r>
      <w:r w:rsidR="00AF05BB">
        <w:rPr>
          <w:rFonts w:asciiTheme="majorBidi" w:hAnsiTheme="majorBidi" w:cstheme="majorBidi"/>
          <w:sz w:val="28"/>
          <w:szCs w:val="28"/>
        </w:rPr>
        <w:tab/>
      </w:r>
    </w:p>
    <w:p w14:paraId="6523F114" w14:textId="77777777" w:rsidR="009F24AA" w:rsidRDefault="009F24AA" w:rsidP="00645108">
      <w:pPr>
        <w:bidi w:val="0"/>
        <w:spacing w:after="0"/>
        <w:jc w:val="both"/>
        <w:rPr>
          <w:rFonts w:asciiTheme="majorBidi" w:hAnsiTheme="majorBidi" w:cstheme="majorBidi"/>
          <w:sz w:val="28"/>
          <w:szCs w:val="28"/>
        </w:rPr>
      </w:pPr>
      <w:r w:rsidRPr="009F24AA">
        <w:rPr>
          <w:rFonts w:asciiTheme="majorBidi" w:hAnsiTheme="majorBidi" w:cstheme="majorBidi"/>
          <w:sz w:val="28"/>
          <w:szCs w:val="28"/>
        </w:rPr>
        <w:t>6. Particulates, PM</w:t>
      </w:r>
      <w:r w:rsidRPr="00AF05BB">
        <w:rPr>
          <w:rFonts w:asciiTheme="majorBidi" w:hAnsiTheme="majorBidi" w:cstheme="majorBidi"/>
          <w:b/>
          <w:bCs/>
          <w:sz w:val="28"/>
          <w:szCs w:val="28"/>
          <w:vertAlign w:val="subscript"/>
        </w:rPr>
        <w:t>10</w:t>
      </w:r>
      <w:r w:rsidRPr="009F24AA">
        <w:rPr>
          <w:rFonts w:asciiTheme="majorBidi" w:hAnsiTheme="majorBidi" w:cstheme="majorBidi"/>
          <w:sz w:val="28"/>
          <w:szCs w:val="28"/>
        </w:rPr>
        <w:t>.</w:t>
      </w:r>
    </w:p>
    <w:p w14:paraId="2EE48760" w14:textId="77777777" w:rsidR="00007A0B" w:rsidRPr="009F24AA" w:rsidRDefault="00007A0B" w:rsidP="00645108">
      <w:pPr>
        <w:bidi w:val="0"/>
        <w:spacing w:after="0" w:line="240" w:lineRule="auto"/>
        <w:jc w:val="both"/>
        <w:rPr>
          <w:rFonts w:asciiTheme="majorBidi" w:hAnsiTheme="majorBidi" w:cstheme="majorBidi"/>
          <w:sz w:val="28"/>
          <w:szCs w:val="28"/>
        </w:rPr>
      </w:pPr>
    </w:p>
    <w:p w14:paraId="102A4073" w14:textId="4F000091" w:rsidR="00007A0B" w:rsidRDefault="003E7AAE" w:rsidP="00477F78">
      <w:pPr>
        <w:bidi w:val="0"/>
        <w:spacing w:line="240" w:lineRule="auto"/>
        <w:jc w:val="both"/>
        <w:rPr>
          <w:rFonts w:asciiTheme="majorBidi" w:hAnsiTheme="majorBidi" w:cstheme="majorBidi"/>
          <w:b/>
          <w:bCs/>
          <w:sz w:val="28"/>
          <w:szCs w:val="28"/>
        </w:rPr>
      </w:pPr>
      <w:r>
        <w:rPr>
          <w:rFonts w:asciiTheme="majorBidi" w:hAnsiTheme="majorBidi" w:cstheme="majorBidi"/>
          <w:b/>
          <w:bCs/>
          <w:sz w:val="28"/>
          <w:szCs w:val="28"/>
        </w:rPr>
        <w:t xml:space="preserve">1-3 </w:t>
      </w:r>
      <w:r w:rsidR="009F24AA" w:rsidRPr="004D622F">
        <w:rPr>
          <w:rFonts w:asciiTheme="majorBidi" w:hAnsiTheme="majorBidi" w:cstheme="majorBidi"/>
          <w:b/>
          <w:bCs/>
          <w:sz w:val="28"/>
          <w:szCs w:val="28"/>
        </w:rPr>
        <w:t>Major air pollutants</w:t>
      </w:r>
      <w:r w:rsidR="00477F78">
        <w:rPr>
          <w:rFonts w:asciiTheme="majorBidi" w:hAnsiTheme="majorBidi" w:cstheme="majorBidi"/>
          <w:b/>
          <w:bCs/>
          <w:sz w:val="28"/>
          <w:szCs w:val="28"/>
        </w:rPr>
        <w:t xml:space="preserve"> </w:t>
      </w:r>
      <w:r w:rsidR="009F24AA" w:rsidRPr="009F24AA">
        <w:rPr>
          <w:rFonts w:asciiTheme="majorBidi" w:hAnsiTheme="majorBidi" w:cstheme="majorBidi"/>
          <w:b/>
          <w:bCs/>
          <w:sz w:val="28"/>
          <w:szCs w:val="28"/>
        </w:rPr>
        <w:t>Ozone as a pollutant.</w:t>
      </w:r>
      <w:r w:rsidR="00007A0B">
        <w:rPr>
          <w:rFonts w:asciiTheme="majorBidi" w:hAnsiTheme="majorBidi" w:cstheme="majorBidi"/>
          <w:b/>
          <w:bCs/>
          <w:sz w:val="28"/>
          <w:szCs w:val="28"/>
        </w:rPr>
        <w:t xml:space="preserve"> </w:t>
      </w:r>
      <w:r w:rsidR="00477F78">
        <w:rPr>
          <w:rFonts w:asciiTheme="majorBidi" w:hAnsiTheme="majorBidi" w:cstheme="majorBidi"/>
          <w:sz w:val="28"/>
          <w:szCs w:val="28"/>
        </w:rPr>
        <w:t xml:space="preserve"> </w:t>
      </w:r>
      <w:r w:rsidR="009F24AA" w:rsidRPr="009F24AA">
        <w:rPr>
          <w:rFonts w:asciiTheme="majorBidi" w:hAnsiTheme="majorBidi" w:cstheme="majorBidi"/>
          <w:sz w:val="28"/>
          <w:szCs w:val="28"/>
        </w:rPr>
        <w:t>Ozone, O</w:t>
      </w:r>
      <w:r w:rsidR="009F24AA" w:rsidRPr="004D622F">
        <w:rPr>
          <w:rFonts w:asciiTheme="majorBidi" w:hAnsiTheme="majorBidi" w:cstheme="majorBidi"/>
          <w:b/>
          <w:bCs/>
          <w:sz w:val="28"/>
          <w:szCs w:val="28"/>
          <w:vertAlign w:val="subscript"/>
        </w:rPr>
        <w:t>3</w:t>
      </w:r>
      <w:r w:rsidR="009F24AA" w:rsidRPr="009F24AA">
        <w:rPr>
          <w:rFonts w:asciiTheme="majorBidi" w:hAnsiTheme="majorBidi" w:cstheme="majorBidi"/>
          <w:sz w:val="28"/>
          <w:szCs w:val="28"/>
        </w:rPr>
        <w:t>, is a gas.</w:t>
      </w:r>
      <w:r w:rsidR="00007A0B">
        <w:rPr>
          <w:rFonts w:asciiTheme="majorBidi" w:hAnsiTheme="majorBidi" w:cstheme="majorBidi"/>
          <w:b/>
          <w:bCs/>
          <w:sz w:val="28"/>
          <w:szCs w:val="28"/>
        </w:rPr>
        <w:t xml:space="preserve"> </w:t>
      </w:r>
    </w:p>
    <w:p w14:paraId="27D8576C" w14:textId="77777777" w:rsidR="003E7AAE" w:rsidRPr="003E7AAE" w:rsidRDefault="009F24AA" w:rsidP="003E7AAE">
      <w:pPr>
        <w:pStyle w:val="ListParagraph"/>
        <w:numPr>
          <w:ilvl w:val="0"/>
          <w:numId w:val="34"/>
        </w:numPr>
        <w:bidi w:val="0"/>
        <w:spacing w:line="240" w:lineRule="auto"/>
        <w:jc w:val="both"/>
        <w:rPr>
          <w:rFonts w:asciiTheme="majorBidi" w:hAnsiTheme="majorBidi" w:cstheme="majorBidi"/>
          <w:b/>
          <w:bCs/>
          <w:sz w:val="28"/>
          <w:szCs w:val="28"/>
        </w:rPr>
      </w:pPr>
      <w:r w:rsidRPr="003E7AAE">
        <w:rPr>
          <w:rFonts w:asciiTheme="majorBidi" w:hAnsiTheme="majorBidi" w:cstheme="majorBidi"/>
          <w:sz w:val="28"/>
          <w:szCs w:val="28"/>
        </w:rPr>
        <w:t>At ground level, ozone is a hazard (‘</w:t>
      </w:r>
      <w:r w:rsidRPr="003E7AAE">
        <w:rPr>
          <w:rFonts w:asciiTheme="majorBidi" w:hAnsiTheme="majorBidi" w:cstheme="majorBidi"/>
          <w:b/>
          <w:bCs/>
          <w:sz w:val="28"/>
          <w:szCs w:val="28"/>
        </w:rPr>
        <w:t>bad’ ozone</w:t>
      </w:r>
      <w:r w:rsidRPr="003E7AAE">
        <w:rPr>
          <w:rFonts w:asciiTheme="majorBidi" w:hAnsiTheme="majorBidi" w:cstheme="majorBidi"/>
          <w:sz w:val="28"/>
          <w:szCs w:val="28"/>
        </w:rPr>
        <w:t xml:space="preserve">) - it is a major constituent of photochemical smog. </w:t>
      </w:r>
    </w:p>
    <w:p w14:paraId="3FF735B2" w14:textId="35981E8A" w:rsidR="009F24AA" w:rsidRPr="003E7AAE" w:rsidRDefault="009F24AA" w:rsidP="003E7AAE">
      <w:pPr>
        <w:pStyle w:val="ListParagraph"/>
        <w:numPr>
          <w:ilvl w:val="0"/>
          <w:numId w:val="34"/>
        </w:numPr>
        <w:bidi w:val="0"/>
        <w:spacing w:line="240" w:lineRule="auto"/>
        <w:jc w:val="both"/>
        <w:rPr>
          <w:rFonts w:asciiTheme="majorBidi" w:hAnsiTheme="majorBidi" w:cstheme="majorBidi"/>
          <w:b/>
          <w:bCs/>
          <w:sz w:val="28"/>
          <w:szCs w:val="28"/>
        </w:rPr>
      </w:pPr>
      <w:r w:rsidRPr="003E7AAE">
        <w:rPr>
          <w:rFonts w:asciiTheme="majorBidi" w:hAnsiTheme="majorBidi" w:cstheme="majorBidi"/>
          <w:sz w:val="28"/>
          <w:szCs w:val="28"/>
        </w:rPr>
        <w:t>However,</w:t>
      </w:r>
      <w:r w:rsidR="00007A0B" w:rsidRPr="003E7AAE">
        <w:rPr>
          <w:rFonts w:asciiTheme="majorBidi" w:hAnsiTheme="majorBidi" w:cstheme="majorBidi"/>
          <w:b/>
          <w:bCs/>
          <w:sz w:val="28"/>
          <w:szCs w:val="28"/>
        </w:rPr>
        <w:t xml:space="preserve"> </w:t>
      </w:r>
      <w:r w:rsidRPr="003E7AAE">
        <w:rPr>
          <w:rFonts w:asciiTheme="majorBidi" w:hAnsiTheme="majorBidi" w:cstheme="majorBidi"/>
          <w:sz w:val="28"/>
          <w:szCs w:val="28"/>
        </w:rPr>
        <w:t>in the stratosphere, it serves to absorb some of the potentially harmful UV radiation from the sun, which is</w:t>
      </w:r>
      <w:r w:rsidR="00007A0B" w:rsidRPr="003E7AAE">
        <w:rPr>
          <w:rFonts w:asciiTheme="majorBidi" w:hAnsiTheme="majorBidi" w:cstheme="majorBidi"/>
          <w:b/>
          <w:bCs/>
          <w:sz w:val="28"/>
          <w:szCs w:val="28"/>
        </w:rPr>
        <w:t xml:space="preserve"> </w:t>
      </w:r>
      <w:r w:rsidRPr="003E7AAE">
        <w:rPr>
          <w:rFonts w:asciiTheme="majorBidi" w:hAnsiTheme="majorBidi" w:cstheme="majorBidi"/>
          <w:sz w:val="28"/>
          <w:szCs w:val="28"/>
        </w:rPr>
        <w:t>believed to cause skin cancer, among other things (‘</w:t>
      </w:r>
      <w:r w:rsidRPr="003E7AAE">
        <w:rPr>
          <w:rFonts w:asciiTheme="majorBidi" w:hAnsiTheme="majorBidi" w:cstheme="majorBidi"/>
          <w:b/>
          <w:bCs/>
          <w:sz w:val="28"/>
          <w:szCs w:val="28"/>
        </w:rPr>
        <w:t>good’ ozone</w:t>
      </w:r>
      <w:r w:rsidRPr="003E7AAE">
        <w:rPr>
          <w:rFonts w:asciiTheme="majorBidi" w:hAnsiTheme="majorBidi" w:cstheme="majorBidi"/>
          <w:sz w:val="28"/>
          <w:szCs w:val="28"/>
        </w:rPr>
        <w:t>).</w:t>
      </w:r>
    </w:p>
    <w:p w14:paraId="09D3D72B" w14:textId="334BF906" w:rsidR="009F24AA" w:rsidRPr="009F24AA" w:rsidRDefault="009F24AA" w:rsidP="004D622F">
      <w:pPr>
        <w:bidi w:val="0"/>
        <w:jc w:val="both"/>
        <w:rPr>
          <w:rFonts w:asciiTheme="majorBidi" w:hAnsiTheme="majorBidi" w:cstheme="majorBidi"/>
          <w:sz w:val="28"/>
          <w:szCs w:val="28"/>
        </w:rPr>
      </w:pPr>
      <w:r w:rsidRPr="0071501D">
        <w:rPr>
          <w:rFonts w:asciiTheme="majorBidi" w:hAnsiTheme="majorBidi" w:cstheme="majorBidi"/>
          <w:b/>
          <w:bCs/>
          <w:sz w:val="28"/>
          <w:szCs w:val="28"/>
          <w:u w:val="single"/>
        </w:rPr>
        <w:t>Sources</w:t>
      </w:r>
      <w:r w:rsidRPr="009F24AA">
        <w:rPr>
          <w:rFonts w:asciiTheme="majorBidi" w:hAnsiTheme="majorBidi" w:cstheme="majorBidi"/>
          <w:sz w:val="28"/>
          <w:szCs w:val="28"/>
        </w:rPr>
        <w:t xml:space="preserve">: </w:t>
      </w:r>
      <w:r w:rsidR="004D622F">
        <w:rPr>
          <w:rFonts w:asciiTheme="majorBidi" w:hAnsiTheme="majorBidi" w:cstheme="majorBidi"/>
          <w:sz w:val="28"/>
          <w:szCs w:val="28"/>
        </w:rPr>
        <w:t xml:space="preserve"> </w:t>
      </w:r>
      <w:r w:rsidRPr="0045306B">
        <w:rPr>
          <w:rFonts w:asciiTheme="majorBidi" w:hAnsiTheme="majorBidi" w:cstheme="majorBidi"/>
          <w:sz w:val="28"/>
          <w:szCs w:val="28"/>
          <w:u w:val="single"/>
        </w:rPr>
        <w:t>ozone is not emitted into the atmosphere</w:t>
      </w:r>
      <w:r w:rsidRPr="009F24AA">
        <w:rPr>
          <w:rFonts w:asciiTheme="majorBidi" w:hAnsiTheme="majorBidi" w:cstheme="majorBidi"/>
          <w:sz w:val="28"/>
          <w:szCs w:val="28"/>
        </w:rPr>
        <w:t xml:space="preserve">; ozone is formed from the ozone </w:t>
      </w:r>
      <w:r w:rsidR="003E6F4C" w:rsidRPr="009F24AA">
        <w:rPr>
          <w:rFonts w:asciiTheme="majorBidi" w:hAnsiTheme="majorBidi" w:cstheme="majorBidi"/>
          <w:sz w:val="28"/>
          <w:szCs w:val="28"/>
        </w:rPr>
        <w:t>precursors,</w:t>
      </w:r>
      <w:r w:rsidR="003E6F4C">
        <w:rPr>
          <w:rFonts w:asciiTheme="majorBidi" w:hAnsiTheme="majorBidi" w:cstheme="majorBidi"/>
          <w:sz w:val="28"/>
          <w:szCs w:val="28"/>
        </w:rPr>
        <w:t xml:space="preserve"> (</w:t>
      </w:r>
      <w:r w:rsidR="003E6F4C" w:rsidRPr="003E6F4C">
        <w:rPr>
          <w:rFonts w:asciiTheme="majorBidi" w:hAnsiTheme="majorBidi" w:cstheme="majorBidi"/>
          <w:b/>
          <w:bCs/>
          <w:sz w:val="28"/>
          <w:szCs w:val="28"/>
        </w:rPr>
        <w:t>V</w:t>
      </w:r>
      <w:r w:rsidR="003E6F4C" w:rsidRPr="009F24AA">
        <w:rPr>
          <w:rFonts w:asciiTheme="majorBidi" w:hAnsiTheme="majorBidi" w:cstheme="majorBidi"/>
          <w:sz w:val="28"/>
          <w:szCs w:val="28"/>
        </w:rPr>
        <w:t>olatile</w:t>
      </w:r>
      <w:r w:rsidR="003E6F4C" w:rsidRPr="003E6F4C">
        <w:rPr>
          <w:rFonts w:asciiTheme="majorBidi" w:hAnsiTheme="majorBidi" w:cstheme="majorBidi"/>
          <w:sz w:val="28"/>
          <w:szCs w:val="28"/>
        </w:rPr>
        <w:t xml:space="preserve"> </w:t>
      </w:r>
      <w:r w:rsidR="003E6F4C" w:rsidRPr="003E6F4C">
        <w:rPr>
          <w:rFonts w:asciiTheme="majorBidi" w:hAnsiTheme="majorBidi" w:cstheme="majorBidi"/>
          <w:b/>
          <w:bCs/>
          <w:sz w:val="28"/>
          <w:szCs w:val="28"/>
        </w:rPr>
        <w:t>O</w:t>
      </w:r>
      <w:r w:rsidR="003E6F4C" w:rsidRPr="003E6F4C">
        <w:rPr>
          <w:rFonts w:asciiTheme="majorBidi" w:hAnsiTheme="majorBidi" w:cstheme="majorBidi"/>
          <w:sz w:val="28"/>
          <w:szCs w:val="28"/>
        </w:rPr>
        <w:t xml:space="preserve">rganic </w:t>
      </w:r>
      <w:r w:rsidR="003E6F4C" w:rsidRPr="003E6F4C">
        <w:rPr>
          <w:rFonts w:asciiTheme="majorBidi" w:hAnsiTheme="majorBidi" w:cstheme="majorBidi"/>
          <w:b/>
          <w:bCs/>
          <w:sz w:val="28"/>
          <w:szCs w:val="28"/>
        </w:rPr>
        <w:t>C</w:t>
      </w:r>
      <w:r w:rsidR="003E6F4C" w:rsidRPr="003E6F4C">
        <w:rPr>
          <w:rFonts w:asciiTheme="majorBidi" w:hAnsiTheme="majorBidi" w:cstheme="majorBidi"/>
          <w:sz w:val="28"/>
          <w:szCs w:val="28"/>
        </w:rPr>
        <w:t>ompounds</w:t>
      </w:r>
      <w:r w:rsidR="003E6F4C">
        <w:rPr>
          <w:rFonts w:asciiTheme="majorBidi" w:hAnsiTheme="majorBidi" w:cstheme="majorBidi"/>
          <w:sz w:val="28"/>
          <w:szCs w:val="28"/>
        </w:rPr>
        <w:t>)</w:t>
      </w:r>
      <w:r w:rsidR="003E6F4C" w:rsidRPr="009F24AA">
        <w:rPr>
          <w:rFonts w:asciiTheme="majorBidi" w:hAnsiTheme="majorBidi" w:cstheme="majorBidi"/>
          <w:sz w:val="28"/>
          <w:szCs w:val="28"/>
        </w:rPr>
        <w:t xml:space="preserve"> VOCs</w:t>
      </w:r>
      <w:r w:rsidRPr="009F24AA">
        <w:rPr>
          <w:rFonts w:asciiTheme="majorBidi" w:hAnsiTheme="majorBidi" w:cstheme="majorBidi"/>
          <w:sz w:val="28"/>
          <w:szCs w:val="28"/>
        </w:rPr>
        <w:t>, and</w:t>
      </w:r>
      <w:r w:rsidR="00814094">
        <w:rPr>
          <w:rFonts w:asciiTheme="majorBidi" w:hAnsiTheme="majorBidi" w:cstheme="majorBidi"/>
          <w:sz w:val="28"/>
          <w:szCs w:val="28"/>
        </w:rPr>
        <w:t xml:space="preserve"> </w:t>
      </w:r>
      <w:r w:rsidR="006713D9">
        <w:rPr>
          <w:rFonts w:asciiTheme="majorBidi" w:hAnsiTheme="majorBidi" w:cstheme="majorBidi"/>
          <w:sz w:val="28"/>
          <w:szCs w:val="28"/>
        </w:rPr>
        <w:t>nitrogen oxides</w:t>
      </w:r>
      <w:r w:rsidR="00814094">
        <w:rPr>
          <w:rFonts w:asciiTheme="majorBidi" w:hAnsiTheme="majorBidi" w:cstheme="majorBidi"/>
          <w:sz w:val="28"/>
          <w:szCs w:val="28"/>
        </w:rPr>
        <w:t>.</w:t>
      </w:r>
    </w:p>
    <w:p w14:paraId="1EF23682" w14:textId="77777777" w:rsidR="009F24AA" w:rsidRPr="009F24AA" w:rsidRDefault="009F24AA" w:rsidP="00645108">
      <w:pPr>
        <w:bidi w:val="0"/>
        <w:jc w:val="both"/>
        <w:rPr>
          <w:rFonts w:asciiTheme="majorBidi" w:hAnsiTheme="majorBidi" w:cstheme="majorBidi"/>
          <w:sz w:val="28"/>
          <w:szCs w:val="28"/>
        </w:rPr>
      </w:pPr>
      <w:r w:rsidRPr="009F24AA">
        <w:rPr>
          <w:rFonts w:asciiTheme="majorBidi" w:hAnsiTheme="majorBidi" w:cstheme="majorBidi"/>
          <w:sz w:val="28"/>
          <w:szCs w:val="28"/>
        </w:rPr>
        <w:t>"</w:t>
      </w:r>
      <w:r w:rsidRPr="0071501D">
        <w:rPr>
          <w:rFonts w:asciiTheme="majorBidi" w:hAnsiTheme="majorBidi" w:cstheme="majorBidi"/>
          <w:b/>
          <w:bCs/>
          <w:sz w:val="28"/>
          <w:szCs w:val="28"/>
        </w:rPr>
        <w:t>Bad" ozone effects</w:t>
      </w:r>
      <w:r w:rsidRPr="009F24AA">
        <w:rPr>
          <w:rFonts w:asciiTheme="majorBidi" w:hAnsiTheme="majorBidi" w:cstheme="majorBidi"/>
          <w:sz w:val="28"/>
          <w:szCs w:val="28"/>
        </w:rPr>
        <w:t>:</w:t>
      </w:r>
    </w:p>
    <w:p w14:paraId="4D21E14F" w14:textId="77777777" w:rsidR="009F24AA" w:rsidRPr="00814094" w:rsidRDefault="00814094" w:rsidP="00645108">
      <w:pPr>
        <w:pStyle w:val="ListParagraph"/>
        <w:numPr>
          <w:ilvl w:val="0"/>
          <w:numId w:val="5"/>
        </w:numPr>
        <w:bidi w:val="0"/>
        <w:jc w:val="both"/>
        <w:rPr>
          <w:rFonts w:asciiTheme="majorBidi" w:hAnsiTheme="majorBidi" w:cstheme="majorBidi"/>
          <w:sz w:val="28"/>
          <w:szCs w:val="28"/>
        </w:rPr>
      </w:pPr>
      <w:r w:rsidRPr="00814094">
        <w:rPr>
          <w:rFonts w:asciiTheme="majorBidi" w:hAnsiTheme="majorBidi" w:cstheme="majorBidi"/>
          <w:sz w:val="28"/>
          <w:szCs w:val="28"/>
        </w:rPr>
        <w:t>D</w:t>
      </w:r>
      <w:r w:rsidR="009F24AA" w:rsidRPr="00814094">
        <w:rPr>
          <w:rFonts w:asciiTheme="majorBidi" w:hAnsiTheme="majorBidi" w:cstheme="majorBidi"/>
          <w:sz w:val="28"/>
          <w:szCs w:val="28"/>
        </w:rPr>
        <w:t>iverse effects on human health</w:t>
      </w:r>
      <w:r>
        <w:rPr>
          <w:rFonts w:asciiTheme="majorBidi" w:hAnsiTheme="majorBidi" w:cstheme="majorBidi"/>
          <w:sz w:val="28"/>
          <w:szCs w:val="28"/>
        </w:rPr>
        <w:t>.</w:t>
      </w:r>
    </w:p>
    <w:p w14:paraId="27CD6380" w14:textId="77777777" w:rsidR="009F24AA" w:rsidRPr="00814094" w:rsidRDefault="00814094" w:rsidP="00645108">
      <w:pPr>
        <w:pStyle w:val="ListParagraph"/>
        <w:numPr>
          <w:ilvl w:val="0"/>
          <w:numId w:val="5"/>
        </w:numPr>
        <w:bidi w:val="0"/>
        <w:jc w:val="both"/>
        <w:rPr>
          <w:rFonts w:asciiTheme="majorBidi" w:hAnsiTheme="majorBidi" w:cstheme="majorBidi"/>
          <w:sz w:val="28"/>
          <w:szCs w:val="28"/>
        </w:rPr>
      </w:pPr>
      <w:r w:rsidRPr="00814094">
        <w:rPr>
          <w:rFonts w:asciiTheme="majorBidi" w:hAnsiTheme="majorBidi" w:cstheme="majorBidi"/>
          <w:sz w:val="28"/>
          <w:szCs w:val="28"/>
        </w:rPr>
        <w:t>E</w:t>
      </w:r>
      <w:r w:rsidR="009F24AA" w:rsidRPr="00814094">
        <w:rPr>
          <w:rFonts w:asciiTheme="majorBidi" w:hAnsiTheme="majorBidi" w:cstheme="majorBidi"/>
          <w:sz w:val="28"/>
          <w:szCs w:val="28"/>
        </w:rPr>
        <w:t>cological effe</w:t>
      </w:r>
      <w:r>
        <w:rPr>
          <w:rFonts w:asciiTheme="majorBidi" w:hAnsiTheme="majorBidi" w:cstheme="majorBidi"/>
          <w:sz w:val="28"/>
          <w:szCs w:val="28"/>
        </w:rPr>
        <w:t>cts: damage vegetable and trees.</w:t>
      </w:r>
    </w:p>
    <w:p w14:paraId="0D6EEA23" w14:textId="2940D762" w:rsidR="009F24AA" w:rsidRPr="00814094" w:rsidRDefault="002C6FCC" w:rsidP="00645108">
      <w:pPr>
        <w:bidi w:val="0"/>
        <w:jc w:val="both"/>
        <w:rPr>
          <w:rFonts w:asciiTheme="majorBidi" w:hAnsiTheme="majorBidi" w:cstheme="majorBidi"/>
          <w:b/>
          <w:bCs/>
          <w:sz w:val="28"/>
          <w:szCs w:val="28"/>
          <w:u w:val="single"/>
        </w:rPr>
      </w:pPr>
      <w:r>
        <w:rPr>
          <w:rFonts w:asciiTheme="majorBidi" w:hAnsiTheme="majorBidi" w:cstheme="majorBidi"/>
          <w:b/>
          <w:bCs/>
          <w:sz w:val="28"/>
          <w:szCs w:val="28"/>
          <w:u w:val="single"/>
        </w:rPr>
        <w:t xml:space="preserve">1-4 </w:t>
      </w:r>
      <w:r w:rsidR="009F24AA" w:rsidRPr="00814094">
        <w:rPr>
          <w:rFonts w:asciiTheme="majorBidi" w:hAnsiTheme="majorBidi" w:cstheme="majorBidi"/>
          <w:b/>
          <w:bCs/>
          <w:sz w:val="28"/>
          <w:szCs w:val="28"/>
          <w:u w:val="single"/>
        </w:rPr>
        <w:t xml:space="preserve">Major sulfur-containing </w:t>
      </w:r>
      <w:r w:rsidR="006713D9" w:rsidRPr="00814094">
        <w:rPr>
          <w:rFonts w:asciiTheme="majorBidi" w:hAnsiTheme="majorBidi" w:cstheme="majorBidi"/>
          <w:b/>
          <w:bCs/>
          <w:sz w:val="28"/>
          <w:szCs w:val="28"/>
          <w:u w:val="single"/>
        </w:rPr>
        <w:t>compounds:</w:t>
      </w:r>
    </w:p>
    <w:p w14:paraId="731902E0" w14:textId="77777777" w:rsidR="009F24AA" w:rsidRPr="00D16D93" w:rsidRDefault="009F24AA" w:rsidP="00D16D93">
      <w:pPr>
        <w:pStyle w:val="ListParagraph"/>
        <w:numPr>
          <w:ilvl w:val="0"/>
          <w:numId w:val="35"/>
        </w:numPr>
        <w:bidi w:val="0"/>
        <w:jc w:val="both"/>
        <w:rPr>
          <w:rFonts w:asciiTheme="majorBidi" w:hAnsiTheme="majorBidi" w:cstheme="majorBidi"/>
          <w:sz w:val="28"/>
          <w:szCs w:val="28"/>
        </w:rPr>
      </w:pPr>
      <w:r w:rsidRPr="00D16D93">
        <w:rPr>
          <w:rFonts w:asciiTheme="majorBidi" w:hAnsiTheme="majorBidi" w:cstheme="majorBidi"/>
          <w:sz w:val="28"/>
          <w:szCs w:val="28"/>
        </w:rPr>
        <w:t>Sulfur dioxide, SO</w:t>
      </w:r>
      <w:r w:rsidRPr="00D16D93">
        <w:rPr>
          <w:rFonts w:asciiTheme="majorBidi" w:hAnsiTheme="majorBidi" w:cstheme="majorBidi"/>
          <w:b/>
          <w:bCs/>
          <w:sz w:val="28"/>
          <w:szCs w:val="28"/>
          <w:vertAlign w:val="subscript"/>
        </w:rPr>
        <w:t>2</w:t>
      </w:r>
      <w:r w:rsidRPr="00D16D93">
        <w:rPr>
          <w:rFonts w:asciiTheme="majorBidi" w:hAnsiTheme="majorBidi" w:cstheme="majorBidi"/>
          <w:sz w:val="28"/>
          <w:szCs w:val="28"/>
        </w:rPr>
        <w:t>, is a colorless gas with a sharp odor, primary pollutant, has anthropogenic (man-made) and</w:t>
      </w:r>
      <w:r w:rsidR="00814094" w:rsidRPr="00D16D93">
        <w:rPr>
          <w:rFonts w:asciiTheme="majorBidi" w:hAnsiTheme="majorBidi" w:cstheme="majorBidi"/>
          <w:sz w:val="28"/>
          <w:szCs w:val="28"/>
        </w:rPr>
        <w:t xml:space="preserve"> </w:t>
      </w:r>
      <w:r w:rsidRPr="00D16D93">
        <w:rPr>
          <w:rFonts w:asciiTheme="majorBidi" w:hAnsiTheme="majorBidi" w:cstheme="majorBidi"/>
          <w:sz w:val="28"/>
          <w:szCs w:val="28"/>
        </w:rPr>
        <w:t>natural sources.</w:t>
      </w:r>
    </w:p>
    <w:p w14:paraId="1A6866BE" w14:textId="77777777" w:rsidR="00D16D93" w:rsidRDefault="009F24AA" w:rsidP="00D16D93">
      <w:pPr>
        <w:bidi w:val="0"/>
        <w:spacing w:after="0" w:line="240" w:lineRule="auto"/>
        <w:jc w:val="both"/>
        <w:rPr>
          <w:rFonts w:asciiTheme="majorBidi" w:hAnsiTheme="majorBidi" w:cstheme="majorBidi"/>
          <w:sz w:val="28"/>
          <w:szCs w:val="28"/>
        </w:rPr>
      </w:pPr>
      <w:r w:rsidRPr="00D16D93">
        <w:rPr>
          <w:rFonts w:asciiTheme="majorBidi" w:hAnsiTheme="majorBidi" w:cstheme="majorBidi"/>
          <w:b/>
          <w:bCs/>
          <w:sz w:val="28"/>
          <w:szCs w:val="28"/>
        </w:rPr>
        <w:t>Anthropogenic sources</w:t>
      </w:r>
      <w:r w:rsidRPr="009F24AA">
        <w:rPr>
          <w:rFonts w:asciiTheme="majorBidi" w:hAnsiTheme="majorBidi" w:cstheme="majorBidi"/>
          <w:sz w:val="28"/>
          <w:szCs w:val="28"/>
        </w:rPr>
        <w:t>: industries burning sulfur-containing fossil fuels, ore smelters, oil refineries.</w:t>
      </w:r>
      <w:r w:rsidR="00814094">
        <w:rPr>
          <w:rFonts w:asciiTheme="majorBidi" w:hAnsiTheme="majorBidi" w:cstheme="majorBidi"/>
          <w:sz w:val="28"/>
          <w:szCs w:val="28"/>
        </w:rPr>
        <w:t xml:space="preserve"> </w:t>
      </w:r>
      <w:r w:rsidRPr="009F24AA">
        <w:rPr>
          <w:rFonts w:asciiTheme="majorBidi" w:hAnsiTheme="majorBidi" w:cstheme="majorBidi"/>
          <w:sz w:val="28"/>
          <w:szCs w:val="28"/>
        </w:rPr>
        <w:t>Sulfur is present in many fuels (e.g., coal, crude oils) over a wide range of concentrations. Combustion causes</w:t>
      </w:r>
      <w:r w:rsidR="00814094">
        <w:rPr>
          <w:rFonts w:asciiTheme="majorBidi" w:hAnsiTheme="majorBidi" w:cstheme="majorBidi"/>
          <w:sz w:val="28"/>
          <w:szCs w:val="28"/>
        </w:rPr>
        <w:t xml:space="preserve"> </w:t>
      </w:r>
      <w:r w:rsidRPr="009F24AA">
        <w:rPr>
          <w:rFonts w:asciiTheme="majorBidi" w:hAnsiTheme="majorBidi" w:cstheme="majorBidi"/>
          <w:sz w:val="28"/>
          <w:szCs w:val="28"/>
        </w:rPr>
        <w:t>its oxidation to sulfur dioxide.</w:t>
      </w:r>
      <w:r w:rsidR="00814094">
        <w:rPr>
          <w:rFonts w:asciiTheme="majorBidi" w:hAnsiTheme="majorBidi" w:cstheme="majorBidi"/>
          <w:sz w:val="28"/>
          <w:szCs w:val="28"/>
        </w:rPr>
        <w:t xml:space="preserve"> </w:t>
      </w:r>
    </w:p>
    <w:p w14:paraId="21903420" w14:textId="0940FBEF" w:rsidR="009F24AA" w:rsidRDefault="009F24AA" w:rsidP="00D16D93">
      <w:pPr>
        <w:bidi w:val="0"/>
        <w:spacing w:after="0" w:line="240" w:lineRule="auto"/>
        <w:jc w:val="both"/>
        <w:rPr>
          <w:rFonts w:asciiTheme="majorBidi" w:hAnsiTheme="majorBidi" w:cstheme="majorBidi"/>
          <w:sz w:val="28"/>
          <w:szCs w:val="28"/>
        </w:rPr>
      </w:pPr>
      <w:r w:rsidRPr="00D16D93">
        <w:rPr>
          <w:rFonts w:asciiTheme="majorBidi" w:hAnsiTheme="majorBidi" w:cstheme="majorBidi"/>
          <w:b/>
          <w:bCs/>
          <w:sz w:val="28"/>
          <w:szCs w:val="28"/>
        </w:rPr>
        <w:t>Natural sources</w:t>
      </w:r>
      <w:r w:rsidRPr="009F24AA">
        <w:rPr>
          <w:rFonts w:asciiTheme="majorBidi" w:hAnsiTheme="majorBidi" w:cstheme="majorBidi"/>
          <w:sz w:val="28"/>
          <w:szCs w:val="28"/>
        </w:rPr>
        <w:t>: marine plankton, sea wa</w:t>
      </w:r>
      <w:r w:rsidR="00814094">
        <w:rPr>
          <w:rFonts w:asciiTheme="majorBidi" w:hAnsiTheme="majorBidi" w:cstheme="majorBidi"/>
          <w:sz w:val="28"/>
          <w:szCs w:val="28"/>
        </w:rPr>
        <w:t xml:space="preserve">ter, bacteria, plants, volcanic </w:t>
      </w:r>
      <w:r w:rsidRPr="009F24AA">
        <w:rPr>
          <w:rFonts w:asciiTheme="majorBidi" w:hAnsiTheme="majorBidi" w:cstheme="majorBidi"/>
          <w:sz w:val="28"/>
          <w:szCs w:val="28"/>
        </w:rPr>
        <w:t>eruption.</w:t>
      </w:r>
    </w:p>
    <w:p w14:paraId="1D0DA90A" w14:textId="77777777" w:rsidR="00D16D93" w:rsidRPr="00D16D93" w:rsidRDefault="00D16D93" w:rsidP="00D16D93">
      <w:pPr>
        <w:bidi w:val="0"/>
        <w:spacing w:after="0" w:line="240" w:lineRule="auto"/>
        <w:jc w:val="both"/>
        <w:rPr>
          <w:rFonts w:asciiTheme="majorBidi" w:hAnsiTheme="majorBidi" w:cstheme="majorBidi"/>
          <w:sz w:val="16"/>
          <w:szCs w:val="16"/>
        </w:rPr>
      </w:pPr>
    </w:p>
    <w:p w14:paraId="2B46700B" w14:textId="71D004EE" w:rsidR="009F24AA" w:rsidRPr="006F53FF" w:rsidRDefault="009F24AA" w:rsidP="003B2A1C">
      <w:pPr>
        <w:bidi w:val="0"/>
        <w:jc w:val="both"/>
        <w:rPr>
          <w:rFonts w:asciiTheme="majorBidi" w:hAnsiTheme="majorBidi" w:cstheme="majorBidi"/>
          <w:b/>
          <w:bCs/>
          <w:sz w:val="28"/>
          <w:szCs w:val="28"/>
        </w:rPr>
      </w:pPr>
      <w:r w:rsidRPr="00D16D93">
        <w:rPr>
          <w:rFonts w:asciiTheme="majorBidi" w:hAnsiTheme="majorBidi" w:cstheme="majorBidi"/>
          <w:b/>
          <w:bCs/>
          <w:sz w:val="28"/>
          <w:szCs w:val="28"/>
          <w:u w:val="single"/>
        </w:rPr>
        <w:t>SO</w:t>
      </w:r>
      <w:r w:rsidRPr="00D16D93">
        <w:rPr>
          <w:rFonts w:asciiTheme="majorBidi" w:hAnsiTheme="majorBidi" w:cstheme="majorBidi"/>
          <w:b/>
          <w:bCs/>
          <w:sz w:val="28"/>
          <w:szCs w:val="28"/>
          <w:u w:val="single"/>
          <w:vertAlign w:val="subscript"/>
        </w:rPr>
        <w:t>2</w:t>
      </w:r>
      <w:r w:rsidRPr="00D16D93">
        <w:rPr>
          <w:rFonts w:asciiTheme="majorBidi" w:hAnsiTheme="majorBidi" w:cstheme="majorBidi"/>
          <w:b/>
          <w:bCs/>
          <w:sz w:val="28"/>
          <w:szCs w:val="28"/>
          <w:u w:val="single"/>
        </w:rPr>
        <w:t xml:space="preserve"> effects</w:t>
      </w:r>
      <w:r w:rsidRPr="006F53FF">
        <w:rPr>
          <w:rFonts w:asciiTheme="majorBidi" w:hAnsiTheme="majorBidi" w:cstheme="majorBidi"/>
          <w:b/>
          <w:bCs/>
          <w:sz w:val="28"/>
          <w:szCs w:val="28"/>
        </w:rPr>
        <w:t>:</w:t>
      </w:r>
    </w:p>
    <w:p w14:paraId="484519CE" w14:textId="77777777" w:rsidR="009F24AA" w:rsidRPr="00814094" w:rsidRDefault="009F24AA" w:rsidP="00645108">
      <w:pPr>
        <w:pStyle w:val="ListParagraph"/>
        <w:numPr>
          <w:ilvl w:val="0"/>
          <w:numId w:val="6"/>
        </w:numPr>
        <w:bidi w:val="0"/>
        <w:jc w:val="both"/>
        <w:rPr>
          <w:rFonts w:asciiTheme="majorBidi" w:hAnsiTheme="majorBidi" w:cstheme="majorBidi"/>
          <w:sz w:val="28"/>
          <w:szCs w:val="28"/>
        </w:rPr>
      </w:pPr>
      <w:r w:rsidRPr="00814094">
        <w:rPr>
          <w:rFonts w:asciiTheme="majorBidi" w:hAnsiTheme="majorBidi" w:cstheme="majorBidi"/>
          <w:sz w:val="28"/>
          <w:szCs w:val="28"/>
        </w:rPr>
        <w:t>At relatively high concentrations SO</w:t>
      </w:r>
      <w:r w:rsidRPr="006F53FF">
        <w:rPr>
          <w:rFonts w:asciiTheme="majorBidi" w:hAnsiTheme="majorBidi" w:cstheme="majorBidi"/>
          <w:b/>
          <w:bCs/>
          <w:sz w:val="28"/>
          <w:szCs w:val="28"/>
          <w:vertAlign w:val="subscript"/>
        </w:rPr>
        <w:t>2</w:t>
      </w:r>
      <w:r w:rsidRPr="00814094">
        <w:rPr>
          <w:rFonts w:asciiTheme="majorBidi" w:hAnsiTheme="majorBidi" w:cstheme="majorBidi"/>
          <w:sz w:val="28"/>
          <w:szCs w:val="28"/>
        </w:rPr>
        <w:t xml:space="preserve"> causes severe respiratory problems.</w:t>
      </w:r>
    </w:p>
    <w:p w14:paraId="1DFBDC70" w14:textId="0F566556" w:rsidR="009F24AA" w:rsidRPr="00814094" w:rsidRDefault="009F24AA" w:rsidP="00E16ED5">
      <w:pPr>
        <w:pStyle w:val="ListParagraph"/>
        <w:numPr>
          <w:ilvl w:val="0"/>
          <w:numId w:val="6"/>
        </w:numPr>
        <w:bidi w:val="0"/>
        <w:jc w:val="both"/>
        <w:rPr>
          <w:rFonts w:asciiTheme="majorBidi" w:hAnsiTheme="majorBidi" w:cstheme="majorBidi"/>
          <w:sz w:val="28"/>
          <w:szCs w:val="28"/>
        </w:rPr>
      </w:pPr>
      <w:r w:rsidRPr="00814094">
        <w:rPr>
          <w:rFonts w:asciiTheme="majorBidi" w:hAnsiTheme="majorBidi" w:cstheme="majorBidi"/>
          <w:sz w:val="28"/>
          <w:szCs w:val="28"/>
        </w:rPr>
        <w:lastRenderedPageBreak/>
        <w:t>Sulfur dioxide is an acid precursor, which is a source of acid rain produced when SO</w:t>
      </w:r>
      <w:r w:rsidRPr="00E16ED5">
        <w:rPr>
          <w:rFonts w:asciiTheme="majorBidi" w:hAnsiTheme="majorBidi" w:cstheme="majorBidi"/>
          <w:b/>
          <w:bCs/>
          <w:sz w:val="28"/>
          <w:szCs w:val="28"/>
          <w:vertAlign w:val="subscript"/>
        </w:rPr>
        <w:t>2</w:t>
      </w:r>
      <w:r w:rsidRPr="00814094">
        <w:rPr>
          <w:rFonts w:asciiTheme="majorBidi" w:hAnsiTheme="majorBidi" w:cstheme="majorBidi"/>
          <w:sz w:val="28"/>
          <w:szCs w:val="28"/>
        </w:rPr>
        <w:t xml:space="preserve"> combines with water</w:t>
      </w:r>
      <w:r w:rsidR="00814094">
        <w:rPr>
          <w:rFonts w:asciiTheme="majorBidi" w:hAnsiTheme="majorBidi" w:cstheme="majorBidi"/>
          <w:sz w:val="28"/>
          <w:szCs w:val="28"/>
        </w:rPr>
        <w:t xml:space="preserve"> </w:t>
      </w:r>
      <w:r w:rsidRPr="00814094">
        <w:rPr>
          <w:rFonts w:asciiTheme="majorBidi" w:hAnsiTheme="majorBidi" w:cstheme="majorBidi"/>
          <w:sz w:val="28"/>
          <w:szCs w:val="28"/>
        </w:rPr>
        <w:t>droplets to form sulfuric acid, H</w:t>
      </w:r>
      <w:r w:rsidRPr="00124ADB">
        <w:rPr>
          <w:rFonts w:asciiTheme="majorBidi" w:hAnsiTheme="majorBidi" w:cstheme="majorBidi"/>
          <w:b/>
          <w:bCs/>
          <w:sz w:val="28"/>
          <w:szCs w:val="28"/>
          <w:vertAlign w:val="subscript"/>
        </w:rPr>
        <w:t>2</w:t>
      </w:r>
      <w:r w:rsidRPr="00814094">
        <w:rPr>
          <w:rFonts w:asciiTheme="majorBidi" w:hAnsiTheme="majorBidi" w:cstheme="majorBidi"/>
          <w:sz w:val="28"/>
          <w:szCs w:val="28"/>
        </w:rPr>
        <w:t>SO</w:t>
      </w:r>
      <w:r w:rsidR="002F2227" w:rsidRPr="00124ADB">
        <w:rPr>
          <w:rFonts w:asciiTheme="majorBidi" w:hAnsiTheme="majorBidi" w:cstheme="majorBidi"/>
          <w:b/>
          <w:bCs/>
          <w:sz w:val="28"/>
          <w:szCs w:val="28"/>
          <w:vertAlign w:val="subscript"/>
        </w:rPr>
        <w:t>4</w:t>
      </w:r>
      <w:r w:rsidR="002F2227" w:rsidRPr="00814094">
        <w:rPr>
          <w:rFonts w:asciiTheme="majorBidi" w:hAnsiTheme="majorBidi" w:cstheme="majorBidi"/>
          <w:sz w:val="28"/>
          <w:szCs w:val="28"/>
        </w:rPr>
        <w:t>.</w:t>
      </w:r>
    </w:p>
    <w:p w14:paraId="62447E0A" w14:textId="25B0BAAD" w:rsidR="009F24AA" w:rsidRPr="00814094" w:rsidRDefault="009F24AA" w:rsidP="00645108">
      <w:pPr>
        <w:pStyle w:val="ListParagraph"/>
        <w:numPr>
          <w:ilvl w:val="0"/>
          <w:numId w:val="6"/>
        </w:numPr>
        <w:bidi w:val="0"/>
        <w:jc w:val="both"/>
        <w:rPr>
          <w:rFonts w:asciiTheme="majorBidi" w:hAnsiTheme="majorBidi" w:cstheme="majorBidi"/>
          <w:sz w:val="28"/>
          <w:szCs w:val="28"/>
        </w:rPr>
      </w:pPr>
      <w:r w:rsidRPr="00814094">
        <w:rPr>
          <w:rFonts w:asciiTheme="majorBidi" w:hAnsiTheme="majorBidi" w:cstheme="majorBidi"/>
          <w:sz w:val="28"/>
          <w:szCs w:val="28"/>
        </w:rPr>
        <w:t xml:space="preserve">Sulfur dioxide is </w:t>
      </w:r>
      <w:r w:rsidR="006713D9" w:rsidRPr="00814094">
        <w:rPr>
          <w:rFonts w:asciiTheme="majorBidi" w:hAnsiTheme="majorBidi" w:cstheme="majorBidi"/>
          <w:sz w:val="28"/>
          <w:szCs w:val="28"/>
        </w:rPr>
        <w:t>a</w:t>
      </w:r>
      <w:r w:rsidRPr="00814094">
        <w:rPr>
          <w:rFonts w:asciiTheme="majorBidi" w:hAnsiTheme="majorBidi" w:cstheme="majorBidi"/>
          <w:sz w:val="28"/>
          <w:szCs w:val="28"/>
        </w:rPr>
        <w:t xml:space="preserve"> precursor of sulfate particulates (sulfates</w:t>
      </w:r>
      <w:r w:rsidR="00814094">
        <w:rPr>
          <w:rFonts w:asciiTheme="majorBidi" w:hAnsiTheme="majorBidi" w:cstheme="majorBidi"/>
          <w:sz w:val="28"/>
          <w:szCs w:val="28"/>
        </w:rPr>
        <w:t xml:space="preserve">) </w:t>
      </w:r>
      <w:r w:rsidRPr="00814094">
        <w:rPr>
          <w:rFonts w:asciiTheme="majorBidi" w:hAnsiTheme="majorBidi" w:cstheme="majorBidi"/>
          <w:sz w:val="28"/>
          <w:szCs w:val="28"/>
        </w:rPr>
        <w:t>which affect the radiation balance of the</w:t>
      </w:r>
      <w:r w:rsidR="00814094">
        <w:rPr>
          <w:rFonts w:asciiTheme="majorBidi" w:hAnsiTheme="majorBidi" w:cstheme="majorBidi"/>
          <w:sz w:val="28"/>
          <w:szCs w:val="28"/>
        </w:rPr>
        <w:t xml:space="preserve"> </w:t>
      </w:r>
      <w:r w:rsidRPr="00814094">
        <w:rPr>
          <w:rFonts w:asciiTheme="majorBidi" w:hAnsiTheme="majorBidi" w:cstheme="majorBidi"/>
          <w:sz w:val="28"/>
          <w:szCs w:val="28"/>
        </w:rPr>
        <w:t>atmosphere and can caus</w:t>
      </w:r>
      <w:r w:rsidR="00814094">
        <w:rPr>
          <w:rFonts w:asciiTheme="majorBidi" w:hAnsiTheme="majorBidi" w:cstheme="majorBidi"/>
          <w:sz w:val="28"/>
          <w:szCs w:val="28"/>
        </w:rPr>
        <w:t xml:space="preserve">e global </w:t>
      </w:r>
      <w:r w:rsidR="006713D9">
        <w:rPr>
          <w:rFonts w:asciiTheme="majorBidi" w:hAnsiTheme="majorBidi" w:cstheme="majorBidi"/>
          <w:sz w:val="28"/>
          <w:szCs w:val="28"/>
        </w:rPr>
        <w:t>cooling.</w:t>
      </w:r>
    </w:p>
    <w:p w14:paraId="50181FEC" w14:textId="4C247962" w:rsidR="009F24AA" w:rsidRPr="00B409C9" w:rsidRDefault="00D16D93" w:rsidP="00B409C9">
      <w:pPr>
        <w:bidi w:val="0"/>
        <w:jc w:val="both"/>
        <w:rPr>
          <w:rFonts w:asciiTheme="majorBidi" w:hAnsiTheme="majorBidi" w:cstheme="majorBidi"/>
          <w:b/>
          <w:bCs/>
          <w:sz w:val="28"/>
          <w:szCs w:val="28"/>
          <w:u w:val="single"/>
        </w:rPr>
      </w:pPr>
      <w:r>
        <w:rPr>
          <w:rFonts w:asciiTheme="majorBidi" w:hAnsiTheme="majorBidi" w:cstheme="majorBidi"/>
          <w:b/>
          <w:bCs/>
          <w:sz w:val="28"/>
          <w:szCs w:val="28"/>
          <w:u w:val="single"/>
        </w:rPr>
        <w:t xml:space="preserve">1-5 </w:t>
      </w:r>
      <w:r w:rsidR="009F24AA" w:rsidRPr="00B409C9">
        <w:rPr>
          <w:rFonts w:asciiTheme="majorBidi" w:hAnsiTheme="majorBidi" w:cstheme="majorBidi"/>
          <w:b/>
          <w:bCs/>
          <w:sz w:val="28"/>
          <w:szCs w:val="28"/>
          <w:u w:val="single"/>
        </w:rPr>
        <w:t xml:space="preserve">Major </w:t>
      </w:r>
      <w:r w:rsidR="00270E9F">
        <w:rPr>
          <w:rFonts w:asciiTheme="majorBidi" w:hAnsiTheme="majorBidi" w:cstheme="majorBidi"/>
          <w:b/>
          <w:bCs/>
          <w:sz w:val="28"/>
          <w:szCs w:val="28"/>
          <w:u w:val="single"/>
        </w:rPr>
        <w:t>N</w:t>
      </w:r>
      <w:r w:rsidR="009F24AA" w:rsidRPr="00B409C9">
        <w:rPr>
          <w:rFonts w:asciiTheme="majorBidi" w:hAnsiTheme="majorBidi" w:cstheme="majorBidi"/>
          <w:b/>
          <w:bCs/>
          <w:sz w:val="28"/>
          <w:szCs w:val="28"/>
          <w:u w:val="single"/>
        </w:rPr>
        <w:t>itrogen-containing compounds</w:t>
      </w:r>
    </w:p>
    <w:p w14:paraId="488D8FB4" w14:textId="77777777" w:rsidR="009F24AA" w:rsidRPr="00986F5D" w:rsidRDefault="009F24AA" w:rsidP="00645108">
      <w:pPr>
        <w:pStyle w:val="ListParagraph"/>
        <w:numPr>
          <w:ilvl w:val="0"/>
          <w:numId w:val="7"/>
        </w:numPr>
        <w:bidi w:val="0"/>
        <w:jc w:val="both"/>
        <w:rPr>
          <w:rFonts w:asciiTheme="majorBidi" w:hAnsiTheme="majorBidi" w:cstheme="majorBidi"/>
          <w:sz w:val="28"/>
          <w:szCs w:val="28"/>
        </w:rPr>
      </w:pPr>
      <w:r w:rsidRPr="00986F5D">
        <w:rPr>
          <w:rFonts w:asciiTheme="majorBidi" w:hAnsiTheme="majorBidi" w:cstheme="majorBidi"/>
          <w:sz w:val="28"/>
          <w:szCs w:val="28"/>
        </w:rPr>
        <w:t>Nitrogen, N</w:t>
      </w:r>
      <w:r w:rsidRPr="002E736E">
        <w:rPr>
          <w:rFonts w:asciiTheme="majorBidi" w:hAnsiTheme="majorBidi" w:cstheme="majorBidi"/>
          <w:b/>
          <w:bCs/>
          <w:sz w:val="28"/>
          <w:szCs w:val="28"/>
          <w:vertAlign w:val="subscript"/>
        </w:rPr>
        <w:t>2</w:t>
      </w:r>
      <w:r w:rsidRPr="00986F5D">
        <w:rPr>
          <w:rFonts w:asciiTheme="majorBidi" w:hAnsiTheme="majorBidi" w:cstheme="majorBidi"/>
          <w:sz w:val="28"/>
          <w:szCs w:val="28"/>
        </w:rPr>
        <w:t>, is a dominant gas of the atmosphere about 78% by volume.</w:t>
      </w:r>
    </w:p>
    <w:p w14:paraId="79CEC69A" w14:textId="77777777" w:rsidR="009F24AA" w:rsidRPr="00986F5D" w:rsidRDefault="009F24AA" w:rsidP="00645108">
      <w:pPr>
        <w:pStyle w:val="ListParagraph"/>
        <w:numPr>
          <w:ilvl w:val="0"/>
          <w:numId w:val="7"/>
        </w:numPr>
        <w:bidi w:val="0"/>
        <w:jc w:val="both"/>
        <w:rPr>
          <w:rFonts w:asciiTheme="majorBidi" w:hAnsiTheme="majorBidi" w:cstheme="majorBidi"/>
          <w:sz w:val="28"/>
          <w:szCs w:val="28"/>
        </w:rPr>
      </w:pPr>
      <w:r w:rsidRPr="00986F5D">
        <w:rPr>
          <w:rFonts w:asciiTheme="majorBidi" w:hAnsiTheme="majorBidi" w:cstheme="majorBidi"/>
          <w:sz w:val="28"/>
          <w:szCs w:val="28"/>
        </w:rPr>
        <w:t>NO</w:t>
      </w:r>
      <w:r w:rsidRPr="002E736E">
        <w:rPr>
          <w:rFonts w:asciiTheme="majorBidi" w:hAnsiTheme="majorBidi" w:cstheme="majorBidi"/>
          <w:b/>
          <w:bCs/>
          <w:sz w:val="24"/>
          <w:szCs w:val="24"/>
        </w:rPr>
        <w:t>x</w:t>
      </w:r>
      <w:r w:rsidRPr="00986F5D">
        <w:rPr>
          <w:rFonts w:asciiTheme="majorBidi" w:hAnsiTheme="majorBidi" w:cstheme="majorBidi"/>
          <w:sz w:val="28"/>
          <w:szCs w:val="28"/>
        </w:rPr>
        <w:t xml:space="preserve"> stands for an indeterminate m</w:t>
      </w:r>
      <w:r w:rsidR="00986F5D">
        <w:rPr>
          <w:rFonts w:asciiTheme="majorBidi" w:hAnsiTheme="majorBidi" w:cstheme="majorBidi"/>
          <w:sz w:val="28"/>
          <w:szCs w:val="28"/>
        </w:rPr>
        <w:t xml:space="preserve">ixture of nitric oxide, NO, and </w:t>
      </w:r>
      <w:r w:rsidRPr="00986F5D">
        <w:rPr>
          <w:rFonts w:asciiTheme="majorBidi" w:hAnsiTheme="majorBidi" w:cstheme="majorBidi"/>
          <w:sz w:val="28"/>
          <w:szCs w:val="28"/>
        </w:rPr>
        <w:t>nitrogen dioxide, NO</w:t>
      </w:r>
      <w:r w:rsidRPr="002E736E">
        <w:rPr>
          <w:rFonts w:asciiTheme="majorBidi" w:hAnsiTheme="majorBidi" w:cstheme="majorBidi"/>
          <w:b/>
          <w:bCs/>
          <w:sz w:val="20"/>
          <w:szCs w:val="20"/>
        </w:rPr>
        <w:t>2</w:t>
      </w:r>
      <w:r w:rsidR="00986F5D">
        <w:rPr>
          <w:rFonts w:asciiTheme="majorBidi" w:hAnsiTheme="majorBidi" w:cstheme="majorBidi"/>
          <w:sz w:val="28"/>
          <w:szCs w:val="28"/>
        </w:rPr>
        <w:t xml:space="preserve"> </w:t>
      </w:r>
      <w:r w:rsidRPr="00986F5D">
        <w:rPr>
          <w:rFonts w:asciiTheme="majorBidi" w:hAnsiTheme="majorBidi" w:cstheme="majorBidi"/>
          <w:sz w:val="28"/>
          <w:szCs w:val="28"/>
        </w:rPr>
        <w:t>Nitrogen oxides, NO</w:t>
      </w:r>
      <w:r w:rsidRPr="002E736E">
        <w:rPr>
          <w:rFonts w:asciiTheme="majorBidi" w:hAnsiTheme="majorBidi" w:cstheme="majorBidi"/>
          <w:b/>
          <w:bCs/>
        </w:rPr>
        <w:t>x</w:t>
      </w:r>
      <w:r w:rsidRPr="00986F5D">
        <w:rPr>
          <w:rFonts w:asciiTheme="majorBidi" w:hAnsiTheme="majorBidi" w:cstheme="majorBidi"/>
          <w:sz w:val="28"/>
          <w:szCs w:val="28"/>
        </w:rPr>
        <w:t>, are formed mainly from N</w:t>
      </w:r>
      <w:r w:rsidRPr="002E736E">
        <w:rPr>
          <w:rFonts w:asciiTheme="majorBidi" w:hAnsiTheme="majorBidi" w:cstheme="majorBidi"/>
          <w:b/>
          <w:bCs/>
          <w:sz w:val="20"/>
          <w:szCs w:val="20"/>
        </w:rPr>
        <w:t>2</w:t>
      </w:r>
      <w:r w:rsidRPr="00986F5D">
        <w:rPr>
          <w:rFonts w:asciiTheme="majorBidi" w:hAnsiTheme="majorBidi" w:cstheme="majorBidi"/>
          <w:sz w:val="28"/>
          <w:szCs w:val="28"/>
        </w:rPr>
        <w:t xml:space="preserve"> and O</w:t>
      </w:r>
      <w:r w:rsidRPr="002E736E">
        <w:rPr>
          <w:rFonts w:asciiTheme="majorBidi" w:hAnsiTheme="majorBidi" w:cstheme="majorBidi"/>
          <w:b/>
          <w:bCs/>
          <w:sz w:val="20"/>
          <w:szCs w:val="20"/>
        </w:rPr>
        <w:t>2</w:t>
      </w:r>
      <w:r w:rsidRPr="00986F5D">
        <w:rPr>
          <w:rFonts w:asciiTheme="majorBidi" w:hAnsiTheme="majorBidi" w:cstheme="majorBidi"/>
          <w:sz w:val="28"/>
          <w:szCs w:val="28"/>
        </w:rPr>
        <w:t xml:space="preserve"> during high-temperature combustion of fuel in cars.</w:t>
      </w:r>
      <w:r w:rsidR="00986F5D">
        <w:rPr>
          <w:rFonts w:asciiTheme="majorBidi" w:hAnsiTheme="majorBidi" w:cstheme="majorBidi"/>
          <w:sz w:val="28"/>
          <w:szCs w:val="28"/>
        </w:rPr>
        <w:t xml:space="preserve"> </w:t>
      </w:r>
      <w:r w:rsidRPr="00986F5D">
        <w:rPr>
          <w:rFonts w:asciiTheme="majorBidi" w:hAnsiTheme="majorBidi" w:cstheme="majorBidi"/>
          <w:sz w:val="28"/>
          <w:szCs w:val="28"/>
        </w:rPr>
        <w:t>Anthropogenic sources: motor vehicles, biomass burning</w:t>
      </w:r>
      <w:r w:rsidR="00986F5D">
        <w:rPr>
          <w:rFonts w:asciiTheme="majorBidi" w:hAnsiTheme="majorBidi" w:cstheme="majorBidi"/>
          <w:sz w:val="28"/>
          <w:szCs w:val="28"/>
        </w:rPr>
        <w:t xml:space="preserve"> </w:t>
      </w:r>
      <w:r w:rsidRPr="00986F5D">
        <w:rPr>
          <w:rFonts w:asciiTheme="majorBidi" w:hAnsiTheme="majorBidi" w:cstheme="majorBidi"/>
          <w:sz w:val="28"/>
          <w:szCs w:val="28"/>
        </w:rPr>
        <w:t>Natural sources: bacteria, lightning, biomass burning</w:t>
      </w:r>
    </w:p>
    <w:p w14:paraId="0CA5F676" w14:textId="77777777" w:rsidR="009F24AA" w:rsidRPr="009F24AA" w:rsidRDefault="009F24AA" w:rsidP="00645108">
      <w:pPr>
        <w:bidi w:val="0"/>
        <w:jc w:val="both"/>
        <w:rPr>
          <w:rFonts w:asciiTheme="majorBidi" w:hAnsiTheme="majorBidi" w:cstheme="majorBidi"/>
          <w:b/>
          <w:bCs/>
          <w:sz w:val="28"/>
          <w:szCs w:val="28"/>
        </w:rPr>
      </w:pPr>
      <w:r w:rsidRPr="00D16D93">
        <w:rPr>
          <w:rFonts w:asciiTheme="majorBidi" w:hAnsiTheme="majorBidi" w:cstheme="majorBidi"/>
          <w:b/>
          <w:bCs/>
          <w:sz w:val="28"/>
          <w:szCs w:val="28"/>
          <w:u w:val="single"/>
        </w:rPr>
        <w:t>NO</w:t>
      </w:r>
      <w:r w:rsidRPr="00D16D93">
        <w:rPr>
          <w:rFonts w:asciiTheme="majorBidi" w:hAnsiTheme="majorBidi" w:cstheme="majorBidi"/>
          <w:b/>
          <w:bCs/>
          <w:sz w:val="20"/>
          <w:szCs w:val="20"/>
          <w:u w:val="single"/>
        </w:rPr>
        <w:t>x</w:t>
      </w:r>
      <w:r w:rsidRPr="00D16D93">
        <w:rPr>
          <w:rFonts w:asciiTheme="majorBidi" w:hAnsiTheme="majorBidi" w:cstheme="majorBidi"/>
          <w:b/>
          <w:bCs/>
          <w:sz w:val="28"/>
          <w:szCs w:val="28"/>
          <w:u w:val="single"/>
        </w:rPr>
        <w:t xml:space="preserve"> effects</w:t>
      </w:r>
      <w:r w:rsidRPr="009F24AA">
        <w:rPr>
          <w:rFonts w:asciiTheme="majorBidi" w:hAnsiTheme="majorBidi" w:cstheme="majorBidi"/>
          <w:b/>
          <w:bCs/>
          <w:sz w:val="28"/>
          <w:szCs w:val="28"/>
        </w:rPr>
        <w:t>:</w:t>
      </w:r>
    </w:p>
    <w:p w14:paraId="55ECD1BA" w14:textId="77777777" w:rsidR="009F24AA" w:rsidRPr="00986F5D" w:rsidRDefault="00986F5D" w:rsidP="00645108">
      <w:pPr>
        <w:pStyle w:val="ListParagraph"/>
        <w:numPr>
          <w:ilvl w:val="0"/>
          <w:numId w:val="8"/>
        </w:numPr>
        <w:bidi w:val="0"/>
        <w:jc w:val="both"/>
        <w:rPr>
          <w:rFonts w:asciiTheme="majorBidi" w:hAnsiTheme="majorBidi" w:cstheme="majorBidi"/>
          <w:sz w:val="28"/>
          <w:szCs w:val="28"/>
        </w:rPr>
      </w:pPr>
      <w:r w:rsidRPr="00986F5D">
        <w:rPr>
          <w:rFonts w:asciiTheme="majorBidi" w:hAnsiTheme="majorBidi" w:cstheme="majorBidi"/>
          <w:sz w:val="28"/>
          <w:szCs w:val="28"/>
        </w:rPr>
        <w:t>C</w:t>
      </w:r>
      <w:r w:rsidR="009F24AA" w:rsidRPr="00986F5D">
        <w:rPr>
          <w:rFonts w:asciiTheme="majorBidi" w:hAnsiTheme="majorBidi" w:cstheme="majorBidi"/>
          <w:sz w:val="28"/>
          <w:szCs w:val="28"/>
        </w:rPr>
        <w:t>auses the reddish-brown haze in city air, which contributes to heart and lung problems and may be</w:t>
      </w:r>
      <w:r>
        <w:rPr>
          <w:rFonts w:asciiTheme="majorBidi" w:hAnsiTheme="majorBidi" w:cstheme="majorBidi"/>
          <w:sz w:val="28"/>
          <w:szCs w:val="28"/>
        </w:rPr>
        <w:t xml:space="preserve"> </w:t>
      </w:r>
      <w:r w:rsidR="009F24AA" w:rsidRPr="00986F5D">
        <w:rPr>
          <w:rFonts w:asciiTheme="majorBidi" w:hAnsiTheme="majorBidi" w:cstheme="majorBidi"/>
          <w:sz w:val="28"/>
          <w:szCs w:val="28"/>
        </w:rPr>
        <w:t>carcinogenic</w:t>
      </w:r>
    </w:p>
    <w:p w14:paraId="7936A3A2" w14:textId="6D54F891" w:rsidR="009F24AA" w:rsidRPr="00986F5D" w:rsidRDefault="009F24AA" w:rsidP="00645108">
      <w:pPr>
        <w:pStyle w:val="ListParagraph"/>
        <w:numPr>
          <w:ilvl w:val="0"/>
          <w:numId w:val="8"/>
        </w:numPr>
        <w:bidi w:val="0"/>
        <w:jc w:val="both"/>
        <w:rPr>
          <w:rFonts w:asciiTheme="majorBidi" w:hAnsiTheme="majorBidi" w:cstheme="majorBidi"/>
          <w:sz w:val="28"/>
          <w:szCs w:val="28"/>
        </w:rPr>
      </w:pPr>
      <w:r w:rsidRPr="00986F5D">
        <w:rPr>
          <w:rFonts w:asciiTheme="majorBidi" w:hAnsiTheme="majorBidi" w:cstheme="majorBidi"/>
          <w:sz w:val="28"/>
          <w:szCs w:val="28"/>
        </w:rPr>
        <w:t>NO</w:t>
      </w:r>
      <w:r w:rsidRPr="006A3951">
        <w:rPr>
          <w:rFonts w:asciiTheme="majorBidi" w:hAnsiTheme="majorBidi" w:cstheme="majorBidi"/>
          <w:b/>
          <w:bCs/>
          <w:sz w:val="20"/>
          <w:szCs w:val="20"/>
        </w:rPr>
        <w:t>x</w:t>
      </w:r>
      <w:r w:rsidRPr="00986F5D">
        <w:rPr>
          <w:rFonts w:asciiTheme="majorBidi" w:hAnsiTheme="majorBidi" w:cstheme="majorBidi"/>
          <w:sz w:val="28"/>
          <w:szCs w:val="28"/>
        </w:rPr>
        <w:t xml:space="preserve"> is an acid precursor, which is a source of acid rain produced when nitrogen oxides </w:t>
      </w:r>
      <w:r w:rsidR="002F2227" w:rsidRPr="00986F5D">
        <w:rPr>
          <w:rFonts w:asciiTheme="majorBidi" w:hAnsiTheme="majorBidi" w:cstheme="majorBidi"/>
          <w:sz w:val="28"/>
          <w:szCs w:val="28"/>
        </w:rPr>
        <w:t>combine</w:t>
      </w:r>
      <w:r w:rsidRPr="00986F5D">
        <w:rPr>
          <w:rFonts w:asciiTheme="majorBidi" w:hAnsiTheme="majorBidi" w:cstheme="majorBidi"/>
          <w:sz w:val="28"/>
          <w:szCs w:val="28"/>
        </w:rPr>
        <w:t xml:space="preserve"> with water</w:t>
      </w:r>
      <w:r w:rsidR="00986F5D">
        <w:rPr>
          <w:rFonts w:asciiTheme="majorBidi" w:hAnsiTheme="majorBidi" w:cstheme="majorBidi"/>
          <w:sz w:val="28"/>
          <w:szCs w:val="28"/>
        </w:rPr>
        <w:t xml:space="preserve"> </w:t>
      </w:r>
      <w:r w:rsidRPr="00986F5D">
        <w:rPr>
          <w:rFonts w:asciiTheme="majorBidi" w:hAnsiTheme="majorBidi" w:cstheme="majorBidi"/>
          <w:sz w:val="28"/>
          <w:szCs w:val="28"/>
        </w:rPr>
        <w:t>to produce nitric acid, HNO3, and other aci</w:t>
      </w:r>
      <w:r w:rsidR="00986F5D">
        <w:rPr>
          <w:rFonts w:asciiTheme="majorBidi" w:hAnsiTheme="majorBidi" w:cstheme="majorBidi"/>
          <w:sz w:val="28"/>
          <w:szCs w:val="28"/>
        </w:rPr>
        <w:t>ds</w:t>
      </w:r>
      <w:r w:rsidRPr="00986F5D">
        <w:rPr>
          <w:rFonts w:asciiTheme="majorBidi" w:hAnsiTheme="majorBidi" w:cstheme="majorBidi"/>
          <w:sz w:val="28"/>
          <w:szCs w:val="28"/>
        </w:rPr>
        <w:t>.</w:t>
      </w:r>
    </w:p>
    <w:p w14:paraId="4030809A" w14:textId="77777777" w:rsidR="009F24AA" w:rsidRPr="003029B4" w:rsidRDefault="009F24AA" w:rsidP="003029B4">
      <w:pPr>
        <w:pStyle w:val="ListParagraph"/>
        <w:numPr>
          <w:ilvl w:val="0"/>
          <w:numId w:val="8"/>
        </w:numPr>
        <w:bidi w:val="0"/>
        <w:jc w:val="both"/>
        <w:rPr>
          <w:rFonts w:asciiTheme="majorBidi" w:hAnsiTheme="majorBidi" w:cstheme="majorBidi"/>
          <w:sz w:val="28"/>
          <w:szCs w:val="28"/>
        </w:rPr>
      </w:pPr>
      <w:r w:rsidRPr="00986F5D">
        <w:rPr>
          <w:rFonts w:asciiTheme="majorBidi" w:hAnsiTheme="majorBidi" w:cstheme="majorBidi"/>
          <w:sz w:val="28"/>
          <w:szCs w:val="28"/>
        </w:rPr>
        <w:t>Nitrogen oxides are the precursors of nitrate particulates (nitrates) which affect the radiation balance of the</w:t>
      </w:r>
      <w:r w:rsidR="00986F5D">
        <w:rPr>
          <w:rFonts w:asciiTheme="majorBidi" w:hAnsiTheme="majorBidi" w:cstheme="majorBidi"/>
          <w:sz w:val="28"/>
          <w:szCs w:val="28"/>
        </w:rPr>
        <w:t xml:space="preserve"> </w:t>
      </w:r>
      <w:r w:rsidRPr="00986F5D">
        <w:rPr>
          <w:rFonts w:asciiTheme="majorBidi" w:hAnsiTheme="majorBidi" w:cstheme="majorBidi"/>
          <w:sz w:val="28"/>
          <w:szCs w:val="28"/>
        </w:rPr>
        <w:t>atmosphere and can contribute to global cooling</w:t>
      </w:r>
      <w:r w:rsidR="003029B4">
        <w:rPr>
          <w:rFonts w:asciiTheme="majorBidi" w:hAnsiTheme="majorBidi" w:cstheme="majorBidi"/>
          <w:sz w:val="28"/>
          <w:szCs w:val="28"/>
        </w:rPr>
        <w:t xml:space="preserve">. </w:t>
      </w:r>
      <w:r w:rsidRPr="003029B4">
        <w:rPr>
          <w:rFonts w:asciiTheme="majorBidi" w:hAnsiTheme="majorBidi" w:cstheme="majorBidi"/>
          <w:sz w:val="28"/>
          <w:szCs w:val="28"/>
        </w:rPr>
        <w:t>Nitrogen oxides are major contributors to the formation of ground level ‘bad’ ozone.</w:t>
      </w:r>
    </w:p>
    <w:p w14:paraId="1FC26C70" w14:textId="17B46A03" w:rsidR="00E459FA" w:rsidRPr="00E459FA" w:rsidRDefault="00D16D93" w:rsidP="00645108">
      <w:pPr>
        <w:autoSpaceDE w:val="0"/>
        <w:autoSpaceDN w:val="0"/>
        <w:bidi w:val="0"/>
        <w:adjustRightInd w:val="0"/>
        <w:spacing w:before="120" w:after="120"/>
        <w:jc w:val="both"/>
        <w:rPr>
          <w:rFonts w:ascii="TimesNewRoman" w:hAnsi="TimesNewRoman" w:cs="TimesNewRoman"/>
          <w:sz w:val="28"/>
          <w:szCs w:val="28"/>
          <w:u w:val="single"/>
        </w:rPr>
      </w:pPr>
      <w:r>
        <w:rPr>
          <w:rFonts w:asciiTheme="majorBidi" w:hAnsiTheme="majorBidi" w:cstheme="majorBidi"/>
          <w:b/>
          <w:bCs/>
          <w:sz w:val="28"/>
          <w:szCs w:val="28"/>
          <w:u w:val="single"/>
        </w:rPr>
        <w:t xml:space="preserve">1-6 </w:t>
      </w:r>
      <w:r w:rsidR="00E459FA" w:rsidRPr="00E459FA">
        <w:rPr>
          <w:rFonts w:asciiTheme="majorBidi" w:hAnsiTheme="majorBidi" w:cstheme="majorBidi"/>
          <w:b/>
          <w:bCs/>
          <w:sz w:val="28"/>
          <w:szCs w:val="28"/>
          <w:u w:val="single"/>
        </w:rPr>
        <w:t>Major carbon-containing compounds</w:t>
      </w:r>
    </w:p>
    <w:p w14:paraId="00C6CC06" w14:textId="0EC4BDAF" w:rsidR="00E459FA" w:rsidRPr="00D16D93" w:rsidRDefault="00E459FA" w:rsidP="00D16D93">
      <w:pPr>
        <w:pStyle w:val="ListParagraph"/>
        <w:numPr>
          <w:ilvl w:val="0"/>
          <w:numId w:val="36"/>
        </w:numPr>
        <w:autoSpaceDE w:val="0"/>
        <w:autoSpaceDN w:val="0"/>
        <w:bidi w:val="0"/>
        <w:adjustRightInd w:val="0"/>
        <w:spacing w:before="120" w:after="120"/>
        <w:jc w:val="both"/>
        <w:rPr>
          <w:rFonts w:ascii="TimesNewRoman" w:hAnsi="TimesNewRoman" w:cs="TimesNewRoman"/>
          <w:sz w:val="24"/>
          <w:szCs w:val="24"/>
        </w:rPr>
      </w:pPr>
      <w:r w:rsidRPr="00D16D93">
        <w:rPr>
          <w:rFonts w:ascii="TimesNewRoman" w:hAnsi="TimesNewRoman" w:cs="TimesNewRoman"/>
          <w:sz w:val="27"/>
          <w:szCs w:val="27"/>
        </w:rPr>
        <w:t>Carbon monoxide, CO</w:t>
      </w:r>
      <w:r w:rsidRPr="00D16D93">
        <w:rPr>
          <w:rFonts w:ascii="TimesNewRoman" w:hAnsi="TimesNewRoman" w:cs="TimesNewRoman"/>
          <w:sz w:val="24"/>
          <w:szCs w:val="24"/>
        </w:rPr>
        <w:t xml:space="preserve">: </w:t>
      </w:r>
      <w:r w:rsidRPr="00D16D93">
        <w:rPr>
          <w:rFonts w:asciiTheme="majorBidi" w:hAnsiTheme="majorBidi" w:cstheme="majorBidi"/>
          <w:sz w:val="28"/>
          <w:szCs w:val="28"/>
        </w:rPr>
        <w:t>is a colorless odorless flammable gas, major pollutant of an urban air, produced from</w:t>
      </w:r>
      <w:r w:rsidR="000D0DEA" w:rsidRPr="00D16D93">
        <w:rPr>
          <w:rFonts w:asciiTheme="majorBidi" w:hAnsiTheme="majorBidi" w:cstheme="majorBidi"/>
          <w:sz w:val="28"/>
          <w:szCs w:val="28"/>
        </w:rPr>
        <w:t xml:space="preserve"> </w:t>
      </w:r>
      <w:r w:rsidRPr="00D16D93">
        <w:rPr>
          <w:rFonts w:asciiTheme="majorBidi" w:hAnsiTheme="majorBidi" w:cstheme="majorBidi"/>
          <w:sz w:val="28"/>
          <w:szCs w:val="28"/>
        </w:rPr>
        <w:t>incomplete combustion.</w:t>
      </w:r>
    </w:p>
    <w:p w14:paraId="658DB2A8" w14:textId="77777777" w:rsidR="00281D79" w:rsidRDefault="00281D79" w:rsidP="00D16D93">
      <w:pPr>
        <w:autoSpaceDE w:val="0"/>
        <w:autoSpaceDN w:val="0"/>
        <w:bidi w:val="0"/>
        <w:adjustRightInd w:val="0"/>
        <w:spacing w:after="120" w:line="240" w:lineRule="auto"/>
        <w:jc w:val="both"/>
        <w:rPr>
          <w:rFonts w:asciiTheme="majorBidi" w:hAnsiTheme="majorBidi" w:cstheme="majorBidi"/>
          <w:sz w:val="28"/>
          <w:szCs w:val="28"/>
        </w:rPr>
      </w:pPr>
      <w:r w:rsidRPr="00D16D93">
        <w:rPr>
          <w:rFonts w:asciiTheme="majorBidi" w:hAnsiTheme="majorBidi" w:cstheme="majorBidi"/>
          <w:b/>
          <w:bCs/>
          <w:sz w:val="28"/>
          <w:szCs w:val="28"/>
        </w:rPr>
        <w:t>Anthropogenic sources</w:t>
      </w:r>
      <w:r>
        <w:rPr>
          <w:rFonts w:asciiTheme="majorBidi" w:hAnsiTheme="majorBidi" w:cstheme="majorBidi"/>
          <w:sz w:val="28"/>
          <w:szCs w:val="28"/>
        </w:rPr>
        <w:t xml:space="preserve">: </w:t>
      </w:r>
      <w:r w:rsidR="00E459FA" w:rsidRPr="00E459FA">
        <w:rPr>
          <w:rFonts w:asciiTheme="majorBidi" w:hAnsiTheme="majorBidi" w:cstheme="majorBidi"/>
          <w:sz w:val="28"/>
          <w:szCs w:val="28"/>
        </w:rPr>
        <w:t>petrol engine motor cars, c</w:t>
      </w:r>
      <w:r w:rsidR="00E459FA">
        <w:rPr>
          <w:rFonts w:asciiTheme="majorBidi" w:hAnsiTheme="majorBidi" w:cstheme="majorBidi"/>
          <w:sz w:val="28"/>
          <w:szCs w:val="28"/>
        </w:rPr>
        <w:t>igarette smoke, biomass burning</w:t>
      </w:r>
      <w:r>
        <w:rPr>
          <w:rFonts w:asciiTheme="majorBidi" w:hAnsiTheme="majorBidi" w:cstheme="majorBidi"/>
          <w:sz w:val="28"/>
          <w:szCs w:val="28"/>
        </w:rPr>
        <w:t>.</w:t>
      </w:r>
      <w:r w:rsidR="00E459FA">
        <w:rPr>
          <w:rFonts w:asciiTheme="majorBidi" w:hAnsiTheme="majorBidi" w:cstheme="majorBidi"/>
          <w:sz w:val="28"/>
          <w:szCs w:val="28"/>
        </w:rPr>
        <w:t xml:space="preserve"> </w:t>
      </w:r>
      <w:r>
        <w:rPr>
          <w:rFonts w:asciiTheme="majorBidi" w:hAnsiTheme="majorBidi" w:cstheme="majorBidi"/>
          <w:sz w:val="28"/>
          <w:szCs w:val="28"/>
        </w:rPr>
        <w:t xml:space="preserve"> </w:t>
      </w:r>
    </w:p>
    <w:p w14:paraId="080BC4E2" w14:textId="32354552" w:rsidR="00E459FA" w:rsidRPr="00E459FA" w:rsidRDefault="00E459FA" w:rsidP="00D16D93">
      <w:pPr>
        <w:autoSpaceDE w:val="0"/>
        <w:autoSpaceDN w:val="0"/>
        <w:bidi w:val="0"/>
        <w:adjustRightInd w:val="0"/>
        <w:spacing w:after="120" w:line="240" w:lineRule="auto"/>
        <w:jc w:val="both"/>
        <w:rPr>
          <w:rFonts w:asciiTheme="majorBidi" w:hAnsiTheme="majorBidi" w:cstheme="majorBidi"/>
          <w:sz w:val="28"/>
          <w:szCs w:val="28"/>
        </w:rPr>
      </w:pPr>
      <w:r w:rsidRPr="00D16D93">
        <w:rPr>
          <w:rFonts w:asciiTheme="majorBidi" w:hAnsiTheme="majorBidi" w:cstheme="majorBidi"/>
          <w:b/>
          <w:bCs/>
          <w:sz w:val="28"/>
          <w:szCs w:val="28"/>
        </w:rPr>
        <w:t>Natural sources</w:t>
      </w:r>
      <w:r w:rsidRPr="00E459FA">
        <w:rPr>
          <w:rFonts w:asciiTheme="majorBidi" w:hAnsiTheme="majorBidi" w:cstheme="majorBidi"/>
          <w:sz w:val="28"/>
          <w:szCs w:val="28"/>
        </w:rPr>
        <w:t xml:space="preserve">: biomass </w:t>
      </w:r>
      <w:r w:rsidR="00614371" w:rsidRPr="00E459FA">
        <w:rPr>
          <w:rFonts w:asciiTheme="majorBidi" w:hAnsiTheme="majorBidi" w:cstheme="majorBidi"/>
          <w:sz w:val="28"/>
          <w:szCs w:val="28"/>
        </w:rPr>
        <w:t>burning</w:t>
      </w:r>
      <w:r w:rsidR="00614371">
        <w:rPr>
          <w:rFonts w:asciiTheme="majorBidi" w:hAnsiTheme="majorBidi" w:cstheme="majorBidi"/>
          <w:sz w:val="28"/>
          <w:szCs w:val="28"/>
        </w:rPr>
        <w:t>.</w:t>
      </w:r>
    </w:p>
    <w:p w14:paraId="468CB59E" w14:textId="77777777" w:rsidR="00E459FA" w:rsidRDefault="00E459FA" w:rsidP="00645108">
      <w:pPr>
        <w:autoSpaceDE w:val="0"/>
        <w:autoSpaceDN w:val="0"/>
        <w:bidi w:val="0"/>
        <w:adjustRightInd w:val="0"/>
        <w:spacing w:before="120" w:after="120"/>
        <w:jc w:val="both"/>
        <w:rPr>
          <w:rFonts w:asciiTheme="majorBidi" w:hAnsiTheme="majorBidi" w:cstheme="majorBidi"/>
          <w:sz w:val="28"/>
          <w:szCs w:val="28"/>
        </w:rPr>
      </w:pPr>
      <w:r w:rsidRPr="009214B5">
        <w:rPr>
          <w:rFonts w:asciiTheme="majorBidi" w:hAnsiTheme="majorBidi" w:cstheme="majorBidi"/>
          <w:b/>
          <w:bCs/>
          <w:sz w:val="28"/>
          <w:szCs w:val="28"/>
        </w:rPr>
        <w:t>NOTE:</w:t>
      </w:r>
      <w:r w:rsidRPr="00E459FA">
        <w:rPr>
          <w:rFonts w:asciiTheme="majorBidi" w:hAnsiTheme="majorBidi" w:cstheme="majorBidi"/>
          <w:sz w:val="28"/>
          <w:szCs w:val="28"/>
        </w:rPr>
        <w:t xml:space="preserve"> CO is also produced by atmospheric oxidation of methane gas and other hydrocarbons.</w:t>
      </w:r>
    </w:p>
    <w:p w14:paraId="39C86E7B" w14:textId="77777777" w:rsidR="00825A97" w:rsidRDefault="00825A97" w:rsidP="00645108">
      <w:pPr>
        <w:autoSpaceDE w:val="0"/>
        <w:autoSpaceDN w:val="0"/>
        <w:bidi w:val="0"/>
        <w:adjustRightInd w:val="0"/>
        <w:spacing w:before="120" w:after="120"/>
        <w:jc w:val="both"/>
        <w:rPr>
          <w:rFonts w:ascii="TimesNewRoman,Bold" w:hAnsi="TimesNewRoman,Bold" w:cs="TimesNewRoman,Bold"/>
          <w:b/>
          <w:bCs/>
          <w:sz w:val="27"/>
          <w:szCs w:val="27"/>
          <w:u w:val="single"/>
        </w:rPr>
      </w:pPr>
    </w:p>
    <w:p w14:paraId="1F204BFC" w14:textId="29298B0E" w:rsidR="00E459FA" w:rsidRPr="00645108" w:rsidRDefault="00E459FA" w:rsidP="00825A97">
      <w:pPr>
        <w:autoSpaceDE w:val="0"/>
        <w:autoSpaceDN w:val="0"/>
        <w:bidi w:val="0"/>
        <w:adjustRightInd w:val="0"/>
        <w:spacing w:before="120" w:after="120"/>
        <w:jc w:val="both"/>
        <w:rPr>
          <w:rFonts w:ascii="TimesNewRoman,Bold" w:hAnsi="TimesNewRoman,Bold" w:cs="TimesNewRoman,Bold"/>
          <w:b/>
          <w:bCs/>
          <w:sz w:val="27"/>
          <w:szCs w:val="27"/>
          <w:u w:val="single"/>
        </w:rPr>
      </w:pPr>
      <w:r w:rsidRPr="00645108">
        <w:rPr>
          <w:rFonts w:ascii="TimesNewRoman,Bold" w:hAnsi="TimesNewRoman,Bold" w:cs="TimesNewRoman,Bold"/>
          <w:b/>
          <w:bCs/>
          <w:sz w:val="27"/>
          <w:szCs w:val="27"/>
          <w:u w:val="single"/>
        </w:rPr>
        <w:lastRenderedPageBreak/>
        <w:t>CO effects:</w:t>
      </w:r>
    </w:p>
    <w:p w14:paraId="350FD75E" w14:textId="73281C77" w:rsidR="00E459FA" w:rsidRPr="009214B5" w:rsidRDefault="00E459FA" w:rsidP="009214B5">
      <w:pPr>
        <w:pStyle w:val="ListParagraph"/>
        <w:numPr>
          <w:ilvl w:val="0"/>
          <w:numId w:val="31"/>
        </w:numPr>
        <w:autoSpaceDE w:val="0"/>
        <w:autoSpaceDN w:val="0"/>
        <w:bidi w:val="0"/>
        <w:adjustRightInd w:val="0"/>
        <w:spacing w:before="120" w:after="120" w:line="240" w:lineRule="auto"/>
        <w:jc w:val="both"/>
        <w:rPr>
          <w:rFonts w:asciiTheme="majorBidi" w:hAnsiTheme="majorBidi" w:cstheme="majorBidi"/>
          <w:sz w:val="28"/>
          <w:szCs w:val="28"/>
        </w:rPr>
      </w:pPr>
      <w:r w:rsidRPr="009214B5">
        <w:rPr>
          <w:rFonts w:asciiTheme="majorBidi" w:hAnsiTheme="majorBidi" w:cstheme="majorBidi"/>
          <w:sz w:val="28"/>
          <w:szCs w:val="28"/>
        </w:rPr>
        <w:t>CO is highly poisonous to humans and most animals: when inhaled, CO reduces the ability of blood hemoglobin to attach oxygen</w:t>
      </w:r>
      <w:r w:rsidRPr="009214B5">
        <w:rPr>
          <w:rFonts w:ascii="TimesNewRoman" w:hAnsi="TimesNewRoman" w:cs="TimesNewRoman"/>
          <w:sz w:val="24"/>
          <w:szCs w:val="24"/>
        </w:rPr>
        <w:t>.</w:t>
      </w:r>
    </w:p>
    <w:p w14:paraId="5A8E5D00" w14:textId="77777777" w:rsidR="00D16D93" w:rsidRDefault="00E459FA" w:rsidP="000C245E">
      <w:pPr>
        <w:autoSpaceDE w:val="0"/>
        <w:autoSpaceDN w:val="0"/>
        <w:bidi w:val="0"/>
        <w:adjustRightInd w:val="0"/>
        <w:spacing w:before="120" w:after="120" w:line="240" w:lineRule="auto"/>
        <w:jc w:val="both"/>
        <w:rPr>
          <w:rFonts w:ascii="TimesNewRoman" w:hAnsi="TimesNewRoman" w:cs="TimesNewRoman"/>
          <w:sz w:val="27"/>
          <w:szCs w:val="27"/>
        </w:rPr>
      </w:pPr>
      <w:r w:rsidRPr="009214B5">
        <w:rPr>
          <w:rFonts w:ascii="TimesNewRoman" w:hAnsi="TimesNewRoman" w:cs="TimesNewRoman"/>
          <w:b/>
          <w:bCs/>
          <w:sz w:val="27"/>
          <w:szCs w:val="27"/>
        </w:rPr>
        <w:t>NOTE</w:t>
      </w:r>
      <w:r>
        <w:rPr>
          <w:rFonts w:ascii="TimesNewRoman" w:hAnsi="TimesNewRoman" w:cs="TimesNewRoman"/>
          <w:sz w:val="27"/>
          <w:szCs w:val="27"/>
        </w:rPr>
        <w:t xml:space="preserve">: </w:t>
      </w:r>
    </w:p>
    <w:p w14:paraId="3BC5FC4D" w14:textId="0F2A0855" w:rsidR="00E459FA" w:rsidRDefault="00E459FA" w:rsidP="00D16D93">
      <w:pPr>
        <w:autoSpaceDE w:val="0"/>
        <w:autoSpaceDN w:val="0"/>
        <w:bidi w:val="0"/>
        <w:adjustRightInd w:val="0"/>
        <w:spacing w:before="120" w:after="120" w:line="240" w:lineRule="auto"/>
        <w:jc w:val="both"/>
        <w:rPr>
          <w:rFonts w:asciiTheme="majorBidi" w:hAnsiTheme="majorBidi" w:cstheme="majorBidi"/>
          <w:sz w:val="28"/>
          <w:szCs w:val="28"/>
        </w:rPr>
      </w:pPr>
      <w:r w:rsidRPr="00E459FA">
        <w:rPr>
          <w:rFonts w:asciiTheme="majorBidi" w:hAnsiTheme="majorBidi" w:cstheme="majorBidi"/>
          <w:sz w:val="28"/>
          <w:szCs w:val="28"/>
        </w:rPr>
        <w:t>Don’t confuse carbon monoxide, CO, and carbon dioxide, CO</w:t>
      </w:r>
      <w:r w:rsidRPr="00DF120C">
        <w:rPr>
          <w:rFonts w:asciiTheme="majorBidi" w:hAnsiTheme="majorBidi" w:cstheme="majorBidi"/>
          <w:b/>
          <w:bCs/>
          <w:sz w:val="20"/>
          <w:szCs w:val="20"/>
        </w:rPr>
        <w:t>2</w:t>
      </w:r>
      <w:r w:rsidRPr="00E459FA">
        <w:rPr>
          <w:rFonts w:asciiTheme="majorBidi" w:hAnsiTheme="majorBidi" w:cstheme="majorBidi"/>
          <w:sz w:val="28"/>
          <w:szCs w:val="28"/>
        </w:rPr>
        <w:t xml:space="preserve">. Carbon </w:t>
      </w:r>
      <w:r>
        <w:rPr>
          <w:rFonts w:asciiTheme="majorBidi" w:hAnsiTheme="majorBidi" w:cstheme="majorBidi"/>
          <w:sz w:val="28"/>
          <w:szCs w:val="28"/>
        </w:rPr>
        <w:t xml:space="preserve">dioxide is a complete oxidation </w:t>
      </w:r>
      <w:r w:rsidRPr="00E459FA">
        <w:rPr>
          <w:rFonts w:asciiTheme="majorBidi" w:hAnsiTheme="majorBidi" w:cstheme="majorBidi"/>
          <w:sz w:val="28"/>
          <w:szCs w:val="28"/>
        </w:rPr>
        <w:t>product of fuel combustion. Also, in the atmosphere, CO oxidized to CO</w:t>
      </w:r>
      <w:r w:rsidRPr="00DF120C">
        <w:rPr>
          <w:rFonts w:asciiTheme="majorBidi" w:hAnsiTheme="majorBidi" w:cstheme="majorBidi"/>
          <w:b/>
          <w:bCs/>
          <w:sz w:val="20"/>
          <w:szCs w:val="20"/>
        </w:rPr>
        <w:t>2</w:t>
      </w:r>
      <w:r>
        <w:rPr>
          <w:rFonts w:asciiTheme="majorBidi" w:hAnsiTheme="majorBidi" w:cstheme="majorBidi"/>
          <w:sz w:val="28"/>
          <w:szCs w:val="28"/>
        </w:rPr>
        <w:t xml:space="preserve">. </w:t>
      </w:r>
      <w:r>
        <w:rPr>
          <w:rFonts w:ascii="TimesNewRoman" w:hAnsi="TimesNewRoman" w:cs="TimesNewRoman"/>
          <w:sz w:val="27"/>
          <w:szCs w:val="27"/>
        </w:rPr>
        <w:t>Carbon dioxide, CO</w:t>
      </w:r>
      <w:r w:rsidRPr="00DF120C">
        <w:rPr>
          <w:rFonts w:ascii="TimesNewRoman" w:hAnsi="TimesNewRoman" w:cs="TimesNewRoman"/>
          <w:b/>
          <w:bCs/>
          <w:sz w:val="20"/>
          <w:szCs w:val="20"/>
        </w:rPr>
        <w:t>2</w:t>
      </w:r>
      <w:r w:rsidRPr="00E459FA">
        <w:rPr>
          <w:rFonts w:asciiTheme="majorBidi" w:hAnsiTheme="majorBidi" w:cstheme="majorBidi"/>
          <w:sz w:val="28"/>
          <w:szCs w:val="28"/>
        </w:rPr>
        <w:t>, is a key</w:t>
      </w:r>
      <w:r>
        <w:rPr>
          <w:rFonts w:ascii="TimesNewRoman" w:hAnsi="TimesNewRoman" w:cs="TimesNewRoman"/>
          <w:sz w:val="24"/>
          <w:szCs w:val="24"/>
        </w:rPr>
        <w:t xml:space="preserve"> </w:t>
      </w:r>
      <w:r w:rsidRPr="00E459FA">
        <w:rPr>
          <w:rFonts w:asciiTheme="majorBidi" w:hAnsiTheme="majorBidi" w:cstheme="majorBidi"/>
          <w:sz w:val="28"/>
          <w:szCs w:val="28"/>
        </w:rPr>
        <w:t>greenhouse gas</w:t>
      </w:r>
      <w:r>
        <w:rPr>
          <w:rFonts w:asciiTheme="majorBidi" w:hAnsiTheme="majorBidi" w:cstheme="majorBidi"/>
          <w:sz w:val="28"/>
          <w:szCs w:val="28"/>
        </w:rPr>
        <w:t xml:space="preserve"> </w:t>
      </w:r>
      <w:r w:rsidRPr="00E459FA">
        <w:rPr>
          <w:rFonts w:asciiTheme="majorBidi" w:hAnsiTheme="majorBidi" w:cstheme="majorBidi"/>
          <w:sz w:val="28"/>
          <w:szCs w:val="28"/>
        </w:rPr>
        <w:t>Principal sources: fossil fuel combustion, deforestation, cement production</w:t>
      </w:r>
      <w:r>
        <w:rPr>
          <w:rFonts w:ascii="TimesNewRoman" w:hAnsi="TimesNewRoman" w:cs="TimesNewRoman"/>
          <w:sz w:val="24"/>
          <w:szCs w:val="24"/>
        </w:rPr>
        <w:t>.</w:t>
      </w:r>
    </w:p>
    <w:p w14:paraId="356CF6EE" w14:textId="6E1FA844" w:rsidR="000D0DEA" w:rsidRPr="00645108" w:rsidRDefault="00421989" w:rsidP="00645108">
      <w:pPr>
        <w:autoSpaceDE w:val="0"/>
        <w:autoSpaceDN w:val="0"/>
        <w:bidi w:val="0"/>
        <w:adjustRightInd w:val="0"/>
        <w:spacing w:after="0"/>
        <w:jc w:val="both"/>
        <w:rPr>
          <w:rFonts w:asciiTheme="majorBidi" w:hAnsiTheme="majorBidi" w:cstheme="majorBidi"/>
          <w:b/>
          <w:bCs/>
          <w:sz w:val="28"/>
          <w:szCs w:val="28"/>
          <w:u w:val="single"/>
        </w:rPr>
      </w:pPr>
      <w:r>
        <w:rPr>
          <w:rFonts w:asciiTheme="majorBidi" w:hAnsiTheme="majorBidi" w:cstheme="majorBidi"/>
          <w:b/>
          <w:bCs/>
          <w:sz w:val="28"/>
          <w:szCs w:val="28"/>
          <w:u w:val="single"/>
        </w:rPr>
        <w:t xml:space="preserve">1-7 </w:t>
      </w:r>
      <w:r w:rsidR="000D0DEA" w:rsidRPr="00645108">
        <w:rPr>
          <w:rFonts w:asciiTheme="majorBidi" w:hAnsiTheme="majorBidi" w:cstheme="majorBidi"/>
          <w:b/>
          <w:bCs/>
          <w:sz w:val="28"/>
          <w:szCs w:val="28"/>
          <w:u w:val="single"/>
        </w:rPr>
        <w:t xml:space="preserve">Hydrocarbons and </w:t>
      </w:r>
      <w:r w:rsidR="009214B5">
        <w:rPr>
          <w:rFonts w:asciiTheme="majorBidi" w:hAnsiTheme="majorBidi" w:cstheme="majorBidi"/>
          <w:b/>
          <w:bCs/>
          <w:sz w:val="28"/>
          <w:szCs w:val="28"/>
          <w:u w:val="single"/>
        </w:rPr>
        <w:t>V</w:t>
      </w:r>
      <w:r w:rsidR="000D0DEA" w:rsidRPr="00645108">
        <w:rPr>
          <w:rFonts w:asciiTheme="majorBidi" w:hAnsiTheme="majorBidi" w:cstheme="majorBidi"/>
          <w:b/>
          <w:bCs/>
          <w:sz w:val="28"/>
          <w:szCs w:val="28"/>
          <w:u w:val="single"/>
        </w:rPr>
        <w:t xml:space="preserve">olatile </w:t>
      </w:r>
      <w:r w:rsidR="009214B5">
        <w:rPr>
          <w:rFonts w:asciiTheme="majorBidi" w:hAnsiTheme="majorBidi" w:cstheme="majorBidi"/>
          <w:b/>
          <w:bCs/>
          <w:sz w:val="28"/>
          <w:szCs w:val="28"/>
          <w:u w:val="single"/>
        </w:rPr>
        <w:t>O</w:t>
      </w:r>
      <w:r w:rsidR="000D0DEA" w:rsidRPr="00645108">
        <w:rPr>
          <w:rFonts w:asciiTheme="majorBidi" w:hAnsiTheme="majorBidi" w:cstheme="majorBidi"/>
          <w:b/>
          <w:bCs/>
          <w:sz w:val="28"/>
          <w:szCs w:val="28"/>
          <w:u w:val="single"/>
        </w:rPr>
        <w:t xml:space="preserve">rganic </w:t>
      </w:r>
      <w:r w:rsidR="009214B5">
        <w:rPr>
          <w:rFonts w:asciiTheme="majorBidi" w:hAnsiTheme="majorBidi" w:cstheme="majorBidi"/>
          <w:b/>
          <w:bCs/>
          <w:sz w:val="28"/>
          <w:szCs w:val="28"/>
          <w:u w:val="single"/>
        </w:rPr>
        <w:t>C</w:t>
      </w:r>
      <w:r w:rsidR="000D0DEA" w:rsidRPr="00645108">
        <w:rPr>
          <w:rFonts w:asciiTheme="majorBidi" w:hAnsiTheme="majorBidi" w:cstheme="majorBidi"/>
          <w:b/>
          <w:bCs/>
          <w:sz w:val="28"/>
          <w:szCs w:val="28"/>
          <w:u w:val="single"/>
        </w:rPr>
        <w:t>arbons (VOCs):</w:t>
      </w:r>
    </w:p>
    <w:p w14:paraId="3049E3F3" w14:textId="77777777" w:rsidR="000D0DEA" w:rsidRPr="007C637F" w:rsidRDefault="000D0DEA" w:rsidP="00645108">
      <w:pPr>
        <w:autoSpaceDE w:val="0"/>
        <w:autoSpaceDN w:val="0"/>
        <w:bidi w:val="0"/>
        <w:adjustRightInd w:val="0"/>
        <w:spacing w:after="0"/>
        <w:jc w:val="both"/>
        <w:rPr>
          <w:rFonts w:asciiTheme="majorBidi" w:hAnsiTheme="majorBidi" w:cstheme="majorBidi"/>
          <w:b/>
          <w:bCs/>
          <w:sz w:val="16"/>
          <w:szCs w:val="16"/>
        </w:rPr>
      </w:pPr>
    </w:p>
    <w:p w14:paraId="1DBAB2CD" w14:textId="2C194D0F" w:rsidR="000D0DEA" w:rsidRPr="009214B5" w:rsidRDefault="009214B5" w:rsidP="009214B5">
      <w:pPr>
        <w:pStyle w:val="ListParagraph"/>
        <w:numPr>
          <w:ilvl w:val="0"/>
          <w:numId w:val="31"/>
        </w:numPr>
        <w:bidi w:val="0"/>
        <w:spacing w:after="120" w:line="240" w:lineRule="auto"/>
        <w:jc w:val="both"/>
        <w:rPr>
          <w:rFonts w:asciiTheme="majorBidi" w:hAnsiTheme="majorBidi" w:cstheme="majorBidi"/>
          <w:b/>
          <w:bCs/>
          <w:sz w:val="28"/>
          <w:szCs w:val="28"/>
        </w:rPr>
      </w:pPr>
      <w:r w:rsidRPr="009214B5">
        <w:rPr>
          <w:rFonts w:asciiTheme="majorBidi" w:hAnsiTheme="majorBidi" w:cstheme="majorBidi"/>
          <w:b/>
          <w:bCs/>
          <w:sz w:val="28"/>
          <w:szCs w:val="28"/>
        </w:rPr>
        <w:t>O</w:t>
      </w:r>
      <w:r w:rsidR="000D0DEA" w:rsidRPr="009214B5">
        <w:rPr>
          <w:rFonts w:asciiTheme="majorBidi" w:hAnsiTheme="majorBidi" w:cstheme="majorBidi"/>
          <w:b/>
          <w:bCs/>
          <w:sz w:val="28"/>
          <w:szCs w:val="28"/>
        </w:rPr>
        <w:t xml:space="preserve">rganic gases </w:t>
      </w:r>
      <w:r w:rsidR="000D0DEA" w:rsidRPr="009214B5">
        <w:rPr>
          <w:rFonts w:asciiTheme="majorBidi" w:hAnsiTheme="majorBidi" w:cstheme="majorBidi"/>
          <w:sz w:val="28"/>
          <w:szCs w:val="28"/>
        </w:rPr>
        <w:t xml:space="preserve">are those that contain both hydrogen and carbon, but may also contain other atoms; </w:t>
      </w:r>
      <w:r w:rsidR="000D0DEA" w:rsidRPr="009214B5">
        <w:rPr>
          <w:rFonts w:asciiTheme="majorBidi" w:hAnsiTheme="majorBidi" w:cstheme="majorBidi"/>
          <w:b/>
          <w:bCs/>
          <w:sz w:val="28"/>
          <w:szCs w:val="28"/>
        </w:rPr>
        <w:t>hydrocarbons</w:t>
      </w:r>
    </w:p>
    <w:p w14:paraId="7B15B3BC" w14:textId="77777777" w:rsidR="009214B5" w:rsidRPr="009214B5" w:rsidRDefault="000D0DEA" w:rsidP="009214B5">
      <w:pPr>
        <w:pStyle w:val="ListParagraph"/>
        <w:numPr>
          <w:ilvl w:val="0"/>
          <w:numId w:val="31"/>
        </w:numPr>
        <w:bidi w:val="0"/>
        <w:spacing w:after="120" w:line="240" w:lineRule="auto"/>
        <w:jc w:val="both"/>
        <w:rPr>
          <w:rFonts w:asciiTheme="majorBidi" w:hAnsiTheme="majorBidi" w:cstheme="majorBidi"/>
          <w:b/>
          <w:bCs/>
          <w:sz w:val="28"/>
          <w:szCs w:val="28"/>
        </w:rPr>
      </w:pPr>
      <w:r w:rsidRPr="009214B5">
        <w:rPr>
          <w:rFonts w:asciiTheme="majorBidi" w:hAnsiTheme="majorBidi" w:cstheme="majorBidi"/>
          <w:b/>
          <w:bCs/>
          <w:sz w:val="28"/>
          <w:szCs w:val="28"/>
        </w:rPr>
        <w:t xml:space="preserve">(HCs) </w:t>
      </w:r>
      <w:r w:rsidRPr="009214B5">
        <w:rPr>
          <w:rFonts w:asciiTheme="majorBidi" w:hAnsiTheme="majorBidi" w:cstheme="majorBidi"/>
          <w:sz w:val="28"/>
          <w:szCs w:val="28"/>
        </w:rPr>
        <w:t>are organic gases that contain only hydrogen and carbon</w:t>
      </w:r>
      <w:r w:rsidRPr="009214B5">
        <w:rPr>
          <w:rFonts w:asciiTheme="majorBidi" w:hAnsiTheme="majorBidi" w:cstheme="majorBidi"/>
          <w:b/>
          <w:bCs/>
          <w:sz w:val="28"/>
          <w:szCs w:val="28"/>
        </w:rPr>
        <w:t>.</w:t>
      </w:r>
    </w:p>
    <w:p w14:paraId="6A70B390" w14:textId="0D5AACB6" w:rsidR="000D0DEA" w:rsidRPr="009214B5" w:rsidRDefault="000D0DEA" w:rsidP="009214B5">
      <w:pPr>
        <w:pStyle w:val="ListParagraph"/>
        <w:numPr>
          <w:ilvl w:val="0"/>
          <w:numId w:val="31"/>
        </w:numPr>
        <w:bidi w:val="0"/>
        <w:spacing w:after="120" w:line="240" w:lineRule="auto"/>
        <w:jc w:val="both"/>
        <w:rPr>
          <w:rFonts w:asciiTheme="majorBidi" w:hAnsiTheme="majorBidi" w:cstheme="majorBidi"/>
          <w:sz w:val="28"/>
          <w:szCs w:val="28"/>
        </w:rPr>
      </w:pPr>
      <w:r w:rsidRPr="009214B5">
        <w:rPr>
          <w:rFonts w:asciiTheme="majorBidi" w:hAnsiTheme="majorBidi" w:cstheme="majorBidi"/>
          <w:b/>
          <w:bCs/>
          <w:sz w:val="28"/>
          <w:szCs w:val="28"/>
        </w:rPr>
        <w:t>Volatile organic compounds (</w:t>
      </w:r>
      <w:bookmarkStart w:id="0" w:name="_Hlk70380745"/>
      <w:r w:rsidRPr="009214B5">
        <w:rPr>
          <w:rFonts w:asciiTheme="majorBidi" w:hAnsiTheme="majorBidi" w:cstheme="majorBidi"/>
          <w:b/>
          <w:bCs/>
          <w:sz w:val="28"/>
          <w:szCs w:val="28"/>
        </w:rPr>
        <w:t>VOCs</w:t>
      </w:r>
      <w:bookmarkEnd w:id="0"/>
      <w:r w:rsidRPr="009214B5">
        <w:rPr>
          <w:rFonts w:asciiTheme="majorBidi" w:hAnsiTheme="majorBidi" w:cstheme="majorBidi"/>
          <w:b/>
          <w:bCs/>
          <w:sz w:val="28"/>
          <w:szCs w:val="28"/>
        </w:rPr>
        <w:t xml:space="preserve">) </w:t>
      </w:r>
      <w:r w:rsidRPr="009214B5">
        <w:rPr>
          <w:rFonts w:asciiTheme="majorBidi" w:hAnsiTheme="majorBidi" w:cstheme="majorBidi"/>
          <w:sz w:val="28"/>
          <w:szCs w:val="28"/>
        </w:rPr>
        <w:t xml:space="preserve">are </w:t>
      </w:r>
      <w:r w:rsidR="00707935">
        <w:rPr>
          <w:rFonts w:asciiTheme="majorBidi" w:hAnsiTheme="majorBidi" w:cstheme="majorBidi"/>
          <w:sz w:val="28"/>
          <w:szCs w:val="28"/>
        </w:rPr>
        <w:t>N</w:t>
      </w:r>
      <w:r w:rsidRPr="009214B5">
        <w:rPr>
          <w:rFonts w:asciiTheme="majorBidi" w:hAnsiTheme="majorBidi" w:cstheme="majorBidi"/>
          <w:sz w:val="28"/>
          <w:szCs w:val="28"/>
        </w:rPr>
        <w:t>on-</w:t>
      </w:r>
      <w:r w:rsidR="00707935">
        <w:rPr>
          <w:rFonts w:asciiTheme="majorBidi" w:hAnsiTheme="majorBidi" w:cstheme="majorBidi"/>
          <w:sz w:val="28"/>
          <w:szCs w:val="28"/>
        </w:rPr>
        <w:t>M</w:t>
      </w:r>
      <w:r w:rsidRPr="009214B5">
        <w:rPr>
          <w:rFonts w:asciiTheme="majorBidi" w:hAnsiTheme="majorBidi" w:cstheme="majorBidi"/>
          <w:sz w:val="28"/>
          <w:szCs w:val="28"/>
        </w:rPr>
        <w:t xml:space="preserve">ethane </w:t>
      </w:r>
      <w:r w:rsidR="00707935">
        <w:rPr>
          <w:rFonts w:asciiTheme="majorBidi" w:hAnsiTheme="majorBidi" w:cstheme="majorBidi"/>
          <w:sz w:val="28"/>
          <w:szCs w:val="28"/>
        </w:rPr>
        <w:t>H</w:t>
      </w:r>
      <w:r w:rsidRPr="009214B5">
        <w:rPr>
          <w:rFonts w:asciiTheme="majorBidi" w:hAnsiTheme="majorBidi" w:cstheme="majorBidi"/>
          <w:sz w:val="28"/>
          <w:szCs w:val="28"/>
        </w:rPr>
        <w:t xml:space="preserve">ydrocarbons (NMHC) and oxygenated hydrocarbons (which are hydrocarbons plus </w:t>
      </w:r>
      <w:r w:rsidR="009214B5" w:rsidRPr="009214B5">
        <w:rPr>
          <w:rFonts w:asciiTheme="majorBidi" w:hAnsiTheme="majorBidi" w:cstheme="majorBidi"/>
          <w:sz w:val="28"/>
          <w:szCs w:val="28"/>
        </w:rPr>
        <w:t>oxygenated functional</w:t>
      </w:r>
      <w:r w:rsidRPr="009214B5">
        <w:rPr>
          <w:rFonts w:asciiTheme="majorBidi" w:hAnsiTheme="majorBidi" w:cstheme="majorBidi"/>
          <w:sz w:val="28"/>
          <w:szCs w:val="28"/>
        </w:rPr>
        <w:t xml:space="preserve"> groups).</w:t>
      </w:r>
    </w:p>
    <w:p w14:paraId="00A58CAF" w14:textId="4C965FC7" w:rsidR="000D0DEA" w:rsidRPr="00F07F16" w:rsidRDefault="000D0DEA" w:rsidP="00F07F16">
      <w:pPr>
        <w:pStyle w:val="ListParagraph"/>
        <w:numPr>
          <w:ilvl w:val="0"/>
          <w:numId w:val="31"/>
        </w:numPr>
        <w:bidi w:val="0"/>
        <w:spacing w:after="120" w:line="240" w:lineRule="auto"/>
        <w:jc w:val="both"/>
        <w:rPr>
          <w:rFonts w:asciiTheme="majorBidi" w:hAnsiTheme="majorBidi" w:cstheme="majorBidi"/>
          <w:sz w:val="28"/>
          <w:szCs w:val="28"/>
        </w:rPr>
      </w:pPr>
      <w:r w:rsidRPr="00FD3B69">
        <w:rPr>
          <w:rFonts w:asciiTheme="majorBidi" w:hAnsiTheme="majorBidi" w:cstheme="majorBidi"/>
          <w:b/>
          <w:bCs/>
          <w:sz w:val="28"/>
          <w:szCs w:val="28"/>
          <w:u w:val="single"/>
        </w:rPr>
        <w:t>Methane, CH</w:t>
      </w:r>
      <w:r w:rsidRPr="00FD3B69">
        <w:rPr>
          <w:rFonts w:asciiTheme="majorBidi" w:hAnsiTheme="majorBidi" w:cstheme="majorBidi"/>
          <w:b/>
          <w:bCs/>
          <w:sz w:val="20"/>
          <w:szCs w:val="20"/>
          <w:u w:val="single"/>
        </w:rPr>
        <w:t>4</w:t>
      </w:r>
      <w:r w:rsidRPr="00FD3B69">
        <w:rPr>
          <w:rFonts w:asciiTheme="majorBidi" w:hAnsiTheme="majorBidi" w:cstheme="majorBidi"/>
          <w:b/>
          <w:bCs/>
          <w:sz w:val="28"/>
          <w:szCs w:val="28"/>
        </w:rPr>
        <w:t>,</w:t>
      </w:r>
      <w:r w:rsidRPr="00F07F16">
        <w:rPr>
          <w:rFonts w:asciiTheme="majorBidi" w:hAnsiTheme="majorBidi" w:cstheme="majorBidi"/>
          <w:sz w:val="28"/>
          <w:szCs w:val="28"/>
        </w:rPr>
        <w:t xml:space="preserve"> is the most abundant hydrocarbon in the atmosphere, found in exhaust gas from </w:t>
      </w:r>
      <w:r w:rsidR="000C245E" w:rsidRPr="00F07F16">
        <w:rPr>
          <w:rFonts w:asciiTheme="majorBidi" w:hAnsiTheme="majorBidi" w:cstheme="majorBidi"/>
          <w:sz w:val="28"/>
          <w:szCs w:val="28"/>
        </w:rPr>
        <w:t>automobiles, biomass</w:t>
      </w:r>
      <w:r w:rsidRPr="00F07F16">
        <w:rPr>
          <w:rFonts w:asciiTheme="majorBidi" w:hAnsiTheme="majorBidi" w:cstheme="majorBidi"/>
          <w:sz w:val="28"/>
          <w:szCs w:val="28"/>
        </w:rPr>
        <w:t xml:space="preserve"> burning, agriculture activities (e.g., rice paddies).</w:t>
      </w:r>
    </w:p>
    <w:p w14:paraId="6A12C23B" w14:textId="77777777" w:rsidR="000D0DEA" w:rsidRDefault="000D0DEA" w:rsidP="000C245E">
      <w:pPr>
        <w:bidi w:val="0"/>
        <w:spacing w:after="120" w:line="240" w:lineRule="auto"/>
        <w:jc w:val="both"/>
        <w:rPr>
          <w:rFonts w:asciiTheme="majorBidi" w:hAnsiTheme="majorBidi" w:cstheme="majorBidi"/>
          <w:sz w:val="28"/>
          <w:szCs w:val="28"/>
        </w:rPr>
      </w:pPr>
      <w:r w:rsidRPr="00F07F16">
        <w:rPr>
          <w:rFonts w:asciiTheme="majorBidi" w:hAnsiTheme="majorBidi" w:cstheme="majorBidi"/>
          <w:b/>
          <w:bCs/>
          <w:sz w:val="28"/>
          <w:szCs w:val="28"/>
        </w:rPr>
        <w:t>Anthropogenic sources</w:t>
      </w:r>
      <w:r w:rsidRPr="000D0DEA">
        <w:rPr>
          <w:rFonts w:asciiTheme="majorBidi" w:hAnsiTheme="majorBidi" w:cstheme="majorBidi"/>
          <w:sz w:val="28"/>
          <w:szCs w:val="28"/>
        </w:rPr>
        <w:t>: indoor sources (e.g., formaldehyde emission), fossil fuel combustion, evaporation of</w:t>
      </w:r>
      <w:r>
        <w:rPr>
          <w:rFonts w:asciiTheme="majorBidi" w:hAnsiTheme="majorBidi" w:cstheme="majorBidi"/>
          <w:sz w:val="28"/>
          <w:szCs w:val="28"/>
        </w:rPr>
        <w:t xml:space="preserve"> </w:t>
      </w:r>
      <w:r w:rsidRPr="000D0DEA">
        <w:rPr>
          <w:rFonts w:asciiTheme="majorBidi" w:hAnsiTheme="majorBidi" w:cstheme="majorBidi"/>
          <w:sz w:val="28"/>
          <w:szCs w:val="28"/>
        </w:rPr>
        <w:t>gasoline (e.g., petroleum refineries; during fueling of cars),</w:t>
      </w:r>
    </w:p>
    <w:p w14:paraId="6CB23529" w14:textId="77777777" w:rsidR="000D0DEA" w:rsidRPr="000D0DEA" w:rsidRDefault="000D0DEA" w:rsidP="00645108">
      <w:pPr>
        <w:bidi w:val="0"/>
        <w:jc w:val="both"/>
        <w:rPr>
          <w:rFonts w:asciiTheme="majorBidi" w:hAnsiTheme="majorBidi" w:cstheme="majorBidi"/>
          <w:sz w:val="28"/>
          <w:szCs w:val="28"/>
        </w:rPr>
      </w:pPr>
      <w:r w:rsidRPr="00F07F16">
        <w:rPr>
          <w:rFonts w:asciiTheme="majorBidi" w:hAnsiTheme="majorBidi" w:cstheme="majorBidi"/>
          <w:b/>
          <w:bCs/>
          <w:sz w:val="28"/>
          <w:szCs w:val="28"/>
        </w:rPr>
        <w:t>Natural sources</w:t>
      </w:r>
      <w:r w:rsidRPr="000D0DEA">
        <w:rPr>
          <w:rFonts w:asciiTheme="majorBidi" w:hAnsiTheme="majorBidi" w:cstheme="majorBidi"/>
          <w:sz w:val="28"/>
          <w:szCs w:val="28"/>
        </w:rPr>
        <w:t>: HCs produced from decomposition of organic matter; emitted by certain types of plains (e.g., pine</w:t>
      </w:r>
      <w:r>
        <w:rPr>
          <w:rFonts w:asciiTheme="majorBidi" w:hAnsiTheme="majorBidi" w:cstheme="majorBidi"/>
          <w:sz w:val="28"/>
          <w:szCs w:val="28"/>
        </w:rPr>
        <w:t xml:space="preserve"> </w:t>
      </w:r>
      <w:r w:rsidRPr="000D0DEA">
        <w:rPr>
          <w:rFonts w:asciiTheme="majorBidi" w:hAnsiTheme="majorBidi" w:cstheme="majorBidi"/>
          <w:sz w:val="28"/>
          <w:szCs w:val="28"/>
        </w:rPr>
        <w:t>trees, creosote bushes)</w:t>
      </w:r>
    </w:p>
    <w:p w14:paraId="0BAE6880" w14:textId="11AC74B7" w:rsidR="000D0DEA" w:rsidRPr="000D0DEA" w:rsidRDefault="00D16D93" w:rsidP="00D16D93">
      <w:pPr>
        <w:bidi w:val="0"/>
        <w:jc w:val="both"/>
        <w:rPr>
          <w:rFonts w:asciiTheme="majorBidi" w:hAnsiTheme="majorBidi" w:cstheme="majorBidi"/>
          <w:sz w:val="28"/>
          <w:szCs w:val="28"/>
        </w:rPr>
      </w:pPr>
      <w:r w:rsidRPr="00D16D93">
        <w:rPr>
          <w:rFonts w:asciiTheme="majorBidi" w:hAnsiTheme="majorBidi" w:cstheme="majorBidi"/>
          <w:b/>
          <w:bCs/>
          <w:sz w:val="28"/>
          <w:szCs w:val="28"/>
          <w:u w:val="single"/>
        </w:rPr>
        <w:t>HCs</w:t>
      </w:r>
      <w:r>
        <w:rPr>
          <w:rFonts w:asciiTheme="majorBidi" w:hAnsiTheme="majorBidi" w:cstheme="majorBidi"/>
          <w:b/>
          <w:bCs/>
          <w:sz w:val="28"/>
          <w:szCs w:val="28"/>
          <w:u w:val="single"/>
        </w:rPr>
        <w:t xml:space="preserve"> &amp; </w:t>
      </w:r>
      <w:r w:rsidRPr="00D16D93">
        <w:rPr>
          <w:rFonts w:asciiTheme="majorBidi" w:hAnsiTheme="majorBidi" w:cstheme="majorBidi"/>
          <w:b/>
          <w:bCs/>
          <w:sz w:val="28"/>
          <w:szCs w:val="28"/>
          <w:u w:val="single"/>
        </w:rPr>
        <w:t xml:space="preserve">VOCs </w:t>
      </w:r>
      <w:r w:rsidR="000D0DEA" w:rsidRPr="00D16D93">
        <w:rPr>
          <w:rFonts w:asciiTheme="majorBidi" w:hAnsiTheme="majorBidi" w:cstheme="majorBidi"/>
          <w:b/>
          <w:bCs/>
          <w:sz w:val="28"/>
          <w:szCs w:val="28"/>
          <w:u w:val="single"/>
        </w:rPr>
        <w:t>Effects</w:t>
      </w:r>
      <w:r w:rsidR="000D0DEA" w:rsidRPr="000D0DEA">
        <w:rPr>
          <w:rFonts w:asciiTheme="majorBidi" w:hAnsiTheme="majorBidi" w:cstheme="majorBidi"/>
          <w:sz w:val="28"/>
          <w:szCs w:val="28"/>
        </w:rPr>
        <w:t>:</w:t>
      </w:r>
    </w:p>
    <w:p w14:paraId="3CEB9AB1" w14:textId="77777777" w:rsidR="000D0DEA" w:rsidRPr="000D0DEA" w:rsidRDefault="000D0DEA" w:rsidP="00645108">
      <w:pPr>
        <w:pStyle w:val="ListParagraph"/>
        <w:numPr>
          <w:ilvl w:val="0"/>
          <w:numId w:val="9"/>
        </w:numPr>
        <w:bidi w:val="0"/>
        <w:jc w:val="both"/>
        <w:rPr>
          <w:rFonts w:asciiTheme="majorBidi" w:hAnsiTheme="majorBidi" w:cstheme="majorBidi"/>
          <w:sz w:val="28"/>
          <w:szCs w:val="28"/>
        </w:rPr>
      </w:pPr>
      <w:r w:rsidRPr="000D0DEA">
        <w:rPr>
          <w:rFonts w:asciiTheme="majorBidi" w:hAnsiTheme="majorBidi" w:cstheme="majorBidi"/>
          <w:sz w:val="28"/>
          <w:szCs w:val="28"/>
        </w:rPr>
        <w:t xml:space="preserve">Some HCs are indoor pollutants </w:t>
      </w:r>
    </w:p>
    <w:p w14:paraId="359A47E0" w14:textId="77777777" w:rsidR="00E459FA" w:rsidRDefault="000D0DEA" w:rsidP="00645108">
      <w:pPr>
        <w:pStyle w:val="ListParagraph"/>
        <w:numPr>
          <w:ilvl w:val="0"/>
          <w:numId w:val="9"/>
        </w:numPr>
        <w:bidi w:val="0"/>
        <w:jc w:val="both"/>
        <w:rPr>
          <w:rFonts w:asciiTheme="majorBidi" w:hAnsiTheme="majorBidi" w:cstheme="majorBidi"/>
          <w:sz w:val="28"/>
          <w:szCs w:val="28"/>
        </w:rPr>
      </w:pPr>
      <w:r>
        <w:rPr>
          <w:rFonts w:asciiTheme="majorBidi" w:hAnsiTheme="majorBidi" w:cstheme="majorBidi"/>
          <w:sz w:val="28"/>
          <w:szCs w:val="28"/>
        </w:rPr>
        <w:t>S</w:t>
      </w:r>
      <w:r w:rsidRPr="000D0DEA">
        <w:rPr>
          <w:rFonts w:asciiTheme="majorBidi" w:hAnsiTheme="majorBidi" w:cstheme="majorBidi"/>
          <w:sz w:val="28"/>
          <w:szCs w:val="28"/>
        </w:rPr>
        <w:t>ome HCs and VOCs contribute to ozone-containing smog</w:t>
      </w:r>
      <w:r>
        <w:rPr>
          <w:rFonts w:asciiTheme="majorBidi" w:hAnsiTheme="majorBidi" w:cstheme="majorBidi"/>
          <w:sz w:val="28"/>
          <w:szCs w:val="28"/>
        </w:rPr>
        <w:t>.</w:t>
      </w:r>
    </w:p>
    <w:p w14:paraId="7AC43277" w14:textId="77777777" w:rsidR="000D0DEA" w:rsidRPr="001164F8" w:rsidRDefault="000D0DEA" w:rsidP="00645108">
      <w:pPr>
        <w:autoSpaceDE w:val="0"/>
        <w:autoSpaceDN w:val="0"/>
        <w:bidi w:val="0"/>
        <w:adjustRightInd w:val="0"/>
        <w:spacing w:after="0" w:line="240" w:lineRule="auto"/>
        <w:jc w:val="both"/>
        <w:rPr>
          <w:rFonts w:ascii="TimesNewRoman" w:hAnsi="TimesNewRoman" w:cs="TimesNewRoman"/>
          <w:b/>
          <w:bCs/>
          <w:sz w:val="28"/>
          <w:szCs w:val="28"/>
          <w:u w:val="single"/>
        </w:rPr>
      </w:pPr>
      <w:r w:rsidRPr="001164F8">
        <w:rPr>
          <w:rFonts w:ascii="TimesNewRoman" w:hAnsi="TimesNewRoman" w:cs="TimesNewRoman"/>
          <w:b/>
          <w:bCs/>
          <w:sz w:val="28"/>
          <w:szCs w:val="28"/>
          <w:u w:val="single"/>
        </w:rPr>
        <w:t xml:space="preserve">Example: </w:t>
      </w:r>
    </w:p>
    <w:p w14:paraId="40A4BD26" w14:textId="77777777" w:rsidR="00FE24F5" w:rsidRDefault="00F407F0" w:rsidP="00645108">
      <w:pPr>
        <w:autoSpaceDE w:val="0"/>
        <w:autoSpaceDN w:val="0"/>
        <w:bidi w:val="0"/>
        <w:adjustRightInd w:val="0"/>
        <w:spacing w:after="0" w:line="240" w:lineRule="auto"/>
        <w:jc w:val="both"/>
        <w:rPr>
          <w:rFonts w:ascii="TimesNewRoman" w:hAnsi="TimesNewRoman" w:cs="TimesNewRoman"/>
          <w:sz w:val="28"/>
          <w:szCs w:val="28"/>
        </w:rPr>
      </w:pPr>
      <w:r>
        <w:rPr>
          <w:rFonts w:ascii="TimesNewRoman" w:hAnsi="TimesNewRoman" w:cs="TimesNewRoman"/>
          <w:sz w:val="28"/>
          <w:szCs w:val="28"/>
        </w:rPr>
        <w:t>P</w:t>
      </w:r>
      <w:r w:rsidR="000D0DEA" w:rsidRPr="000D0DEA">
        <w:rPr>
          <w:rFonts w:ascii="TimesNewRoman" w:hAnsi="TimesNewRoman" w:cs="TimesNewRoman"/>
          <w:sz w:val="28"/>
          <w:szCs w:val="28"/>
        </w:rPr>
        <w:t>ine trees produce VOCs such terpenes responsible for the smell of pines, unfortunately these pleasant VOCs contribute to ozone formation that harms trees</w:t>
      </w:r>
      <w:r w:rsidR="00FE24F5">
        <w:rPr>
          <w:rFonts w:ascii="TimesNewRoman" w:hAnsi="TimesNewRoman" w:cs="TimesNewRoman"/>
          <w:sz w:val="28"/>
          <w:szCs w:val="28"/>
        </w:rPr>
        <w:t>.</w:t>
      </w:r>
    </w:p>
    <w:p w14:paraId="6E33BC97" w14:textId="77777777" w:rsidR="00FE24F5" w:rsidRPr="001164F8" w:rsidRDefault="00FE24F5" w:rsidP="00FE24F5">
      <w:pPr>
        <w:autoSpaceDE w:val="0"/>
        <w:autoSpaceDN w:val="0"/>
        <w:bidi w:val="0"/>
        <w:adjustRightInd w:val="0"/>
        <w:spacing w:after="0" w:line="240" w:lineRule="auto"/>
        <w:jc w:val="both"/>
        <w:rPr>
          <w:rFonts w:ascii="TimesNewRoman" w:hAnsi="TimesNewRoman" w:cs="TimesNewRoman"/>
          <w:sz w:val="8"/>
          <w:szCs w:val="8"/>
        </w:rPr>
      </w:pPr>
    </w:p>
    <w:p w14:paraId="24CA988A" w14:textId="4BAB4423" w:rsidR="00F407F0" w:rsidRPr="00F407F0" w:rsidRDefault="00AA65CB" w:rsidP="00645108">
      <w:pPr>
        <w:autoSpaceDE w:val="0"/>
        <w:autoSpaceDN w:val="0"/>
        <w:bidi w:val="0"/>
        <w:adjustRightInd w:val="0"/>
        <w:spacing w:after="0" w:line="240" w:lineRule="auto"/>
        <w:jc w:val="both"/>
        <w:rPr>
          <w:rFonts w:ascii="TimesNewRoman" w:hAnsi="TimesNewRoman" w:cs="TimesNewRoman"/>
          <w:sz w:val="24"/>
          <w:szCs w:val="24"/>
          <w:u w:val="single"/>
        </w:rPr>
      </w:pPr>
      <w:r>
        <w:rPr>
          <w:rFonts w:ascii="TimesNewRoman" w:hAnsi="TimesNewRoman" w:cs="TimesNewRoman"/>
          <w:b/>
          <w:bCs/>
          <w:sz w:val="28"/>
          <w:szCs w:val="28"/>
          <w:u w:val="single"/>
        </w:rPr>
        <w:t xml:space="preserve">1-8 </w:t>
      </w:r>
      <w:r w:rsidR="00F407F0" w:rsidRPr="007C637F">
        <w:rPr>
          <w:rFonts w:ascii="TimesNewRoman" w:hAnsi="TimesNewRoman" w:cs="TimesNewRoman"/>
          <w:b/>
          <w:bCs/>
          <w:sz w:val="28"/>
          <w:szCs w:val="28"/>
          <w:u w:val="single"/>
        </w:rPr>
        <w:t>Major halogen- containing compounds</w:t>
      </w:r>
      <w:r w:rsidR="000E3F81" w:rsidRPr="000E3F81">
        <w:rPr>
          <w:rFonts w:ascii="TimesNewRoman" w:hAnsi="TimesNewRoman" w:cs="TimesNewRoman"/>
          <w:b/>
          <w:bCs/>
          <w:sz w:val="24"/>
          <w:szCs w:val="24"/>
          <w:u w:val="single"/>
        </w:rPr>
        <w:t>:</w:t>
      </w:r>
    </w:p>
    <w:p w14:paraId="0B4AA227" w14:textId="543D14D2" w:rsidR="00645108" w:rsidRPr="001164F8" w:rsidRDefault="000E3F81" w:rsidP="001164F8">
      <w:pPr>
        <w:pStyle w:val="ListParagraph"/>
        <w:numPr>
          <w:ilvl w:val="0"/>
          <w:numId w:val="32"/>
        </w:numPr>
        <w:bidi w:val="0"/>
        <w:jc w:val="both"/>
        <w:rPr>
          <w:rFonts w:asciiTheme="majorBidi" w:hAnsiTheme="majorBidi" w:cstheme="majorBidi"/>
          <w:sz w:val="28"/>
          <w:szCs w:val="28"/>
        </w:rPr>
      </w:pPr>
      <w:r w:rsidRPr="001164F8">
        <w:rPr>
          <w:rFonts w:asciiTheme="majorBidi" w:hAnsiTheme="majorBidi" w:cstheme="majorBidi"/>
          <w:sz w:val="28"/>
          <w:szCs w:val="28"/>
        </w:rPr>
        <w:t xml:space="preserve">Chlorofluorocarbons, CFCs, are artificial gases, used as the coolants in refrigerators and air </w:t>
      </w:r>
      <w:r w:rsidR="000C245E" w:rsidRPr="001164F8">
        <w:rPr>
          <w:rFonts w:asciiTheme="majorBidi" w:hAnsiTheme="majorBidi" w:cstheme="majorBidi"/>
          <w:sz w:val="28"/>
          <w:szCs w:val="28"/>
        </w:rPr>
        <w:t>conditioners,</w:t>
      </w:r>
      <w:r w:rsidRPr="001164F8">
        <w:rPr>
          <w:rFonts w:asciiTheme="majorBidi" w:hAnsiTheme="majorBidi" w:cstheme="majorBidi"/>
          <w:sz w:val="28"/>
          <w:szCs w:val="28"/>
        </w:rPr>
        <w:t xml:space="preserve"> they are neither toxic nor flammable. The most abundant CFCs are CFC-11 (or CFC</w:t>
      </w:r>
      <w:r w:rsidR="007C637F" w:rsidRPr="001164F8">
        <w:rPr>
          <w:rFonts w:asciiTheme="majorBidi" w:hAnsiTheme="majorBidi" w:cstheme="majorBidi"/>
          <w:sz w:val="28"/>
          <w:szCs w:val="28"/>
        </w:rPr>
        <w:t>-</w:t>
      </w:r>
      <w:r w:rsidRPr="001164F8">
        <w:rPr>
          <w:rFonts w:asciiTheme="majorBidi" w:hAnsiTheme="majorBidi" w:cstheme="majorBidi"/>
          <w:sz w:val="28"/>
          <w:szCs w:val="28"/>
        </w:rPr>
        <w:t>l3), and CFC-12 (or CF2C</w:t>
      </w:r>
      <w:r w:rsidR="007C637F" w:rsidRPr="001164F8">
        <w:rPr>
          <w:rFonts w:asciiTheme="majorBidi" w:hAnsiTheme="majorBidi" w:cstheme="majorBidi"/>
          <w:sz w:val="28"/>
          <w:szCs w:val="28"/>
        </w:rPr>
        <w:t>-</w:t>
      </w:r>
      <w:r w:rsidRPr="001164F8">
        <w:rPr>
          <w:rFonts w:asciiTheme="majorBidi" w:hAnsiTheme="majorBidi" w:cstheme="majorBidi"/>
          <w:sz w:val="28"/>
          <w:szCs w:val="28"/>
        </w:rPr>
        <w:t>l2).</w:t>
      </w:r>
    </w:p>
    <w:p w14:paraId="493B789A" w14:textId="620BAB8F" w:rsidR="0075027E" w:rsidRPr="001164F8" w:rsidRDefault="000E3F81" w:rsidP="001164F8">
      <w:pPr>
        <w:pStyle w:val="ListParagraph"/>
        <w:numPr>
          <w:ilvl w:val="0"/>
          <w:numId w:val="32"/>
        </w:numPr>
        <w:bidi w:val="0"/>
        <w:jc w:val="both"/>
        <w:rPr>
          <w:rFonts w:asciiTheme="majorBidi" w:hAnsiTheme="majorBidi" w:cstheme="majorBidi"/>
          <w:sz w:val="28"/>
          <w:szCs w:val="28"/>
        </w:rPr>
      </w:pPr>
      <w:r w:rsidRPr="001164F8">
        <w:rPr>
          <w:rFonts w:asciiTheme="majorBidi" w:hAnsiTheme="majorBidi" w:cstheme="majorBidi"/>
          <w:sz w:val="28"/>
          <w:szCs w:val="28"/>
        </w:rPr>
        <w:lastRenderedPageBreak/>
        <w:t>CFCs are artificial halocarbons, therefor they are not biodegradable. CFCs are not water-</w:t>
      </w:r>
      <w:r w:rsidR="00645108" w:rsidRPr="001164F8">
        <w:rPr>
          <w:rFonts w:asciiTheme="majorBidi" w:hAnsiTheme="majorBidi" w:cstheme="majorBidi"/>
          <w:sz w:val="28"/>
          <w:szCs w:val="28"/>
        </w:rPr>
        <w:t>soluble;</w:t>
      </w:r>
      <w:r w:rsidRPr="001164F8">
        <w:rPr>
          <w:rFonts w:asciiTheme="majorBidi" w:hAnsiTheme="majorBidi" w:cstheme="majorBidi"/>
          <w:sz w:val="28"/>
          <w:szCs w:val="28"/>
        </w:rPr>
        <w:t xml:space="preserve"> </w:t>
      </w:r>
      <w:r w:rsidR="000C245E" w:rsidRPr="001164F8">
        <w:rPr>
          <w:rFonts w:asciiTheme="majorBidi" w:hAnsiTheme="majorBidi" w:cstheme="majorBidi"/>
          <w:sz w:val="28"/>
          <w:szCs w:val="28"/>
        </w:rPr>
        <w:t>therefore,</w:t>
      </w:r>
      <w:r w:rsidRPr="001164F8">
        <w:rPr>
          <w:rFonts w:asciiTheme="majorBidi" w:hAnsiTheme="majorBidi" w:cstheme="majorBidi"/>
          <w:sz w:val="28"/>
          <w:szCs w:val="28"/>
        </w:rPr>
        <w:t xml:space="preserve"> they are not washed from the atmosphere by rain. In the stratosphere, UV radiation destroys CFCs breaking them down to a few chemicals (including atomic chlorine and atomic </w:t>
      </w:r>
      <w:r w:rsidR="00645108" w:rsidRPr="001164F8">
        <w:rPr>
          <w:rFonts w:asciiTheme="majorBidi" w:hAnsiTheme="majorBidi" w:cstheme="majorBidi"/>
          <w:sz w:val="28"/>
          <w:szCs w:val="28"/>
        </w:rPr>
        <w:t>bromine, which</w:t>
      </w:r>
      <w:r w:rsidRPr="001164F8">
        <w:rPr>
          <w:rFonts w:asciiTheme="majorBidi" w:hAnsiTheme="majorBidi" w:cstheme="majorBidi"/>
          <w:sz w:val="28"/>
          <w:szCs w:val="28"/>
        </w:rPr>
        <w:t xml:space="preserve"> efficiently destroy ozone).</w:t>
      </w:r>
      <w:r w:rsidR="0075027E" w:rsidRPr="001164F8">
        <w:rPr>
          <w:rFonts w:ascii="TimesNewRoman" w:hAnsi="TimesNewRoman" w:cs="TimesNewRoman"/>
          <w:sz w:val="27"/>
          <w:szCs w:val="27"/>
        </w:rPr>
        <w:t xml:space="preserve"> </w:t>
      </w:r>
    </w:p>
    <w:p w14:paraId="098E7BE6" w14:textId="77777777" w:rsidR="0075027E" w:rsidRPr="0075027E" w:rsidRDefault="0075027E" w:rsidP="00645108">
      <w:pPr>
        <w:bidi w:val="0"/>
        <w:jc w:val="both"/>
        <w:rPr>
          <w:rFonts w:asciiTheme="majorBidi" w:hAnsiTheme="majorBidi" w:cstheme="majorBidi"/>
          <w:sz w:val="28"/>
          <w:szCs w:val="28"/>
          <w:u w:val="single"/>
        </w:rPr>
      </w:pPr>
      <w:r w:rsidRPr="001164F8">
        <w:rPr>
          <w:rFonts w:asciiTheme="majorBidi" w:hAnsiTheme="majorBidi" w:cstheme="majorBidi"/>
          <w:b/>
          <w:bCs/>
          <w:sz w:val="28"/>
          <w:szCs w:val="28"/>
          <w:u w:val="single"/>
        </w:rPr>
        <w:t>CFCs effects</w:t>
      </w:r>
      <w:r w:rsidRPr="0075027E">
        <w:rPr>
          <w:rFonts w:asciiTheme="majorBidi" w:hAnsiTheme="majorBidi" w:cstheme="majorBidi"/>
          <w:sz w:val="28"/>
          <w:szCs w:val="28"/>
          <w:u w:val="single"/>
        </w:rPr>
        <w:t>:</w:t>
      </w:r>
    </w:p>
    <w:p w14:paraId="3A33D2C3" w14:textId="77777777" w:rsidR="0075027E" w:rsidRPr="0075027E" w:rsidRDefault="0075027E" w:rsidP="00645108">
      <w:pPr>
        <w:pStyle w:val="ListParagraph"/>
        <w:numPr>
          <w:ilvl w:val="0"/>
          <w:numId w:val="11"/>
        </w:numPr>
        <w:bidi w:val="0"/>
        <w:jc w:val="both"/>
        <w:rPr>
          <w:rFonts w:asciiTheme="majorBidi" w:hAnsiTheme="majorBidi" w:cstheme="majorBidi"/>
          <w:sz w:val="28"/>
          <w:szCs w:val="28"/>
        </w:rPr>
      </w:pPr>
      <w:r w:rsidRPr="0075027E">
        <w:rPr>
          <w:rFonts w:asciiTheme="majorBidi" w:hAnsiTheme="majorBidi" w:cstheme="majorBidi"/>
          <w:sz w:val="28"/>
          <w:szCs w:val="28"/>
        </w:rPr>
        <w:t xml:space="preserve">They are the key greenhouse compounds  </w:t>
      </w:r>
    </w:p>
    <w:p w14:paraId="7129631F" w14:textId="77777777" w:rsidR="000D0DEA" w:rsidRPr="0075027E" w:rsidRDefault="0075027E" w:rsidP="00645108">
      <w:pPr>
        <w:pStyle w:val="ListParagraph"/>
        <w:numPr>
          <w:ilvl w:val="0"/>
          <w:numId w:val="11"/>
        </w:numPr>
        <w:bidi w:val="0"/>
        <w:jc w:val="both"/>
        <w:rPr>
          <w:rFonts w:asciiTheme="majorBidi" w:hAnsiTheme="majorBidi" w:cstheme="majorBidi"/>
          <w:sz w:val="28"/>
          <w:szCs w:val="28"/>
        </w:rPr>
      </w:pPr>
      <w:r w:rsidRPr="0075027E">
        <w:rPr>
          <w:rFonts w:asciiTheme="majorBidi" w:hAnsiTheme="majorBidi" w:cstheme="majorBidi"/>
          <w:sz w:val="28"/>
          <w:szCs w:val="28"/>
        </w:rPr>
        <w:t>They lead to reduction of stratospheric "good" ozone</w:t>
      </w:r>
    </w:p>
    <w:p w14:paraId="5BCC85C2" w14:textId="2F7CE4A9" w:rsidR="0075027E" w:rsidRPr="0075027E" w:rsidRDefault="00AA65CB" w:rsidP="00645108">
      <w:pPr>
        <w:autoSpaceDE w:val="0"/>
        <w:autoSpaceDN w:val="0"/>
        <w:bidi w:val="0"/>
        <w:adjustRightInd w:val="0"/>
        <w:spacing w:after="0"/>
        <w:jc w:val="both"/>
        <w:rPr>
          <w:rFonts w:ascii="TimesNewRoman,Bold" w:hAnsi="TimesNewRoman,Bold" w:cs="TimesNewRoman,Bold"/>
          <w:b/>
          <w:bCs/>
          <w:sz w:val="27"/>
          <w:szCs w:val="27"/>
          <w:u w:val="single"/>
        </w:rPr>
      </w:pPr>
      <w:r>
        <w:rPr>
          <w:rFonts w:ascii="TimesNewRoman,Bold" w:hAnsi="TimesNewRoman,Bold" w:cs="TimesNewRoman,Bold"/>
          <w:b/>
          <w:bCs/>
          <w:sz w:val="27"/>
          <w:szCs w:val="27"/>
          <w:u w:val="single"/>
        </w:rPr>
        <w:t xml:space="preserve">1-9 </w:t>
      </w:r>
      <w:r w:rsidR="0075027E" w:rsidRPr="0075027E">
        <w:rPr>
          <w:rFonts w:ascii="TimesNewRoman,Bold" w:hAnsi="TimesNewRoman,Bold" w:cs="TimesNewRoman,Bold"/>
          <w:b/>
          <w:bCs/>
          <w:sz w:val="27"/>
          <w:szCs w:val="27"/>
          <w:u w:val="single"/>
        </w:rPr>
        <w:t>Metals as the pollutants.</w:t>
      </w:r>
    </w:p>
    <w:p w14:paraId="50345A16" w14:textId="77777777" w:rsidR="0075027E" w:rsidRPr="001164F8" w:rsidRDefault="0075027E" w:rsidP="001164F8">
      <w:pPr>
        <w:pStyle w:val="ListParagraph"/>
        <w:numPr>
          <w:ilvl w:val="0"/>
          <w:numId w:val="33"/>
        </w:numPr>
        <w:autoSpaceDE w:val="0"/>
        <w:autoSpaceDN w:val="0"/>
        <w:bidi w:val="0"/>
        <w:adjustRightInd w:val="0"/>
        <w:spacing w:after="0"/>
        <w:jc w:val="both"/>
        <w:rPr>
          <w:rFonts w:ascii="TimesNewRoman" w:hAnsi="TimesNewRoman" w:cs="TimesNewRoman"/>
          <w:sz w:val="24"/>
          <w:szCs w:val="24"/>
        </w:rPr>
      </w:pPr>
      <w:r w:rsidRPr="001164F8">
        <w:rPr>
          <w:rFonts w:asciiTheme="majorBidi" w:hAnsiTheme="majorBidi" w:cstheme="majorBidi"/>
          <w:sz w:val="28"/>
          <w:szCs w:val="28"/>
        </w:rPr>
        <w:t>Metals (such as lead, mercury, cadmium, chromium, nickel) found as impurities in fuels</w:t>
      </w:r>
      <w:r w:rsidRPr="001164F8">
        <w:rPr>
          <w:rFonts w:ascii="TimesNewRoman" w:hAnsi="TimesNewRoman" w:cs="TimesNewRoman"/>
          <w:sz w:val="24"/>
          <w:szCs w:val="24"/>
        </w:rPr>
        <w:t xml:space="preserve">. </w:t>
      </w:r>
      <w:r w:rsidRPr="001164F8">
        <w:rPr>
          <w:rFonts w:asciiTheme="majorBidi" w:hAnsiTheme="majorBidi" w:cstheme="majorBidi"/>
          <w:sz w:val="28"/>
          <w:szCs w:val="28"/>
        </w:rPr>
        <w:t>Anthropogenic sources: emitted by metal mining and processing facilities; motor vehicle</w:t>
      </w:r>
      <w:r w:rsidRPr="001164F8">
        <w:rPr>
          <w:rFonts w:ascii="TimesNewRoman" w:hAnsi="TimesNewRoman" w:cs="TimesNewRoman"/>
          <w:sz w:val="24"/>
          <w:szCs w:val="24"/>
        </w:rPr>
        <w:t>.</w:t>
      </w:r>
    </w:p>
    <w:p w14:paraId="0370EC71" w14:textId="77777777" w:rsidR="000E3F81" w:rsidRDefault="0075027E" w:rsidP="00645108">
      <w:pPr>
        <w:autoSpaceDE w:val="0"/>
        <w:autoSpaceDN w:val="0"/>
        <w:bidi w:val="0"/>
        <w:adjustRightInd w:val="0"/>
        <w:spacing w:after="0"/>
        <w:jc w:val="both"/>
        <w:rPr>
          <w:rFonts w:asciiTheme="majorBidi" w:hAnsiTheme="majorBidi" w:cstheme="majorBidi"/>
          <w:sz w:val="28"/>
          <w:szCs w:val="28"/>
        </w:rPr>
      </w:pPr>
      <w:r w:rsidRPr="0075027E">
        <w:rPr>
          <w:rFonts w:asciiTheme="majorBidi" w:hAnsiTheme="majorBidi" w:cstheme="majorBidi"/>
          <w:sz w:val="28"/>
          <w:szCs w:val="28"/>
        </w:rPr>
        <w:t>Example: lead is a very useful metal, has been mined for thousands</w:t>
      </w:r>
      <w:r>
        <w:rPr>
          <w:rFonts w:asciiTheme="majorBidi" w:hAnsiTheme="majorBidi" w:cstheme="majorBidi"/>
          <w:sz w:val="28"/>
          <w:szCs w:val="28"/>
        </w:rPr>
        <w:t xml:space="preserve"> of years. </w:t>
      </w:r>
      <w:r w:rsidRPr="0075027E">
        <w:rPr>
          <w:rFonts w:asciiTheme="majorBidi" w:hAnsiTheme="majorBidi" w:cstheme="majorBidi"/>
          <w:sz w:val="28"/>
          <w:szCs w:val="28"/>
        </w:rPr>
        <w:t>Main effect: They are highly toxic</w:t>
      </w:r>
    </w:p>
    <w:p w14:paraId="1E2B547D" w14:textId="77777777" w:rsidR="0075027E" w:rsidRPr="000C245E" w:rsidRDefault="0075027E" w:rsidP="00645108">
      <w:pPr>
        <w:autoSpaceDE w:val="0"/>
        <w:autoSpaceDN w:val="0"/>
        <w:bidi w:val="0"/>
        <w:adjustRightInd w:val="0"/>
        <w:spacing w:after="0"/>
        <w:jc w:val="both"/>
        <w:rPr>
          <w:rFonts w:asciiTheme="majorBidi" w:hAnsiTheme="majorBidi" w:cstheme="majorBidi"/>
          <w:sz w:val="12"/>
          <w:szCs w:val="12"/>
        </w:rPr>
      </w:pPr>
    </w:p>
    <w:p w14:paraId="7F55040A" w14:textId="50034355" w:rsidR="00645108" w:rsidRPr="00645108" w:rsidRDefault="00AA65CB" w:rsidP="00645108">
      <w:pPr>
        <w:autoSpaceDE w:val="0"/>
        <w:autoSpaceDN w:val="0"/>
        <w:bidi w:val="0"/>
        <w:adjustRightInd w:val="0"/>
        <w:spacing w:after="0"/>
        <w:jc w:val="both"/>
        <w:rPr>
          <w:rFonts w:asciiTheme="majorBidi" w:hAnsiTheme="majorBidi" w:cstheme="majorBidi"/>
          <w:b/>
          <w:bCs/>
          <w:sz w:val="28"/>
          <w:szCs w:val="28"/>
          <w:u w:val="single"/>
        </w:rPr>
      </w:pPr>
      <w:r>
        <w:rPr>
          <w:rFonts w:asciiTheme="majorBidi" w:hAnsiTheme="majorBidi" w:cstheme="majorBidi"/>
          <w:b/>
          <w:bCs/>
          <w:sz w:val="28"/>
          <w:szCs w:val="28"/>
          <w:u w:val="single"/>
        </w:rPr>
        <w:t xml:space="preserve">1-10 </w:t>
      </w:r>
      <w:r w:rsidR="0075027E" w:rsidRPr="00645108">
        <w:rPr>
          <w:rFonts w:asciiTheme="majorBidi" w:hAnsiTheme="majorBidi" w:cstheme="majorBidi"/>
          <w:b/>
          <w:bCs/>
          <w:sz w:val="28"/>
          <w:szCs w:val="28"/>
          <w:u w:val="single"/>
        </w:rPr>
        <w:t>Particulate matters (aerosols) are</w:t>
      </w:r>
      <w:r w:rsidR="00645108" w:rsidRPr="00645108">
        <w:rPr>
          <w:rFonts w:asciiTheme="majorBidi" w:hAnsiTheme="majorBidi" w:cstheme="majorBidi"/>
          <w:b/>
          <w:bCs/>
          <w:sz w:val="28"/>
          <w:szCs w:val="28"/>
          <w:u w:val="single"/>
        </w:rPr>
        <w:t>:</w:t>
      </w:r>
    </w:p>
    <w:p w14:paraId="7B890285" w14:textId="6948D2EE" w:rsidR="0075027E" w:rsidRPr="001164F8" w:rsidRDefault="00645108" w:rsidP="001164F8">
      <w:pPr>
        <w:pStyle w:val="ListParagraph"/>
        <w:numPr>
          <w:ilvl w:val="0"/>
          <w:numId w:val="33"/>
        </w:numPr>
        <w:autoSpaceDE w:val="0"/>
        <w:autoSpaceDN w:val="0"/>
        <w:bidi w:val="0"/>
        <w:adjustRightInd w:val="0"/>
        <w:spacing w:after="0"/>
        <w:jc w:val="both"/>
        <w:rPr>
          <w:rFonts w:asciiTheme="majorBidi" w:hAnsiTheme="majorBidi" w:cstheme="majorBidi"/>
          <w:sz w:val="28"/>
          <w:szCs w:val="28"/>
        </w:rPr>
      </w:pPr>
      <w:r w:rsidRPr="001164F8">
        <w:rPr>
          <w:rFonts w:asciiTheme="majorBidi" w:hAnsiTheme="majorBidi" w:cstheme="majorBidi"/>
          <w:b/>
          <w:bCs/>
          <w:sz w:val="28"/>
          <w:szCs w:val="28"/>
        </w:rPr>
        <w:t>S</w:t>
      </w:r>
      <w:r w:rsidR="0075027E" w:rsidRPr="001164F8">
        <w:rPr>
          <w:rFonts w:asciiTheme="majorBidi" w:hAnsiTheme="majorBidi" w:cstheme="majorBidi"/>
          <w:b/>
          <w:bCs/>
          <w:sz w:val="28"/>
          <w:szCs w:val="28"/>
        </w:rPr>
        <w:t>olid or aqueous particles</w:t>
      </w:r>
      <w:r w:rsidR="0075027E" w:rsidRPr="001164F8">
        <w:rPr>
          <w:rFonts w:asciiTheme="majorBidi" w:hAnsiTheme="majorBidi" w:cstheme="majorBidi"/>
          <w:sz w:val="28"/>
          <w:szCs w:val="28"/>
        </w:rPr>
        <w:t xml:space="preserve"> composed of one or several chemicals and small enough to remain suspended in the air Examples: </w:t>
      </w:r>
      <w:r w:rsidR="0075027E" w:rsidRPr="00522034">
        <w:rPr>
          <w:rFonts w:asciiTheme="majorBidi" w:hAnsiTheme="majorBidi" w:cstheme="majorBidi"/>
          <w:b/>
          <w:bCs/>
          <w:sz w:val="28"/>
          <w:szCs w:val="28"/>
        </w:rPr>
        <w:t>dust</w:t>
      </w:r>
      <w:r w:rsidR="0075027E" w:rsidRPr="001164F8">
        <w:rPr>
          <w:rFonts w:asciiTheme="majorBidi" w:hAnsiTheme="majorBidi" w:cstheme="majorBidi"/>
          <w:sz w:val="28"/>
          <w:szCs w:val="28"/>
        </w:rPr>
        <w:t xml:space="preserve">, </w:t>
      </w:r>
      <w:r w:rsidR="0075027E" w:rsidRPr="00522034">
        <w:rPr>
          <w:rFonts w:asciiTheme="majorBidi" w:hAnsiTheme="majorBidi" w:cstheme="majorBidi"/>
          <w:b/>
          <w:bCs/>
          <w:sz w:val="28"/>
          <w:szCs w:val="28"/>
        </w:rPr>
        <w:t>soot</w:t>
      </w:r>
      <w:r w:rsidR="0075027E" w:rsidRPr="001164F8">
        <w:rPr>
          <w:rFonts w:asciiTheme="majorBidi" w:hAnsiTheme="majorBidi" w:cstheme="majorBidi"/>
          <w:sz w:val="28"/>
          <w:szCs w:val="28"/>
        </w:rPr>
        <w:t xml:space="preserve">, </w:t>
      </w:r>
      <w:r w:rsidR="0075027E" w:rsidRPr="00522034">
        <w:rPr>
          <w:rFonts w:asciiTheme="majorBidi" w:hAnsiTheme="majorBidi" w:cstheme="majorBidi"/>
          <w:b/>
          <w:bCs/>
          <w:sz w:val="28"/>
          <w:szCs w:val="28"/>
        </w:rPr>
        <w:t>smoke</w:t>
      </w:r>
      <w:r w:rsidR="0075027E" w:rsidRPr="001164F8">
        <w:rPr>
          <w:rFonts w:asciiTheme="majorBidi" w:hAnsiTheme="majorBidi" w:cstheme="majorBidi"/>
          <w:sz w:val="28"/>
          <w:szCs w:val="28"/>
        </w:rPr>
        <w:t xml:space="preserve">, </w:t>
      </w:r>
      <w:r w:rsidR="0075027E" w:rsidRPr="00522034">
        <w:rPr>
          <w:rFonts w:asciiTheme="majorBidi" w:hAnsiTheme="majorBidi" w:cstheme="majorBidi"/>
          <w:b/>
          <w:bCs/>
          <w:sz w:val="28"/>
          <w:szCs w:val="28"/>
        </w:rPr>
        <w:t>sulfates</w:t>
      </w:r>
      <w:r w:rsidR="0075027E" w:rsidRPr="001164F8">
        <w:rPr>
          <w:rFonts w:asciiTheme="majorBidi" w:hAnsiTheme="majorBidi" w:cstheme="majorBidi"/>
          <w:sz w:val="28"/>
          <w:szCs w:val="28"/>
        </w:rPr>
        <w:t xml:space="preserve">, </w:t>
      </w:r>
      <w:r w:rsidR="0075027E" w:rsidRPr="00522034">
        <w:rPr>
          <w:rFonts w:asciiTheme="majorBidi" w:hAnsiTheme="majorBidi" w:cstheme="majorBidi"/>
          <w:b/>
          <w:bCs/>
          <w:sz w:val="28"/>
          <w:szCs w:val="28"/>
        </w:rPr>
        <w:t>nitrates</w:t>
      </w:r>
      <w:r w:rsidR="0075027E" w:rsidRPr="001164F8">
        <w:rPr>
          <w:rFonts w:asciiTheme="majorBidi" w:hAnsiTheme="majorBidi" w:cstheme="majorBidi"/>
          <w:sz w:val="28"/>
          <w:szCs w:val="28"/>
        </w:rPr>
        <w:t xml:space="preserve">, </w:t>
      </w:r>
      <w:r w:rsidR="0075027E" w:rsidRPr="00522034">
        <w:rPr>
          <w:rFonts w:asciiTheme="majorBidi" w:hAnsiTheme="majorBidi" w:cstheme="majorBidi"/>
          <w:b/>
          <w:bCs/>
          <w:sz w:val="28"/>
          <w:szCs w:val="28"/>
        </w:rPr>
        <w:t>asbestos,</w:t>
      </w:r>
      <w:r w:rsidR="0075027E" w:rsidRPr="001164F8">
        <w:rPr>
          <w:rFonts w:asciiTheme="majorBidi" w:hAnsiTheme="majorBidi" w:cstheme="majorBidi"/>
          <w:sz w:val="28"/>
          <w:szCs w:val="28"/>
        </w:rPr>
        <w:t xml:space="preserve"> </w:t>
      </w:r>
      <w:r w:rsidR="0075027E" w:rsidRPr="00522034">
        <w:rPr>
          <w:rFonts w:asciiTheme="majorBidi" w:hAnsiTheme="majorBidi" w:cstheme="majorBidi"/>
          <w:b/>
          <w:bCs/>
          <w:sz w:val="28"/>
          <w:szCs w:val="28"/>
        </w:rPr>
        <w:t>pesticides</w:t>
      </w:r>
      <w:r w:rsidR="0075027E" w:rsidRPr="001164F8">
        <w:rPr>
          <w:rFonts w:asciiTheme="majorBidi" w:hAnsiTheme="majorBidi" w:cstheme="majorBidi"/>
          <w:sz w:val="28"/>
          <w:szCs w:val="28"/>
        </w:rPr>
        <w:t xml:space="preserve">, </w:t>
      </w:r>
      <w:r w:rsidR="0075027E" w:rsidRPr="00522034">
        <w:rPr>
          <w:rFonts w:asciiTheme="majorBidi" w:hAnsiTheme="majorBidi" w:cstheme="majorBidi"/>
          <w:b/>
          <w:bCs/>
          <w:sz w:val="28"/>
          <w:szCs w:val="28"/>
        </w:rPr>
        <w:t>bio aerosols</w:t>
      </w:r>
      <w:r w:rsidR="0075027E" w:rsidRPr="001164F8">
        <w:rPr>
          <w:rFonts w:asciiTheme="majorBidi" w:hAnsiTheme="majorBidi" w:cstheme="majorBidi"/>
          <w:sz w:val="28"/>
          <w:szCs w:val="28"/>
        </w:rPr>
        <w:t xml:space="preserve"> (e.g., pollen, spores, bacterial cells, fragments of insects, etc.)</w:t>
      </w:r>
    </w:p>
    <w:p w14:paraId="52329124" w14:textId="61043F6B" w:rsidR="0075027E" w:rsidRPr="00522034" w:rsidRDefault="000C245E" w:rsidP="00522034">
      <w:pPr>
        <w:pStyle w:val="ListParagraph"/>
        <w:numPr>
          <w:ilvl w:val="0"/>
          <w:numId w:val="33"/>
        </w:numPr>
        <w:autoSpaceDE w:val="0"/>
        <w:autoSpaceDN w:val="0"/>
        <w:bidi w:val="0"/>
        <w:adjustRightInd w:val="0"/>
        <w:spacing w:after="0"/>
        <w:jc w:val="both"/>
        <w:rPr>
          <w:rFonts w:asciiTheme="majorBidi" w:hAnsiTheme="majorBidi" w:cstheme="majorBidi"/>
          <w:sz w:val="28"/>
          <w:szCs w:val="28"/>
        </w:rPr>
      </w:pPr>
      <w:r w:rsidRPr="00522034">
        <w:rPr>
          <w:rFonts w:asciiTheme="majorBidi" w:hAnsiTheme="majorBidi" w:cstheme="majorBidi"/>
          <w:b/>
          <w:bCs/>
          <w:sz w:val="28"/>
          <w:szCs w:val="28"/>
        </w:rPr>
        <w:t>PM (</w:t>
      </w:r>
      <w:r w:rsidR="0075027E" w:rsidRPr="00522034">
        <w:rPr>
          <w:rFonts w:asciiTheme="majorBidi" w:hAnsiTheme="majorBidi" w:cstheme="majorBidi"/>
          <w:b/>
          <w:bCs/>
          <w:sz w:val="28"/>
          <w:szCs w:val="28"/>
        </w:rPr>
        <w:t xml:space="preserve">10) </w:t>
      </w:r>
      <w:r w:rsidR="0075027E" w:rsidRPr="00522034">
        <w:rPr>
          <w:rFonts w:asciiTheme="majorBidi" w:hAnsiTheme="majorBidi" w:cstheme="majorBidi"/>
          <w:sz w:val="28"/>
          <w:szCs w:val="28"/>
        </w:rPr>
        <w:t>are particles with diameter &lt; 10 micrometers (</w:t>
      </w:r>
      <w:r w:rsidR="0075027E" w:rsidRPr="00522034">
        <w:rPr>
          <w:rFonts w:asciiTheme="majorBidi" w:hAnsiTheme="majorBidi" w:cstheme="majorBidi" w:hint="cs"/>
          <w:sz w:val="28"/>
          <w:szCs w:val="28"/>
        </w:rPr>
        <w:t>μ</w:t>
      </w:r>
      <w:r w:rsidR="0075027E" w:rsidRPr="00522034">
        <w:rPr>
          <w:rFonts w:asciiTheme="majorBidi" w:hAnsiTheme="majorBidi" w:cstheme="majorBidi"/>
          <w:sz w:val="28"/>
          <w:szCs w:val="28"/>
        </w:rPr>
        <w:t>m).</w:t>
      </w:r>
    </w:p>
    <w:p w14:paraId="78F6F069" w14:textId="77777777" w:rsidR="0075027E" w:rsidRPr="0075027E" w:rsidRDefault="0075027E" w:rsidP="00645108">
      <w:pPr>
        <w:autoSpaceDE w:val="0"/>
        <w:autoSpaceDN w:val="0"/>
        <w:bidi w:val="0"/>
        <w:adjustRightInd w:val="0"/>
        <w:spacing w:after="0"/>
        <w:jc w:val="both"/>
        <w:rPr>
          <w:rFonts w:asciiTheme="majorBidi" w:hAnsiTheme="majorBidi" w:cstheme="majorBidi"/>
          <w:sz w:val="28"/>
          <w:szCs w:val="28"/>
        </w:rPr>
      </w:pPr>
      <w:r w:rsidRPr="00522034">
        <w:rPr>
          <w:rFonts w:asciiTheme="majorBidi" w:hAnsiTheme="majorBidi" w:cstheme="majorBidi"/>
          <w:b/>
          <w:bCs/>
          <w:sz w:val="28"/>
          <w:szCs w:val="28"/>
        </w:rPr>
        <w:t>Anthropogenic sources</w:t>
      </w:r>
      <w:r w:rsidRPr="0075027E">
        <w:rPr>
          <w:rFonts w:asciiTheme="majorBidi" w:hAnsiTheme="majorBidi" w:cstheme="majorBidi"/>
          <w:sz w:val="28"/>
          <w:szCs w:val="28"/>
        </w:rPr>
        <w:t>: various (biomass burning, gas to particle conversion; industrial processes; agriculture’s</w:t>
      </w:r>
      <w:r>
        <w:rPr>
          <w:rFonts w:asciiTheme="majorBidi" w:hAnsiTheme="majorBidi" w:cstheme="majorBidi"/>
          <w:sz w:val="28"/>
          <w:szCs w:val="28"/>
        </w:rPr>
        <w:t xml:space="preserve"> </w:t>
      </w:r>
      <w:r w:rsidRPr="0075027E">
        <w:rPr>
          <w:rFonts w:asciiTheme="majorBidi" w:hAnsiTheme="majorBidi" w:cstheme="majorBidi"/>
          <w:sz w:val="28"/>
          <w:szCs w:val="28"/>
        </w:rPr>
        <w:t>activities)</w:t>
      </w:r>
    </w:p>
    <w:p w14:paraId="3471E049" w14:textId="77777777" w:rsidR="0075027E" w:rsidRDefault="0075027E" w:rsidP="00645108">
      <w:pPr>
        <w:autoSpaceDE w:val="0"/>
        <w:autoSpaceDN w:val="0"/>
        <w:bidi w:val="0"/>
        <w:adjustRightInd w:val="0"/>
        <w:spacing w:after="0"/>
        <w:jc w:val="both"/>
        <w:rPr>
          <w:rFonts w:asciiTheme="majorBidi" w:hAnsiTheme="majorBidi" w:cstheme="majorBidi"/>
          <w:sz w:val="28"/>
          <w:szCs w:val="28"/>
        </w:rPr>
      </w:pPr>
      <w:r w:rsidRPr="00522034">
        <w:rPr>
          <w:rFonts w:asciiTheme="majorBidi" w:hAnsiTheme="majorBidi" w:cstheme="majorBidi"/>
          <w:b/>
          <w:bCs/>
          <w:sz w:val="28"/>
          <w:szCs w:val="28"/>
        </w:rPr>
        <w:t>Natural sources</w:t>
      </w:r>
      <w:r w:rsidRPr="0075027E">
        <w:rPr>
          <w:rFonts w:asciiTheme="majorBidi" w:hAnsiTheme="majorBidi" w:cstheme="majorBidi"/>
          <w:sz w:val="28"/>
          <w:szCs w:val="28"/>
        </w:rPr>
        <w:t>: various (sea-salt, dust s</w:t>
      </w:r>
      <w:r>
        <w:rPr>
          <w:rFonts w:asciiTheme="majorBidi" w:hAnsiTheme="majorBidi" w:cstheme="majorBidi"/>
          <w:sz w:val="28"/>
          <w:szCs w:val="28"/>
        </w:rPr>
        <w:t xml:space="preserve">torm, biomass burning, volcanic </w:t>
      </w:r>
      <w:r w:rsidRPr="0075027E">
        <w:rPr>
          <w:rFonts w:asciiTheme="majorBidi" w:hAnsiTheme="majorBidi" w:cstheme="majorBidi"/>
          <w:sz w:val="28"/>
          <w:szCs w:val="28"/>
        </w:rPr>
        <w:t>debris, gas to particle conversion)</w:t>
      </w:r>
      <w:r>
        <w:rPr>
          <w:rFonts w:asciiTheme="majorBidi" w:hAnsiTheme="majorBidi" w:cstheme="majorBidi"/>
          <w:sz w:val="28"/>
          <w:szCs w:val="28"/>
        </w:rPr>
        <w:t xml:space="preserve"> </w:t>
      </w:r>
    </w:p>
    <w:p w14:paraId="0FB618FA" w14:textId="77777777" w:rsidR="0075027E" w:rsidRPr="00522034" w:rsidRDefault="0075027E" w:rsidP="00645108">
      <w:pPr>
        <w:autoSpaceDE w:val="0"/>
        <w:autoSpaceDN w:val="0"/>
        <w:bidi w:val="0"/>
        <w:adjustRightInd w:val="0"/>
        <w:spacing w:after="0"/>
        <w:jc w:val="both"/>
        <w:rPr>
          <w:rFonts w:asciiTheme="majorBidi" w:hAnsiTheme="majorBidi" w:cstheme="majorBidi"/>
          <w:b/>
          <w:bCs/>
          <w:sz w:val="28"/>
          <w:szCs w:val="28"/>
          <w:u w:val="single"/>
        </w:rPr>
      </w:pPr>
      <w:r w:rsidRPr="00522034">
        <w:rPr>
          <w:rFonts w:asciiTheme="majorBidi" w:hAnsiTheme="majorBidi" w:cstheme="majorBidi"/>
          <w:b/>
          <w:bCs/>
          <w:sz w:val="28"/>
          <w:szCs w:val="28"/>
          <w:u w:val="single"/>
        </w:rPr>
        <w:t>Effects:</w:t>
      </w:r>
    </w:p>
    <w:p w14:paraId="57E8FB19" w14:textId="353F6FD1" w:rsidR="0075027E" w:rsidRPr="002B1405" w:rsidRDefault="00522034" w:rsidP="00645108">
      <w:pPr>
        <w:pStyle w:val="ListParagraph"/>
        <w:numPr>
          <w:ilvl w:val="0"/>
          <w:numId w:val="12"/>
        </w:numPr>
        <w:autoSpaceDE w:val="0"/>
        <w:autoSpaceDN w:val="0"/>
        <w:bidi w:val="0"/>
        <w:adjustRightInd w:val="0"/>
        <w:spacing w:after="0"/>
        <w:jc w:val="both"/>
        <w:rPr>
          <w:rFonts w:asciiTheme="majorBidi" w:hAnsiTheme="majorBidi" w:cstheme="majorBidi"/>
          <w:sz w:val="28"/>
          <w:szCs w:val="28"/>
        </w:rPr>
      </w:pPr>
      <w:r>
        <w:rPr>
          <w:rFonts w:asciiTheme="majorBidi" w:hAnsiTheme="majorBidi" w:cstheme="majorBidi"/>
          <w:sz w:val="28"/>
          <w:szCs w:val="28"/>
        </w:rPr>
        <w:t>D</w:t>
      </w:r>
      <w:r w:rsidR="0075027E" w:rsidRPr="002B1405">
        <w:rPr>
          <w:rFonts w:asciiTheme="majorBidi" w:hAnsiTheme="majorBidi" w:cstheme="majorBidi"/>
          <w:sz w:val="28"/>
          <w:szCs w:val="28"/>
        </w:rPr>
        <w:t>iverse health effects (e.g., harmful to human respiratory system)</w:t>
      </w:r>
    </w:p>
    <w:p w14:paraId="1FF5C47A" w14:textId="7DD7712E" w:rsidR="002B1405" w:rsidRDefault="00522034" w:rsidP="00645108">
      <w:pPr>
        <w:pStyle w:val="ListParagraph"/>
        <w:numPr>
          <w:ilvl w:val="0"/>
          <w:numId w:val="13"/>
        </w:numPr>
        <w:autoSpaceDE w:val="0"/>
        <w:autoSpaceDN w:val="0"/>
        <w:bidi w:val="0"/>
        <w:adjustRightInd w:val="0"/>
        <w:spacing w:after="0"/>
        <w:jc w:val="both"/>
        <w:rPr>
          <w:rFonts w:asciiTheme="majorBidi" w:hAnsiTheme="majorBidi" w:cstheme="majorBidi"/>
          <w:sz w:val="28"/>
          <w:szCs w:val="28"/>
        </w:rPr>
      </w:pPr>
      <w:r>
        <w:rPr>
          <w:rFonts w:asciiTheme="majorBidi" w:hAnsiTheme="majorBidi" w:cstheme="majorBidi"/>
          <w:sz w:val="28"/>
          <w:szCs w:val="28"/>
        </w:rPr>
        <w:t>C</w:t>
      </w:r>
      <w:r w:rsidR="0075027E" w:rsidRPr="002B1405">
        <w:rPr>
          <w:rFonts w:asciiTheme="majorBidi" w:hAnsiTheme="majorBidi" w:cstheme="majorBidi"/>
          <w:sz w:val="28"/>
          <w:szCs w:val="28"/>
        </w:rPr>
        <w:t xml:space="preserve">ontribute to urban haze, cause visibility reduction </w:t>
      </w:r>
    </w:p>
    <w:p w14:paraId="327F405B" w14:textId="12579E6E" w:rsidR="0075027E" w:rsidRDefault="00522034" w:rsidP="00645108">
      <w:pPr>
        <w:pStyle w:val="ListParagraph"/>
        <w:numPr>
          <w:ilvl w:val="0"/>
          <w:numId w:val="13"/>
        </w:numPr>
        <w:autoSpaceDE w:val="0"/>
        <w:autoSpaceDN w:val="0"/>
        <w:bidi w:val="0"/>
        <w:adjustRightInd w:val="0"/>
        <w:spacing w:after="0"/>
        <w:jc w:val="both"/>
        <w:rPr>
          <w:rFonts w:asciiTheme="majorBidi" w:hAnsiTheme="majorBidi" w:cstheme="majorBidi"/>
          <w:sz w:val="28"/>
          <w:szCs w:val="28"/>
        </w:rPr>
      </w:pPr>
      <w:r>
        <w:rPr>
          <w:rFonts w:asciiTheme="majorBidi" w:hAnsiTheme="majorBidi" w:cstheme="majorBidi"/>
          <w:sz w:val="28"/>
          <w:szCs w:val="28"/>
        </w:rPr>
        <w:t>P</w:t>
      </w:r>
      <w:r w:rsidR="0075027E" w:rsidRPr="002B1405">
        <w:rPr>
          <w:rFonts w:asciiTheme="majorBidi" w:hAnsiTheme="majorBidi" w:cstheme="majorBidi"/>
          <w:sz w:val="28"/>
          <w:szCs w:val="28"/>
        </w:rPr>
        <w:t xml:space="preserve">lay a key role in the Earth’s </w:t>
      </w:r>
      <w:r w:rsidR="002B1405" w:rsidRPr="002B1405">
        <w:rPr>
          <w:rFonts w:asciiTheme="majorBidi" w:hAnsiTheme="majorBidi" w:cstheme="majorBidi"/>
          <w:sz w:val="28"/>
          <w:szCs w:val="28"/>
        </w:rPr>
        <w:t>Radiative</w:t>
      </w:r>
      <w:r w:rsidR="0075027E" w:rsidRPr="002B1405">
        <w:rPr>
          <w:rFonts w:asciiTheme="majorBidi" w:hAnsiTheme="majorBidi" w:cstheme="majorBidi"/>
          <w:sz w:val="28"/>
          <w:szCs w:val="28"/>
        </w:rPr>
        <w:t xml:space="preserve"> budget and global change</w:t>
      </w:r>
      <w:r w:rsidR="00400B02">
        <w:rPr>
          <w:rFonts w:asciiTheme="majorBidi" w:hAnsiTheme="majorBidi" w:cstheme="majorBidi"/>
          <w:sz w:val="28"/>
          <w:szCs w:val="28"/>
        </w:rPr>
        <w:t>.</w:t>
      </w:r>
    </w:p>
    <w:p w14:paraId="17419E5B" w14:textId="53C2CAC3" w:rsidR="000C245E" w:rsidRDefault="000C245E" w:rsidP="000C245E">
      <w:pPr>
        <w:pStyle w:val="ListParagraph"/>
        <w:autoSpaceDE w:val="0"/>
        <w:autoSpaceDN w:val="0"/>
        <w:bidi w:val="0"/>
        <w:adjustRightInd w:val="0"/>
        <w:spacing w:after="0"/>
        <w:jc w:val="both"/>
        <w:rPr>
          <w:rFonts w:asciiTheme="majorBidi" w:hAnsiTheme="majorBidi" w:cstheme="majorBidi"/>
          <w:sz w:val="28"/>
          <w:szCs w:val="28"/>
        </w:rPr>
      </w:pPr>
    </w:p>
    <w:p w14:paraId="39F819E2" w14:textId="77777777" w:rsidR="00400B02" w:rsidRDefault="00400B02" w:rsidP="00400B02">
      <w:pPr>
        <w:autoSpaceDE w:val="0"/>
        <w:autoSpaceDN w:val="0"/>
        <w:bidi w:val="0"/>
        <w:adjustRightInd w:val="0"/>
        <w:spacing w:after="0"/>
        <w:jc w:val="both"/>
        <w:rPr>
          <w:rFonts w:asciiTheme="majorBidi" w:hAnsiTheme="majorBidi" w:cstheme="majorBidi"/>
          <w:sz w:val="28"/>
          <w:szCs w:val="28"/>
        </w:rPr>
      </w:pPr>
    </w:p>
    <w:sectPr w:rsidR="00400B02" w:rsidSect="003B2A1C">
      <w:headerReference w:type="default" r:id="rId8"/>
      <w:footerReference w:type="default" r:id="rId9"/>
      <w:pgSz w:w="11906" w:h="16838"/>
      <w:pgMar w:top="1135" w:right="1800" w:bottom="851"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079E5" w14:textId="77777777" w:rsidR="000B174D" w:rsidRDefault="000B174D" w:rsidP="00814094">
      <w:pPr>
        <w:spacing w:after="0" w:line="240" w:lineRule="auto"/>
      </w:pPr>
      <w:r>
        <w:separator/>
      </w:r>
    </w:p>
  </w:endnote>
  <w:endnote w:type="continuationSeparator" w:id="0">
    <w:p w14:paraId="784B39F9" w14:textId="77777777" w:rsidR="000B174D" w:rsidRDefault="000B174D" w:rsidP="00814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809215582"/>
      <w:docPartObj>
        <w:docPartGallery w:val="Page Numbers (Bottom of Page)"/>
        <w:docPartUnique/>
      </w:docPartObj>
    </w:sdtPr>
    <w:sdtEndPr>
      <w:rPr>
        <w:noProof/>
      </w:rPr>
    </w:sdtEndPr>
    <w:sdtContent>
      <w:p w14:paraId="4F100660" w14:textId="77777777" w:rsidR="00F83B25" w:rsidRDefault="00F83B25">
        <w:pPr>
          <w:pStyle w:val="Footer"/>
        </w:pPr>
        <w:r>
          <w:fldChar w:fldCharType="begin"/>
        </w:r>
        <w:r>
          <w:instrText xml:space="preserve"> PAGE   \* MERGEFORMAT </w:instrText>
        </w:r>
        <w:r>
          <w:fldChar w:fldCharType="separate"/>
        </w:r>
        <w:r>
          <w:rPr>
            <w:noProof/>
            <w:rtl/>
          </w:rPr>
          <w:t>9</w:t>
        </w:r>
        <w:r>
          <w:rPr>
            <w:noProof/>
          </w:rPr>
          <w:fldChar w:fldCharType="end"/>
        </w:r>
      </w:p>
    </w:sdtContent>
  </w:sdt>
  <w:p w14:paraId="34D16146" w14:textId="77777777" w:rsidR="00F83B25" w:rsidRDefault="00F83B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9ECBD" w14:textId="77777777" w:rsidR="000B174D" w:rsidRDefault="000B174D" w:rsidP="00814094">
      <w:pPr>
        <w:spacing w:after="0" w:line="240" w:lineRule="auto"/>
      </w:pPr>
      <w:r>
        <w:separator/>
      </w:r>
    </w:p>
  </w:footnote>
  <w:footnote w:type="continuationSeparator" w:id="0">
    <w:p w14:paraId="4EB0A45D" w14:textId="77777777" w:rsidR="000B174D" w:rsidRDefault="000B174D" w:rsidP="008140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B42AA" w14:textId="77777777" w:rsidR="00F83B25" w:rsidRDefault="00F83B25" w:rsidP="007E3511">
    <w:pPr>
      <w:pStyle w:val="Header"/>
      <w:bidi w:val="0"/>
    </w:pPr>
    <w:r w:rsidRPr="007E3511">
      <w:t xml:space="preserve">  Lecture (1): </w:t>
    </w:r>
    <w:r>
      <w:t xml:space="preserve">                      Air pollution</w:t>
    </w:r>
    <w:r>
      <w:rPr>
        <w:rFonts w:hint="cs"/>
        <w:rtl/>
      </w:rPr>
      <w:t xml:space="preserve"> </w:t>
    </w:r>
    <w:r>
      <w:rPr>
        <w:lang w:val="en-GB"/>
      </w:rPr>
      <w:t>Measurement</w:t>
    </w:r>
    <w:r>
      <w:t xml:space="preserve">. </w:t>
    </w:r>
  </w:p>
  <w:p w14:paraId="3B6573E5" w14:textId="0A7B2CA8" w:rsidR="00F83B25" w:rsidRDefault="00F83B25" w:rsidP="00E9000E">
    <w:pPr>
      <w:pStyle w:val="Header"/>
      <w:bidi w:val="0"/>
    </w:pPr>
    <w:r>
      <w:t xml:space="preserve">  Asst. prof. Dr. Basim I. Wahab Al-Temimi </w:t>
    </w:r>
  </w:p>
  <w:p w14:paraId="10B25915" w14:textId="77777777" w:rsidR="00F83B25" w:rsidRPr="00DD1290" w:rsidRDefault="00F83B25" w:rsidP="00E9000E">
    <w:pPr>
      <w:pStyle w:val="Header"/>
      <w:bidi w:val="0"/>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6B01"/>
    <w:multiLevelType w:val="hybridMultilevel"/>
    <w:tmpl w:val="AECE9B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67930"/>
    <w:multiLevelType w:val="hybridMultilevel"/>
    <w:tmpl w:val="B9F0B420"/>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2" w15:restartNumberingAfterBreak="0">
    <w:nsid w:val="071D0D42"/>
    <w:multiLevelType w:val="hybridMultilevel"/>
    <w:tmpl w:val="00C62B9E"/>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3" w15:restartNumberingAfterBreak="0">
    <w:nsid w:val="072F4917"/>
    <w:multiLevelType w:val="hybridMultilevel"/>
    <w:tmpl w:val="3C0E6BD0"/>
    <w:lvl w:ilvl="0" w:tplc="A28694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B11E4"/>
    <w:multiLevelType w:val="hybridMultilevel"/>
    <w:tmpl w:val="D5FCC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BE2729"/>
    <w:multiLevelType w:val="hybridMultilevel"/>
    <w:tmpl w:val="640694C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5D251C"/>
    <w:multiLevelType w:val="hybridMultilevel"/>
    <w:tmpl w:val="1E74A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9335EC"/>
    <w:multiLevelType w:val="hybridMultilevel"/>
    <w:tmpl w:val="D1DEC2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2F4B50"/>
    <w:multiLevelType w:val="hybridMultilevel"/>
    <w:tmpl w:val="01EAD146"/>
    <w:lvl w:ilvl="0" w:tplc="8B2ECEAA">
      <w:numFmt w:val="bullet"/>
      <w:lvlText w:val="•"/>
      <w:lvlJc w:val="left"/>
      <w:pPr>
        <w:ind w:left="855" w:hanging="360"/>
      </w:pPr>
      <w:rPr>
        <w:rFonts w:ascii="Calibri" w:eastAsiaTheme="minorHAnsi" w:hAnsi="Calibri" w:cstheme="majorBidi"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9" w15:restartNumberingAfterBreak="0">
    <w:nsid w:val="1D8A6BB4"/>
    <w:multiLevelType w:val="hybridMultilevel"/>
    <w:tmpl w:val="965E2C2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0" w15:restartNumberingAfterBreak="0">
    <w:nsid w:val="299A2299"/>
    <w:multiLevelType w:val="hybridMultilevel"/>
    <w:tmpl w:val="77963A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730510"/>
    <w:multiLevelType w:val="hybridMultilevel"/>
    <w:tmpl w:val="E67EEF86"/>
    <w:lvl w:ilvl="0" w:tplc="93DCFE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FD2A4C"/>
    <w:multiLevelType w:val="hybridMultilevel"/>
    <w:tmpl w:val="CD025F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042D80"/>
    <w:multiLevelType w:val="hybridMultilevel"/>
    <w:tmpl w:val="BB2E78E8"/>
    <w:lvl w:ilvl="0" w:tplc="B88E9B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C27F64"/>
    <w:multiLevelType w:val="hybridMultilevel"/>
    <w:tmpl w:val="FBD839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8B1E49"/>
    <w:multiLevelType w:val="hybridMultilevel"/>
    <w:tmpl w:val="02EEA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7B16C8"/>
    <w:multiLevelType w:val="hybridMultilevel"/>
    <w:tmpl w:val="38267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9565A8"/>
    <w:multiLevelType w:val="hybridMultilevel"/>
    <w:tmpl w:val="C324B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403F52"/>
    <w:multiLevelType w:val="hybridMultilevel"/>
    <w:tmpl w:val="3A9268E4"/>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9" w15:restartNumberingAfterBreak="0">
    <w:nsid w:val="450462E3"/>
    <w:multiLevelType w:val="hybridMultilevel"/>
    <w:tmpl w:val="C5363E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03065F"/>
    <w:multiLevelType w:val="hybridMultilevel"/>
    <w:tmpl w:val="4CA0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771ED1"/>
    <w:multiLevelType w:val="hybridMultilevel"/>
    <w:tmpl w:val="E7C2C2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211DAB"/>
    <w:multiLevelType w:val="hybridMultilevel"/>
    <w:tmpl w:val="B4D863D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3" w15:restartNumberingAfterBreak="0">
    <w:nsid w:val="5083006E"/>
    <w:multiLevelType w:val="hybridMultilevel"/>
    <w:tmpl w:val="077A0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8230BA"/>
    <w:multiLevelType w:val="hybridMultilevel"/>
    <w:tmpl w:val="EF6CB16C"/>
    <w:lvl w:ilvl="0" w:tplc="D512B5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B6A3825"/>
    <w:multiLevelType w:val="hybridMultilevel"/>
    <w:tmpl w:val="F89AD8E2"/>
    <w:lvl w:ilvl="0" w:tplc="C0FCF67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F02565"/>
    <w:multiLevelType w:val="hybridMultilevel"/>
    <w:tmpl w:val="577EFC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9B4AB7"/>
    <w:multiLevelType w:val="hybridMultilevel"/>
    <w:tmpl w:val="08749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631D78"/>
    <w:multiLevelType w:val="hybridMultilevel"/>
    <w:tmpl w:val="7570C2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4F2D61"/>
    <w:multiLevelType w:val="hybridMultilevel"/>
    <w:tmpl w:val="4BA2F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3A45AE"/>
    <w:multiLevelType w:val="hybridMultilevel"/>
    <w:tmpl w:val="35A452FE"/>
    <w:lvl w:ilvl="0" w:tplc="CF1C19FC">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426EF6"/>
    <w:multiLevelType w:val="hybridMultilevel"/>
    <w:tmpl w:val="8208EAD2"/>
    <w:lvl w:ilvl="0" w:tplc="3B22DB96">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AC6F80"/>
    <w:multiLevelType w:val="hybridMultilevel"/>
    <w:tmpl w:val="B86A5712"/>
    <w:lvl w:ilvl="0" w:tplc="D5500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E96EF4"/>
    <w:multiLevelType w:val="hybridMultilevel"/>
    <w:tmpl w:val="7C54095C"/>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34" w15:restartNumberingAfterBreak="0">
    <w:nsid w:val="7D87049A"/>
    <w:multiLevelType w:val="hybridMultilevel"/>
    <w:tmpl w:val="6444E016"/>
    <w:lvl w:ilvl="0" w:tplc="04090001">
      <w:start w:val="1"/>
      <w:numFmt w:val="bullet"/>
      <w:lvlText w:val=""/>
      <w:lvlJc w:val="left"/>
      <w:pPr>
        <w:ind w:left="1215" w:hanging="360"/>
      </w:pPr>
      <w:rPr>
        <w:rFonts w:ascii="Symbol" w:hAnsi="Symbol" w:hint="default"/>
      </w:rPr>
    </w:lvl>
    <w:lvl w:ilvl="1" w:tplc="7026BBC6">
      <w:numFmt w:val="bullet"/>
      <w:lvlText w:val="•"/>
      <w:lvlJc w:val="left"/>
      <w:pPr>
        <w:ind w:left="1935" w:hanging="360"/>
      </w:pPr>
      <w:rPr>
        <w:rFonts w:ascii="Calibri" w:eastAsiaTheme="minorHAnsi" w:hAnsi="Calibri" w:cstheme="majorBidi"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35" w15:restartNumberingAfterBreak="0">
    <w:nsid w:val="7F5248BD"/>
    <w:multiLevelType w:val="hybridMultilevel"/>
    <w:tmpl w:val="8D00C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2"/>
  </w:num>
  <w:num w:numId="3">
    <w:abstractNumId w:val="24"/>
  </w:num>
  <w:num w:numId="4">
    <w:abstractNumId w:val="3"/>
  </w:num>
  <w:num w:numId="5">
    <w:abstractNumId w:val="18"/>
  </w:num>
  <w:num w:numId="6">
    <w:abstractNumId w:val="1"/>
  </w:num>
  <w:num w:numId="7">
    <w:abstractNumId w:val="6"/>
  </w:num>
  <w:num w:numId="8">
    <w:abstractNumId w:val="2"/>
  </w:num>
  <w:num w:numId="9">
    <w:abstractNumId w:val="33"/>
  </w:num>
  <w:num w:numId="10">
    <w:abstractNumId w:val="20"/>
  </w:num>
  <w:num w:numId="11">
    <w:abstractNumId w:val="23"/>
  </w:num>
  <w:num w:numId="12">
    <w:abstractNumId w:val="16"/>
  </w:num>
  <w:num w:numId="13">
    <w:abstractNumId w:val="15"/>
  </w:num>
  <w:num w:numId="14">
    <w:abstractNumId w:val="11"/>
  </w:num>
  <w:num w:numId="15">
    <w:abstractNumId w:val="31"/>
  </w:num>
  <w:num w:numId="16">
    <w:abstractNumId w:val="14"/>
  </w:num>
  <w:num w:numId="17">
    <w:abstractNumId w:val="21"/>
  </w:num>
  <w:num w:numId="18">
    <w:abstractNumId w:val="7"/>
  </w:num>
  <w:num w:numId="19">
    <w:abstractNumId w:val="28"/>
  </w:num>
  <w:num w:numId="20">
    <w:abstractNumId w:val="19"/>
  </w:num>
  <w:num w:numId="21">
    <w:abstractNumId w:val="0"/>
  </w:num>
  <w:num w:numId="22">
    <w:abstractNumId w:val="12"/>
  </w:num>
  <w:num w:numId="23">
    <w:abstractNumId w:val="26"/>
  </w:num>
  <w:num w:numId="24">
    <w:abstractNumId w:val="30"/>
  </w:num>
  <w:num w:numId="25">
    <w:abstractNumId w:val="25"/>
  </w:num>
  <w:num w:numId="26">
    <w:abstractNumId w:val="34"/>
  </w:num>
  <w:num w:numId="27">
    <w:abstractNumId w:val="8"/>
  </w:num>
  <w:num w:numId="28">
    <w:abstractNumId w:val="5"/>
  </w:num>
  <w:num w:numId="29">
    <w:abstractNumId w:val="10"/>
  </w:num>
  <w:num w:numId="30">
    <w:abstractNumId w:val="13"/>
  </w:num>
  <w:num w:numId="31">
    <w:abstractNumId w:val="9"/>
  </w:num>
  <w:num w:numId="32">
    <w:abstractNumId w:val="4"/>
  </w:num>
  <w:num w:numId="33">
    <w:abstractNumId w:val="27"/>
  </w:num>
  <w:num w:numId="34">
    <w:abstractNumId w:val="22"/>
  </w:num>
  <w:num w:numId="35">
    <w:abstractNumId w:val="29"/>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1127"/>
    <w:rsid w:val="00003100"/>
    <w:rsid w:val="00007A0B"/>
    <w:rsid w:val="0001073E"/>
    <w:rsid w:val="00076F1F"/>
    <w:rsid w:val="000A358F"/>
    <w:rsid w:val="000B174D"/>
    <w:rsid w:val="000C245E"/>
    <w:rsid w:val="000D0DEA"/>
    <w:rsid w:val="000D5E34"/>
    <w:rsid w:val="000E3F81"/>
    <w:rsid w:val="000F54B7"/>
    <w:rsid w:val="001164F8"/>
    <w:rsid w:val="00124ADB"/>
    <w:rsid w:val="00126544"/>
    <w:rsid w:val="00133C0A"/>
    <w:rsid w:val="00141EB6"/>
    <w:rsid w:val="00180FE2"/>
    <w:rsid w:val="001B21AE"/>
    <w:rsid w:val="001C13C7"/>
    <w:rsid w:val="001C3230"/>
    <w:rsid w:val="001E1CD5"/>
    <w:rsid w:val="0023499E"/>
    <w:rsid w:val="00270E9F"/>
    <w:rsid w:val="00281D79"/>
    <w:rsid w:val="00295368"/>
    <w:rsid w:val="002B1405"/>
    <w:rsid w:val="002C6FCC"/>
    <w:rsid w:val="002E4062"/>
    <w:rsid w:val="002E736E"/>
    <w:rsid w:val="002F2227"/>
    <w:rsid w:val="003029B4"/>
    <w:rsid w:val="00337982"/>
    <w:rsid w:val="00375E96"/>
    <w:rsid w:val="00381127"/>
    <w:rsid w:val="003B115E"/>
    <w:rsid w:val="003B2A1C"/>
    <w:rsid w:val="003C6ECD"/>
    <w:rsid w:val="003E2F8B"/>
    <w:rsid w:val="003E6F4C"/>
    <w:rsid w:val="003E7AAE"/>
    <w:rsid w:val="00400B02"/>
    <w:rsid w:val="00421989"/>
    <w:rsid w:val="0045306B"/>
    <w:rsid w:val="00466C3F"/>
    <w:rsid w:val="00477F78"/>
    <w:rsid w:val="004B1349"/>
    <w:rsid w:val="004D56A6"/>
    <w:rsid w:val="004D622F"/>
    <w:rsid w:val="005008A3"/>
    <w:rsid w:val="00522034"/>
    <w:rsid w:val="005313D6"/>
    <w:rsid w:val="005704DB"/>
    <w:rsid w:val="00577944"/>
    <w:rsid w:val="00596EB7"/>
    <w:rsid w:val="005B1BD0"/>
    <w:rsid w:val="005C5D4D"/>
    <w:rsid w:val="005D7BC8"/>
    <w:rsid w:val="00601BAA"/>
    <w:rsid w:val="00614371"/>
    <w:rsid w:val="00632223"/>
    <w:rsid w:val="00645108"/>
    <w:rsid w:val="006636E2"/>
    <w:rsid w:val="006713D9"/>
    <w:rsid w:val="00686625"/>
    <w:rsid w:val="006A3951"/>
    <w:rsid w:val="006F53FF"/>
    <w:rsid w:val="006F574D"/>
    <w:rsid w:val="00707935"/>
    <w:rsid w:val="0071501D"/>
    <w:rsid w:val="00721353"/>
    <w:rsid w:val="00724794"/>
    <w:rsid w:val="0075027E"/>
    <w:rsid w:val="007610E2"/>
    <w:rsid w:val="007C637F"/>
    <w:rsid w:val="007E3511"/>
    <w:rsid w:val="00814094"/>
    <w:rsid w:val="00825A97"/>
    <w:rsid w:val="00836AFD"/>
    <w:rsid w:val="0084157D"/>
    <w:rsid w:val="00845083"/>
    <w:rsid w:val="00850100"/>
    <w:rsid w:val="00871556"/>
    <w:rsid w:val="00873839"/>
    <w:rsid w:val="00875F32"/>
    <w:rsid w:val="00890C48"/>
    <w:rsid w:val="009214B5"/>
    <w:rsid w:val="009241BA"/>
    <w:rsid w:val="009408C0"/>
    <w:rsid w:val="00940D71"/>
    <w:rsid w:val="0096114F"/>
    <w:rsid w:val="00986F5D"/>
    <w:rsid w:val="009C16EE"/>
    <w:rsid w:val="009F24AA"/>
    <w:rsid w:val="00A44A75"/>
    <w:rsid w:val="00A5688D"/>
    <w:rsid w:val="00A77477"/>
    <w:rsid w:val="00AA65CB"/>
    <w:rsid w:val="00AF05BB"/>
    <w:rsid w:val="00B409C9"/>
    <w:rsid w:val="00B51CC8"/>
    <w:rsid w:val="00B62819"/>
    <w:rsid w:val="00BA3710"/>
    <w:rsid w:val="00BF77FD"/>
    <w:rsid w:val="00C044CF"/>
    <w:rsid w:val="00C16B8B"/>
    <w:rsid w:val="00CA7687"/>
    <w:rsid w:val="00D16D93"/>
    <w:rsid w:val="00D76F6C"/>
    <w:rsid w:val="00D84586"/>
    <w:rsid w:val="00DD1290"/>
    <w:rsid w:val="00DF120C"/>
    <w:rsid w:val="00E16ED5"/>
    <w:rsid w:val="00E37251"/>
    <w:rsid w:val="00E459FA"/>
    <w:rsid w:val="00E70652"/>
    <w:rsid w:val="00E9000E"/>
    <w:rsid w:val="00EA1758"/>
    <w:rsid w:val="00EB089A"/>
    <w:rsid w:val="00F043E3"/>
    <w:rsid w:val="00F07F16"/>
    <w:rsid w:val="00F164C0"/>
    <w:rsid w:val="00F407F0"/>
    <w:rsid w:val="00F76BDA"/>
    <w:rsid w:val="00F83B25"/>
    <w:rsid w:val="00FD3B69"/>
    <w:rsid w:val="00FE1A03"/>
    <w:rsid w:val="00FE24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20E9C"/>
  <w15:docId w15:val="{944B2A6D-3107-4FB7-89AA-AE17F15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758"/>
    <w:pPr>
      <w:ind w:left="720"/>
      <w:contextualSpacing/>
    </w:pPr>
  </w:style>
  <w:style w:type="paragraph" w:styleId="BalloonText">
    <w:name w:val="Balloon Text"/>
    <w:basedOn w:val="Normal"/>
    <w:link w:val="BalloonTextChar"/>
    <w:uiPriority w:val="99"/>
    <w:semiHidden/>
    <w:unhideWhenUsed/>
    <w:rsid w:val="00EA1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758"/>
    <w:rPr>
      <w:rFonts w:ascii="Tahoma" w:hAnsi="Tahoma" w:cs="Tahoma"/>
      <w:sz w:val="16"/>
      <w:szCs w:val="16"/>
    </w:rPr>
  </w:style>
  <w:style w:type="paragraph" w:styleId="Header">
    <w:name w:val="header"/>
    <w:basedOn w:val="Normal"/>
    <w:link w:val="HeaderChar"/>
    <w:uiPriority w:val="99"/>
    <w:unhideWhenUsed/>
    <w:rsid w:val="00814094"/>
    <w:pPr>
      <w:tabs>
        <w:tab w:val="center" w:pos="4153"/>
        <w:tab w:val="right" w:pos="8306"/>
      </w:tabs>
      <w:spacing w:after="0" w:line="240" w:lineRule="auto"/>
    </w:pPr>
  </w:style>
  <w:style w:type="character" w:customStyle="1" w:styleId="HeaderChar">
    <w:name w:val="Header Char"/>
    <w:basedOn w:val="DefaultParagraphFont"/>
    <w:link w:val="Header"/>
    <w:uiPriority w:val="99"/>
    <w:rsid w:val="00814094"/>
  </w:style>
  <w:style w:type="paragraph" w:styleId="Footer">
    <w:name w:val="footer"/>
    <w:basedOn w:val="Normal"/>
    <w:link w:val="FooterChar"/>
    <w:uiPriority w:val="99"/>
    <w:unhideWhenUsed/>
    <w:rsid w:val="00814094"/>
    <w:pPr>
      <w:tabs>
        <w:tab w:val="center" w:pos="4153"/>
        <w:tab w:val="right" w:pos="8306"/>
      </w:tabs>
      <w:spacing w:after="0" w:line="240" w:lineRule="auto"/>
    </w:pPr>
  </w:style>
  <w:style w:type="character" w:customStyle="1" w:styleId="FooterChar">
    <w:name w:val="Footer Char"/>
    <w:basedOn w:val="DefaultParagraphFont"/>
    <w:link w:val="Footer"/>
    <w:uiPriority w:val="99"/>
    <w:rsid w:val="00814094"/>
  </w:style>
  <w:style w:type="character" w:styleId="Hyperlink">
    <w:name w:val="Hyperlink"/>
    <w:basedOn w:val="DefaultParagraphFont"/>
    <w:uiPriority w:val="99"/>
    <w:unhideWhenUsed/>
    <w:rsid w:val="005D7B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1670</TotalTime>
  <Pages>1</Pages>
  <Words>1371</Words>
  <Characters>7818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dr. Basim</cp:lastModifiedBy>
  <cp:revision>74</cp:revision>
  <dcterms:created xsi:type="dcterms:W3CDTF">2018-03-12T18:07:00Z</dcterms:created>
  <dcterms:modified xsi:type="dcterms:W3CDTF">2021-04-27T08:08:00Z</dcterms:modified>
</cp:coreProperties>
</file>