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C2" w:rsidRPr="003E26C2" w:rsidRDefault="003E26C2" w:rsidP="003E26C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E26C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ANALYTICAL CHEMISTRY</w:t>
      </w:r>
    </w:p>
    <w:p w:rsidR="003E26C2" w:rsidRPr="003E26C2" w:rsidRDefault="003E26C2" w:rsidP="003E26C2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</w:pPr>
      <w:r w:rsidRPr="003E26C2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>Assignment</w:t>
      </w:r>
    </w:p>
    <w:p w:rsidR="00B0259E" w:rsidRDefault="00517B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Chose the correct answers:-</w:t>
      </w:r>
    </w:p>
    <w:p w:rsidR="00517B5D" w:rsidRPr="00CA3FDA" w:rsidRDefault="00517B5D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46FD1" w:rsidRPr="00CA3FDA" w:rsidRDefault="00546FD1" w:rsidP="00546FD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CA3FDA">
        <w:rPr>
          <w:b/>
          <w:bCs/>
          <w:sz w:val="28"/>
          <w:szCs w:val="28"/>
        </w:rPr>
        <w:t>Molality is :-</w:t>
      </w:r>
    </w:p>
    <w:p w:rsidR="00546FD1" w:rsidRPr="00CA3FDA" w:rsidRDefault="00546FD1" w:rsidP="00546FD1">
      <w:pPr>
        <w:pStyle w:val="ListParagraph"/>
        <w:numPr>
          <w:ilvl w:val="0"/>
          <w:numId w:val="1"/>
        </w:numPr>
        <w:spacing w:after="160" w:line="259" w:lineRule="auto"/>
        <w:ind w:left="142" w:firstLine="0"/>
        <w:contextualSpacing/>
        <w:rPr>
          <w:b/>
          <w:bCs/>
          <w:sz w:val="28"/>
          <w:szCs w:val="28"/>
        </w:rPr>
      </w:pPr>
      <w:r w:rsidRPr="00CA3FDA">
        <w:rPr>
          <w:b/>
          <w:bCs/>
          <w:sz w:val="28"/>
          <w:szCs w:val="28"/>
          <w:lang w:val="en-GB"/>
        </w:rPr>
        <w:t>The number of moles solute per litre.</w:t>
      </w:r>
    </w:p>
    <w:p w:rsidR="00546FD1" w:rsidRPr="00CA3FDA" w:rsidRDefault="00546FD1" w:rsidP="00546FD1">
      <w:pPr>
        <w:pStyle w:val="ListParagraph"/>
        <w:numPr>
          <w:ilvl w:val="0"/>
          <w:numId w:val="1"/>
        </w:numPr>
        <w:spacing w:after="160" w:line="259" w:lineRule="auto"/>
        <w:ind w:left="142" w:firstLine="0"/>
        <w:contextualSpacing/>
        <w:rPr>
          <w:b/>
          <w:bCs/>
          <w:sz w:val="28"/>
          <w:szCs w:val="28"/>
        </w:rPr>
      </w:pPr>
      <w:r w:rsidRPr="00CA3FDA">
        <w:rPr>
          <w:b/>
          <w:bCs/>
          <w:sz w:val="28"/>
          <w:szCs w:val="28"/>
          <w:lang w:val="en-GB"/>
        </w:rPr>
        <w:t>The solute (mole) in solvent (kg).</w:t>
      </w:r>
    </w:p>
    <w:p w:rsidR="00546FD1" w:rsidRPr="00CA3FDA" w:rsidRDefault="00546FD1" w:rsidP="00546FD1">
      <w:pPr>
        <w:pStyle w:val="ListParagraph"/>
        <w:numPr>
          <w:ilvl w:val="0"/>
          <w:numId w:val="1"/>
        </w:numPr>
        <w:spacing w:after="160" w:line="259" w:lineRule="auto"/>
        <w:ind w:left="142" w:firstLine="0"/>
        <w:contextualSpacing/>
        <w:rPr>
          <w:b/>
          <w:bCs/>
          <w:sz w:val="28"/>
          <w:szCs w:val="28"/>
        </w:rPr>
      </w:pPr>
      <w:r w:rsidRPr="00CA3FDA">
        <w:rPr>
          <w:b/>
          <w:bCs/>
          <w:sz w:val="28"/>
          <w:szCs w:val="28"/>
          <w:lang w:val="en-GB"/>
        </w:rPr>
        <w:t>The ratio between number of mole for solute or solvent to solution.</w:t>
      </w:r>
    </w:p>
    <w:p w:rsidR="00546FD1" w:rsidRDefault="00546FD1" w:rsidP="00546FD1">
      <w:pPr>
        <w:pStyle w:val="ListParagraph"/>
        <w:numPr>
          <w:ilvl w:val="0"/>
          <w:numId w:val="1"/>
        </w:numPr>
        <w:spacing w:line="259" w:lineRule="auto"/>
        <w:ind w:left="142" w:firstLine="0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The number of equivalent solute per litre.</w:t>
      </w:r>
    </w:p>
    <w:p w:rsidR="00CA3FDA" w:rsidRPr="00CA3FDA" w:rsidRDefault="00CA3FDA" w:rsidP="005E2BC2">
      <w:pPr>
        <w:pStyle w:val="ListParagraph"/>
        <w:spacing w:line="259" w:lineRule="auto"/>
        <w:ind w:left="142"/>
        <w:contextualSpacing/>
        <w:rPr>
          <w:b/>
          <w:bCs/>
          <w:sz w:val="28"/>
          <w:szCs w:val="28"/>
          <w:lang w:val="en-GB"/>
        </w:rPr>
      </w:pPr>
    </w:p>
    <w:p w:rsidR="00546FD1" w:rsidRPr="00CA3FDA" w:rsidRDefault="00546FD1" w:rsidP="00546FD1">
      <w:pPr>
        <w:pStyle w:val="ListParagraph"/>
        <w:spacing w:line="259" w:lineRule="auto"/>
        <w:ind w:left="142"/>
        <w:contextualSpacing/>
        <w:rPr>
          <w:b/>
          <w:bCs/>
          <w:sz w:val="28"/>
          <w:szCs w:val="28"/>
          <w:lang w:val="en-GB"/>
        </w:rPr>
      </w:pPr>
    </w:p>
    <w:p w:rsidR="00546FD1" w:rsidRPr="00CA3FDA" w:rsidRDefault="00546FD1" w:rsidP="00546FD1">
      <w:pPr>
        <w:pStyle w:val="ListParagraph"/>
        <w:numPr>
          <w:ilvl w:val="0"/>
          <w:numId w:val="2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The </w:t>
      </w:r>
      <w:proofErr w:type="spellStart"/>
      <w:r w:rsidRPr="00CA3FDA">
        <w:rPr>
          <w:b/>
          <w:bCs/>
          <w:sz w:val="28"/>
          <w:szCs w:val="28"/>
          <w:lang w:val="en-GB"/>
        </w:rPr>
        <w:t>M.wt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 of Hydrazine N</w:t>
      </w:r>
      <w:r w:rsidRPr="00CA3FDA">
        <w:rPr>
          <w:b/>
          <w:bCs/>
          <w:sz w:val="28"/>
          <w:szCs w:val="28"/>
          <w:vertAlign w:val="subscript"/>
          <w:lang w:val="en-GB"/>
        </w:rPr>
        <w:t>2</w:t>
      </w:r>
      <w:r w:rsidRPr="00CA3FDA">
        <w:rPr>
          <w:b/>
          <w:bCs/>
          <w:sz w:val="28"/>
          <w:szCs w:val="28"/>
          <w:lang w:val="en-GB"/>
        </w:rPr>
        <w:t>H</w:t>
      </w:r>
      <w:r w:rsidRPr="00CA3FDA">
        <w:rPr>
          <w:b/>
          <w:bCs/>
          <w:sz w:val="28"/>
          <w:szCs w:val="28"/>
          <w:vertAlign w:val="subscript"/>
          <w:lang w:val="en-GB"/>
        </w:rPr>
        <w:t xml:space="preserve">4  </w:t>
      </w:r>
      <w:r w:rsidRPr="00CA3FDA">
        <w:rPr>
          <w:b/>
          <w:bCs/>
          <w:sz w:val="28"/>
          <w:szCs w:val="28"/>
          <w:lang w:val="en-GB"/>
        </w:rPr>
        <w:t xml:space="preserve">is:- </w:t>
      </w:r>
    </w:p>
    <w:p w:rsidR="00546FD1" w:rsidRDefault="00546FD1" w:rsidP="00546FD1">
      <w:pPr>
        <w:pStyle w:val="ListParagraph"/>
        <w:numPr>
          <w:ilvl w:val="0"/>
          <w:numId w:val="3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25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\mol.        </w:t>
      </w:r>
      <w:r w:rsidR="00CA3FDA">
        <w:rPr>
          <w:b/>
          <w:bCs/>
          <w:sz w:val="28"/>
          <w:szCs w:val="28"/>
          <w:lang w:val="en-GB"/>
        </w:rPr>
        <w:t xml:space="preserve">      </w:t>
      </w:r>
      <w:r w:rsidRPr="00CA3FDA">
        <w:rPr>
          <w:b/>
          <w:bCs/>
          <w:sz w:val="28"/>
          <w:szCs w:val="28"/>
          <w:lang w:val="en-GB"/>
        </w:rPr>
        <w:t xml:space="preserve">b- 30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\mol.    </w:t>
      </w:r>
      <w:r w:rsidR="00CA3FDA">
        <w:rPr>
          <w:b/>
          <w:bCs/>
          <w:sz w:val="28"/>
          <w:szCs w:val="28"/>
          <w:lang w:val="en-GB"/>
        </w:rPr>
        <w:t xml:space="preserve">  </w:t>
      </w:r>
      <w:r w:rsidRPr="00CA3FDA">
        <w:rPr>
          <w:b/>
          <w:bCs/>
          <w:sz w:val="28"/>
          <w:szCs w:val="28"/>
          <w:lang w:val="en-GB"/>
        </w:rPr>
        <w:t xml:space="preserve">c- 32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\mol.                   d- 28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\mol. </w:t>
      </w:r>
    </w:p>
    <w:p w:rsidR="00CA3FDA" w:rsidRPr="00CA3FDA" w:rsidRDefault="00CA3FDA" w:rsidP="00CA3FDA">
      <w:pPr>
        <w:pStyle w:val="ListParagraph"/>
        <w:spacing w:line="259" w:lineRule="auto"/>
        <w:ind w:left="409"/>
        <w:contextualSpacing/>
        <w:rPr>
          <w:b/>
          <w:bCs/>
          <w:sz w:val="28"/>
          <w:szCs w:val="28"/>
          <w:lang w:val="en-GB"/>
        </w:rPr>
      </w:pPr>
    </w:p>
    <w:p w:rsidR="00546FD1" w:rsidRPr="00CA3FDA" w:rsidRDefault="00546FD1" w:rsidP="00546FD1">
      <w:pPr>
        <w:pStyle w:val="ListParagraph"/>
        <w:spacing w:line="259" w:lineRule="auto"/>
        <w:ind w:left="409"/>
        <w:contextualSpacing/>
        <w:rPr>
          <w:b/>
          <w:bCs/>
          <w:sz w:val="28"/>
          <w:szCs w:val="28"/>
          <w:lang w:val="en-GB"/>
        </w:rPr>
      </w:pPr>
    </w:p>
    <w:p w:rsidR="00546FD1" w:rsidRPr="00CA3FDA" w:rsidRDefault="00546FD1" w:rsidP="00546FD1">
      <w:pPr>
        <w:pStyle w:val="ListParagraph"/>
        <w:numPr>
          <w:ilvl w:val="0"/>
          <w:numId w:val="2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The percentage% of Potassium ion in Potassium bicarbonate is:- </w:t>
      </w:r>
    </w:p>
    <w:p w:rsidR="00546FD1" w:rsidRDefault="00546FD1" w:rsidP="00B82CBD">
      <w:pPr>
        <w:pStyle w:val="ListParagraph"/>
        <w:numPr>
          <w:ilvl w:val="0"/>
          <w:numId w:val="4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45%                    b- 43%            c- 38%              d- </w:t>
      </w:r>
      <w:r w:rsidR="00B82CBD" w:rsidRPr="00CA3FDA">
        <w:rPr>
          <w:b/>
          <w:bCs/>
          <w:sz w:val="28"/>
          <w:szCs w:val="28"/>
          <w:lang w:val="en-GB"/>
        </w:rPr>
        <w:t>None of these.</w:t>
      </w:r>
    </w:p>
    <w:p w:rsidR="00CA3FDA" w:rsidRPr="00CA3FDA" w:rsidRDefault="00CA3FDA" w:rsidP="00CA3FDA">
      <w:pPr>
        <w:pStyle w:val="ListParagraph"/>
        <w:ind w:left="244"/>
        <w:contextualSpacing/>
        <w:rPr>
          <w:b/>
          <w:bCs/>
          <w:sz w:val="28"/>
          <w:szCs w:val="28"/>
          <w:lang w:val="en-GB"/>
        </w:rPr>
      </w:pPr>
    </w:p>
    <w:p w:rsidR="00B82CBD" w:rsidRPr="00CA3FDA" w:rsidRDefault="00B82CBD" w:rsidP="00B82CBD">
      <w:pPr>
        <w:pStyle w:val="ListParagraph"/>
        <w:ind w:left="244"/>
        <w:contextualSpacing/>
        <w:rPr>
          <w:b/>
          <w:bCs/>
          <w:sz w:val="28"/>
          <w:szCs w:val="28"/>
          <w:lang w:val="en-GB"/>
        </w:rPr>
      </w:pPr>
    </w:p>
    <w:p w:rsidR="00B82CBD" w:rsidRPr="00CA3FDA" w:rsidRDefault="00B82CBD" w:rsidP="00B82CBD">
      <w:pPr>
        <w:pStyle w:val="ListParagraph"/>
        <w:numPr>
          <w:ilvl w:val="0"/>
          <w:numId w:val="2"/>
        </w:numPr>
        <w:spacing w:line="360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The (</w:t>
      </w:r>
      <w:proofErr w:type="spellStart"/>
      <w:r w:rsidRPr="00CA3FDA">
        <w:rPr>
          <w:b/>
          <w:bCs/>
          <w:sz w:val="28"/>
          <w:szCs w:val="28"/>
          <w:lang w:val="en-GB"/>
        </w:rPr>
        <w:t>wt</w:t>
      </w:r>
      <w:proofErr w:type="spellEnd"/>
      <w:r w:rsidRPr="00CA3FDA">
        <w:rPr>
          <w:b/>
          <w:bCs/>
          <w:sz w:val="28"/>
          <w:szCs w:val="28"/>
          <w:lang w:val="en-GB"/>
        </w:rPr>
        <w:t>/v %) unites are:</w:t>
      </w:r>
    </w:p>
    <w:p w:rsidR="00B82CBD" w:rsidRDefault="005E2BC2" w:rsidP="005C7E26">
      <w:pPr>
        <w:pStyle w:val="ListParagraph"/>
        <w:spacing w:line="259" w:lineRule="auto"/>
        <w:ind w:left="49"/>
        <w:contextualSpacing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a- </w:t>
      </w:r>
      <w:r w:rsidR="00B82CBD" w:rsidRPr="00CA3FDA">
        <w:rPr>
          <w:b/>
          <w:bCs/>
          <w:sz w:val="28"/>
          <w:szCs w:val="28"/>
          <w:lang w:val="en-GB"/>
        </w:rPr>
        <w:t>(</w:t>
      </w:r>
      <w:proofErr w:type="spellStart"/>
      <w:r w:rsidR="00B82CBD" w:rsidRPr="00CA3FDA">
        <w:rPr>
          <w:b/>
          <w:bCs/>
          <w:sz w:val="28"/>
          <w:szCs w:val="28"/>
          <w:lang w:val="en-GB"/>
        </w:rPr>
        <w:t>gm</w:t>
      </w:r>
      <w:proofErr w:type="spellEnd"/>
      <w:r w:rsidR="00B82CBD" w:rsidRPr="00CA3FDA">
        <w:rPr>
          <w:b/>
          <w:bCs/>
          <w:sz w:val="28"/>
          <w:szCs w:val="28"/>
          <w:lang w:val="en-GB"/>
        </w:rPr>
        <w:t xml:space="preserve">/mL),  </w:t>
      </w:r>
      <w:r w:rsidR="00CA3FDA">
        <w:rPr>
          <w:b/>
          <w:bCs/>
          <w:sz w:val="28"/>
          <w:szCs w:val="28"/>
          <w:lang w:val="en-GB"/>
        </w:rPr>
        <w:t xml:space="preserve">     </w:t>
      </w:r>
      <w:r w:rsidR="00B82CBD" w:rsidRPr="00CA3FDA">
        <w:rPr>
          <w:b/>
          <w:bCs/>
          <w:sz w:val="28"/>
          <w:szCs w:val="28"/>
          <w:lang w:val="en-GB"/>
        </w:rPr>
        <w:t xml:space="preserve">b- (mmol/L),         </w:t>
      </w:r>
      <w:r>
        <w:rPr>
          <w:b/>
          <w:bCs/>
          <w:sz w:val="28"/>
          <w:szCs w:val="28"/>
          <w:lang w:val="en-GB"/>
        </w:rPr>
        <w:t xml:space="preserve"> c- </w:t>
      </w:r>
      <w:r w:rsidR="00B82CBD" w:rsidRPr="00CA3FDA">
        <w:rPr>
          <w:b/>
          <w:bCs/>
          <w:sz w:val="28"/>
          <w:szCs w:val="28"/>
          <w:lang w:val="en-GB"/>
        </w:rPr>
        <w:t>(mg/mL),                    d- (g/mL</w:t>
      </w:r>
      <w:r w:rsidR="00B82CBD" w:rsidRPr="00CA3FDA">
        <w:rPr>
          <w:b/>
          <w:bCs/>
          <w:sz w:val="28"/>
          <w:szCs w:val="28"/>
          <w:lang w:val="en-GB"/>
        </w:rPr>
        <w:sym w:font="Symbol" w:char="F0B4"/>
      </w:r>
      <w:r w:rsidR="00B82CBD" w:rsidRPr="00CA3FDA">
        <w:rPr>
          <w:b/>
          <w:bCs/>
          <w:sz w:val="28"/>
          <w:szCs w:val="28"/>
          <w:lang w:val="en-GB"/>
        </w:rPr>
        <w:t>100)</w:t>
      </w:r>
      <w:r w:rsidR="005C7E26" w:rsidRPr="00CA3FDA">
        <w:rPr>
          <w:b/>
          <w:bCs/>
          <w:sz w:val="28"/>
          <w:szCs w:val="28"/>
          <w:lang w:val="en-GB"/>
        </w:rPr>
        <w:t>.</w:t>
      </w:r>
    </w:p>
    <w:p w:rsidR="00CA3FDA" w:rsidRPr="00CA3FDA" w:rsidRDefault="00CA3FDA" w:rsidP="005C7E26">
      <w:pPr>
        <w:pStyle w:val="ListParagraph"/>
        <w:spacing w:line="259" w:lineRule="auto"/>
        <w:ind w:left="49"/>
        <w:contextualSpacing/>
        <w:rPr>
          <w:b/>
          <w:bCs/>
          <w:sz w:val="28"/>
          <w:szCs w:val="28"/>
          <w:lang w:val="en-GB"/>
        </w:rPr>
      </w:pPr>
    </w:p>
    <w:p w:rsidR="005C7E26" w:rsidRPr="00CA3FDA" w:rsidRDefault="005C7E26" w:rsidP="005C7E26">
      <w:pPr>
        <w:pStyle w:val="ListParagraph"/>
        <w:spacing w:line="259" w:lineRule="auto"/>
        <w:ind w:left="49"/>
        <w:contextualSpacing/>
        <w:rPr>
          <w:b/>
          <w:bCs/>
          <w:sz w:val="28"/>
          <w:szCs w:val="28"/>
          <w:lang w:val="en-GB"/>
        </w:rPr>
      </w:pPr>
    </w:p>
    <w:p w:rsidR="00B82CBD" w:rsidRPr="00CA3FDA" w:rsidRDefault="005C7E26" w:rsidP="00B82CBD">
      <w:pPr>
        <w:pStyle w:val="ListParagraph"/>
        <w:numPr>
          <w:ilvl w:val="0"/>
          <w:numId w:val="2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Saturated solution are:-</w:t>
      </w:r>
    </w:p>
    <w:p w:rsidR="005C7E26" w:rsidRPr="00CA3FDA" w:rsidRDefault="005C7E26" w:rsidP="005C7E26">
      <w:pPr>
        <w:pStyle w:val="ListParagraph"/>
        <w:numPr>
          <w:ilvl w:val="0"/>
          <w:numId w:val="6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The amount of solute are larger than the capacity of solvent.</w:t>
      </w:r>
    </w:p>
    <w:p w:rsidR="005C7E26" w:rsidRPr="00CA3FDA" w:rsidRDefault="005C7E26" w:rsidP="005C7E26">
      <w:pPr>
        <w:pStyle w:val="ListParagraph"/>
        <w:numPr>
          <w:ilvl w:val="0"/>
          <w:numId w:val="6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The amount of solute are less than the capacity of solvent.</w:t>
      </w:r>
    </w:p>
    <w:p w:rsidR="005C7E26" w:rsidRPr="00CA3FDA" w:rsidRDefault="005C7E26" w:rsidP="005C7E26">
      <w:pPr>
        <w:pStyle w:val="ListParagraph"/>
        <w:numPr>
          <w:ilvl w:val="0"/>
          <w:numId w:val="6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The amount of solute are equal than the capacity of solvent.</w:t>
      </w:r>
    </w:p>
    <w:p w:rsidR="005C7E26" w:rsidRDefault="005C7E26" w:rsidP="005C7E26">
      <w:pPr>
        <w:pStyle w:val="ListParagraph"/>
        <w:numPr>
          <w:ilvl w:val="0"/>
          <w:numId w:val="6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None of the above.</w:t>
      </w:r>
    </w:p>
    <w:p w:rsidR="00517B5D" w:rsidRPr="00517B5D" w:rsidRDefault="00517B5D" w:rsidP="00517B5D">
      <w:pPr>
        <w:contextualSpacing/>
        <w:rPr>
          <w:b/>
          <w:bCs/>
          <w:sz w:val="28"/>
          <w:szCs w:val="28"/>
          <w:lang w:val="en-GB"/>
        </w:rPr>
      </w:pPr>
    </w:p>
    <w:p w:rsidR="005C7E26" w:rsidRPr="00CA3FDA" w:rsidRDefault="005C7E26" w:rsidP="005C7E26">
      <w:pPr>
        <w:pStyle w:val="ListParagraph"/>
        <w:spacing w:line="259" w:lineRule="auto"/>
        <w:ind w:left="409"/>
        <w:contextualSpacing/>
        <w:rPr>
          <w:b/>
          <w:bCs/>
          <w:sz w:val="28"/>
          <w:szCs w:val="28"/>
          <w:lang w:val="en-GB"/>
        </w:rPr>
      </w:pPr>
    </w:p>
    <w:p w:rsidR="005C7E26" w:rsidRPr="00CA3FDA" w:rsidRDefault="005C7E26" w:rsidP="005C7E26">
      <w:pPr>
        <w:pStyle w:val="ListParagraph"/>
        <w:numPr>
          <w:ilvl w:val="0"/>
          <w:numId w:val="2"/>
        </w:numPr>
        <w:spacing w:line="259" w:lineRule="auto"/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The mass substance </w:t>
      </w:r>
      <w:r w:rsidR="00F235C3" w:rsidRPr="00CA3FDA">
        <w:rPr>
          <w:b/>
          <w:bCs/>
          <w:sz w:val="28"/>
          <w:szCs w:val="28"/>
          <w:lang w:val="en-GB"/>
        </w:rPr>
        <w:t xml:space="preserve">of  (5 </w:t>
      </w:r>
      <w:proofErr w:type="spellStart"/>
      <w:r w:rsidR="00F235C3" w:rsidRPr="00CA3FDA">
        <w:rPr>
          <w:b/>
          <w:bCs/>
          <w:sz w:val="28"/>
          <w:szCs w:val="28"/>
          <w:lang w:val="en-GB"/>
        </w:rPr>
        <w:t>mole</w:t>
      </w:r>
      <w:proofErr w:type="spellEnd"/>
      <w:r w:rsidR="00F235C3" w:rsidRPr="00CA3FDA">
        <w:rPr>
          <w:b/>
          <w:bCs/>
          <w:sz w:val="28"/>
          <w:szCs w:val="28"/>
          <w:lang w:val="en-GB"/>
        </w:rPr>
        <w:t xml:space="preserve">)  Calcium carbonate is:- </w:t>
      </w:r>
    </w:p>
    <w:p w:rsidR="00F235C3" w:rsidRDefault="00F235C3" w:rsidP="00F235C3">
      <w:pPr>
        <w:pStyle w:val="ListParagraph"/>
        <w:numPr>
          <w:ilvl w:val="0"/>
          <w:numId w:val="8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450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                 </w:t>
      </w:r>
      <w:r w:rsidR="00CA3FDA">
        <w:rPr>
          <w:b/>
          <w:bCs/>
          <w:sz w:val="28"/>
          <w:szCs w:val="28"/>
          <w:lang w:val="en-GB"/>
        </w:rPr>
        <w:t xml:space="preserve"> </w:t>
      </w:r>
      <w:r w:rsidRPr="00CA3FDA">
        <w:rPr>
          <w:b/>
          <w:bCs/>
          <w:sz w:val="28"/>
          <w:szCs w:val="28"/>
          <w:lang w:val="en-GB"/>
        </w:rPr>
        <w:t xml:space="preserve"> b- 500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                       c- 640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 xml:space="preserve">     </w:t>
      </w:r>
      <w:r w:rsidR="00CA3FDA">
        <w:rPr>
          <w:b/>
          <w:bCs/>
          <w:sz w:val="28"/>
          <w:szCs w:val="28"/>
          <w:lang w:val="en-GB"/>
        </w:rPr>
        <w:t xml:space="preserve">        d-</w:t>
      </w:r>
      <w:r w:rsidRPr="00CA3FDA">
        <w:rPr>
          <w:b/>
          <w:bCs/>
          <w:sz w:val="28"/>
          <w:szCs w:val="28"/>
          <w:lang w:val="en-GB"/>
        </w:rPr>
        <w:t>None of these.</w:t>
      </w:r>
    </w:p>
    <w:p w:rsidR="00517B5D" w:rsidRDefault="00517B5D" w:rsidP="00517B5D">
      <w:pPr>
        <w:pStyle w:val="ListParagraph"/>
        <w:ind w:left="49"/>
        <w:contextualSpacing/>
        <w:rPr>
          <w:b/>
          <w:bCs/>
          <w:sz w:val="28"/>
          <w:szCs w:val="28"/>
          <w:lang w:val="en-GB"/>
        </w:rPr>
      </w:pPr>
    </w:p>
    <w:p w:rsidR="00517B5D" w:rsidRDefault="00517B5D" w:rsidP="00517B5D">
      <w:pPr>
        <w:pStyle w:val="ListParagraph"/>
        <w:ind w:left="49"/>
        <w:contextualSpacing/>
        <w:rPr>
          <w:b/>
          <w:bCs/>
          <w:sz w:val="28"/>
          <w:szCs w:val="28"/>
          <w:lang w:val="en-GB"/>
        </w:rPr>
      </w:pPr>
    </w:p>
    <w:p w:rsidR="00517B5D" w:rsidRDefault="00517B5D" w:rsidP="00517B5D">
      <w:pPr>
        <w:pStyle w:val="ListParagraph"/>
        <w:ind w:left="49"/>
        <w:contextualSpacing/>
        <w:rPr>
          <w:b/>
          <w:bCs/>
          <w:sz w:val="28"/>
          <w:szCs w:val="28"/>
          <w:lang w:val="en-GB"/>
        </w:rPr>
      </w:pPr>
    </w:p>
    <w:p w:rsidR="003228B8" w:rsidRPr="00CA3FDA" w:rsidRDefault="003228B8" w:rsidP="003228B8">
      <w:pPr>
        <w:pStyle w:val="ListParagraph"/>
        <w:numPr>
          <w:ilvl w:val="0"/>
          <w:numId w:val="2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 xml:space="preserve">The millimoles of  (40 </w:t>
      </w:r>
      <w:proofErr w:type="spellStart"/>
      <w:r w:rsidRPr="00CA3FDA">
        <w:rPr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b/>
          <w:bCs/>
          <w:sz w:val="28"/>
          <w:szCs w:val="28"/>
          <w:lang w:val="en-GB"/>
        </w:rPr>
        <w:t>)  CO</w:t>
      </w:r>
      <w:r w:rsidRPr="00CA3FDA">
        <w:rPr>
          <w:b/>
          <w:bCs/>
          <w:sz w:val="28"/>
          <w:szCs w:val="28"/>
          <w:vertAlign w:val="subscript"/>
          <w:lang w:val="en-GB"/>
        </w:rPr>
        <w:t xml:space="preserve">2 </w:t>
      </w:r>
      <w:r w:rsidRPr="00CA3FDA">
        <w:rPr>
          <w:b/>
          <w:bCs/>
          <w:sz w:val="28"/>
          <w:szCs w:val="28"/>
          <w:lang w:val="en-GB"/>
        </w:rPr>
        <w:t xml:space="preserve">is:- </w:t>
      </w:r>
    </w:p>
    <w:p w:rsidR="003228B8" w:rsidRPr="00CA3FDA" w:rsidRDefault="003228B8" w:rsidP="003228B8">
      <w:pPr>
        <w:pStyle w:val="ListParagraph"/>
        <w:numPr>
          <w:ilvl w:val="0"/>
          <w:numId w:val="9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740 mmol.</w:t>
      </w:r>
    </w:p>
    <w:p w:rsidR="003228B8" w:rsidRPr="00CA3FDA" w:rsidRDefault="003228B8" w:rsidP="003228B8">
      <w:pPr>
        <w:pStyle w:val="ListParagraph"/>
        <w:numPr>
          <w:ilvl w:val="0"/>
          <w:numId w:val="9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0.91 mmol.</w:t>
      </w:r>
    </w:p>
    <w:p w:rsidR="003228B8" w:rsidRPr="00CA3FDA" w:rsidRDefault="003228B8" w:rsidP="003228B8">
      <w:pPr>
        <w:pStyle w:val="ListParagraph"/>
        <w:numPr>
          <w:ilvl w:val="0"/>
          <w:numId w:val="9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850 mmol.</w:t>
      </w:r>
    </w:p>
    <w:p w:rsidR="003228B8" w:rsidRDefault="003228B8" w:rsidP="003228B8">
      <w:pPr>
        <w:pStyle w:val="ListParagraph"/>
        <w:numPr>
          <w:ilvl w:val="0"/>
          <w:numId w:val="9"/>
        </w:numPr>
        <w:contextualSpacing/>
        <w:rPr>
          <w:b/>
          <w:bCs/>
          <w:sz w:val="28"/>
          <w:szCs w:val="28"/>
          <w:lang w:val="en-GB"/>
        </w:rPr>
      </w:pPr>
      <w:r w:rsidRPr="00CA3FDA">
        <w:rPr>
          <w:b/>
          <w:bCs/>
          <w:sz w:val="28"/>
          <w:szCs w:val="28"/>
          <w:lang w:val="en-GB"/>
        </w:rPr>
        <w:t>910 mmol.</w:t>
      </w:r>
    </w:p>
    <w:p w:rsidR="00CA3FDA" w:rsidRPr="00CA3FDA" w:rsidRDefault="00CA3FDA" w:rsidP="00CA3FDA">
      <w:pPr>
        <w:contextualSpacing/>
        <w:rPr>
          <w:b/>
          <w:bCs/>
          <w:sz w:val="28"/>
          <w:szCs w:val="28"/>
          <w:lang w:val="en-GB"/>
        </w:rPr>
      </w:pPr>
    </w:p>
    <w:p w:rsidR="003228B8" w:rsidRPr="00CA3FDA" w:rsidRDefault="003228B8" w:rsidP="003228B8">
      <w:pPr>
        <w:pStyle w:val="ListParagraph"/>
        <w:ind w:left="409"/>
        <w:contextualSpacing/>
        <w:rPr>
          <w:b/>
          <w:bCs/>
          <w:sz w:val="28"/>
          <w:szCs w:val="28"/>
          <w:lang w:val="en-GB"/>
        </w:rPr>
      </w:pPr>
    </w:p>
    <w:p w:rsidR="003228B8" w:rsidRPr="00CA3FDA" w:rsidRDefault="003228B8" w:rsidP="003228B8">
      <w:pPr>
        <w:pStyle w:val="ListParagraph"/>
        <w:numPr>
          <w:ilvl w:val="0"/>
          <w:numId w:val="2"/>
        </w:numPr>
        <w:spacing w:line="259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The Normality unites are:</w:t>
      </w:r>
    </w:p>
    <w:p w:rsidR="003228B8" w:rsidRDefault="003228B8" w:rsidP="003228B8">
      <w:pPr>
        <w:spacing w:line="360" w:lineRule="auto"/>
        <w:ind w:left="-311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</w:t>
      </w:r>
      <w:r w:rsidR="005B14E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a- 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(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eq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/mL),               b- (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meq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/L),  </w:t>
      </w:r>
      <w:r w:rsidR="00CA3FDA"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c</w:t>
      </w:r>
      <w:proofErr w:type="gram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-  (</w:t>
      </w:r>
      <w:proofErr w:type="spellStart"/>
      <w:proofErr w:type="gram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meq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/ cm</w:t>
      </w:r>
      <w:r w:rsidRPr="00CA3FDA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3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),     </w:t>
      </w:r>
      <w:r w:rsidR="005B14E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</w:t>
      </w:r>
      <w:r w:rsidR="00CA3FDA"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d- (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eq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/cm</w:t>
      </w:r>
      <w:r w:rsidRPr="00CA3FDA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3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).</w:t>
      </w:r>
    </w:p>
    <w:p w:rsidR="005B14E5" w:rsidRPr="00CA3FDA" w:rsidRDefault="005B14E5" w:rsidP="003228B8">
      <w:pPr>
        <w:spacing w:line="360" w:lineRule="auto"/>
        <w:ind w:left="-311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3228B8" w:rsidRPr="00CA3FDA" w:rsidRDefault="003228B8" w:rsidP="003228B8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Eq.wt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Sodium phosphate is:- </w:t>
      </w:r>
    </w:p>
    <w:p w:rsidR="005B14E5" w:rsidRPr="00BB0190" w:rsidRDefault="008B0867" w:rsidP="00BB0190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65.8 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\eq.       b- 59.0 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\eq.          c- 54.7 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\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eq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d- 67.4 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\eq.</w:t>
      </w:r>
    </w:p>
    <w:p w:rsidR="002C3A29" w:rsidRPr="00CA3FDA" w:rsidRDefault="002C3A29" w:rsidP="002C3A29">
      <w:pPr>
        <w:pStyle w:val="ListParagraph"/>
        <w:spacing w:line="360" w:lineRule="auto"/>
        <w:ind w:left="40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B0867" w:rsidRPr="00CA3FDA" w:rsidRDefault="00902EDF" w:rsidP="008B0867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 solution contains 0.025 </w:t>
      </w:r>
      <w:proofErr w:type="spellStart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gm</w:t>
      </w:r>
      <w:proofErr w:type="spellEnd"/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Calcium bromide in 500 mL of solution, The concentration of this solution in ppm </w:t>
      </w:r>
      <w:r w:rsidR="002C3A29"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equal:- </w:t>
      </w:r>
    </w:p>
    <w:p w:rsidR="002C3A29" w:rsidRDefault="002C3A29" w:rsidP="00437B7A">
      <w:pPr>
        <w:pStyle w:val="ListParagraph"/>
        <w:numPr>
          <w:ilvl w:val="0"/>
          <w:numId w:val="11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>50 ppm                   b- 150 ppm               c- 100 ppm                   d- 75ppm.</w:t>
      </w:r>
    </w:p>
    <w:p w:rsidR="005B14E5" w:rsidRPr="00CA3FDA" w:rsidRDefault="005B14E5" w:rsidP="005B14E5">
      <w:pPr>
        <w:pStyle w:val="ListParagraph"/>
        <w:spacing w:line="360" w:lineRule="auto"/>
        <w:ind w:left="40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6654F" w:rsidRPr="00517B5D" w:rsidRDefault="0082567D" w:rsidP="00517B5D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17B5D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CA3FDA" w:rsidRPr="00517B5D">
        <w:rPr>
          <w:rFonts w:asciiTheme="majorBidi" w:hAnsiTheme="majorBidi" w:cstheme="majorBidi"/>
          <w:b/>
          <w:bCs/>
          <w:sz w:val="28"/>
          <w:szCs w:val="28"/>
        </w:rPr>
        <w:t>he pH of (0.2M, 25mL</w:t>
      </w:r>
      <w:r w:rsidR="00690A4C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CA3FDA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(strong base) </w:t>
      </w:r>
      <w:r w:rsidR="00690A4C" w:rsidRPr="00517B5D">
        <w:rPr>
          <w:rFonts w:asciiTheme="majorBidi" w:hAnsiTheme="majorBidi" w:cstheme="majorBidi"/>
          <w:b/>
          <w:bCs/>
          <w:sz w:val="28"/>
          <w:szCs w:val="28"/>
        </w:rPr>
        <w:t>NaOH ti</w:t>
      </w:r>
      <w:r w:rsidR="0086654F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trated with </w:t>
      </w:r>
      <w:r w:rsidR="00CA3FDA" w:rsidRPr="00517B5D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86654F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A3FDA" w:rsidRPr="00517B5D">
        <w:rPr>
          <w:rFonts w:asciiTheme="majorBidi" w:hAnsiTheme="majorBidi" w:cstheme="majorBidi"/>
          <w:b/>
          <w:bCs/>
          <w:sz w:val="28"/>
          <w:szCs w:val="28"/>
        </w:rPr>
        <w:t>mL</w:t>
      </w:r>
      <w:r w:rsidR="0086654F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90A4C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of 0.2M </w:t>
      </w:r>
      <w:r w:rsidR="00CA3FDA" w:rsidRPr="00517B5D">
        <w:rPr>
          <w:rFonts w:asciiTheme="majorBidi" w:hAnsiTheme="majorBidi" w:cstheme="majorBidi"/>
          <w:b/>
          <w:bCs/>
          <w:sz w:val="28"/>
          <w:szCs w:val="28"/>
        </w:rPr>
        <w:t>(strong acid) Hydrochloric acid</w:t>
      </w:r>
      <w:r w:rsidR="0086654F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 is equal:-</w:t>
      </w:r>
    </w:p>
    <w:p w:rsidR="00414B62" w:rsidRPr="00BB0190" w:rsidRDefault="00BB0190" w:rsidP="00BB0190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13.90</w:t>
      </w:r>
      <w:r w:rsidR="0086654F"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    b-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12.88</w:t>
      </w:r>
      <w:r w:rsidR="0086654F"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c-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13.88</w:t>
      </w:r>
      <w:r w:rsidR="0086654F"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    d-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13.50</w:t>
      </w:r>
      <w:r w:rsidR="00690A4C" w:rsidRPr="00BB019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</w:t>
      </w:r>
    </w:p>
    <w:p w:rsidR="00517B5D" w:rsidRDefault="00517B5D" w:rsidP="00414B62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37B7A" w:rsidRPr="00517B5D" w:rsidRDefault="00517B5D" w:rsidP="00517B5D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17B5D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T</w:t>
      </w:r>
      <w:r w:rsidR="00437B7A" w:rsidRPr="00517B5D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he</w:t>
      </w:r>
      <w:r w:rsidR="00437B7A" w:rsidRPr="00517B5D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</w:t>
      </w:r>
      <w:r w:rsidR="00437B7A" w:rsidRPr="00517B5D">
        <w:rPr>
          <w:rFonts w:asciiTheme="majorBidi" w:hAnsiTheme="majorBidi" w:cstheme="majorBidi"/>
          <w:b/>
          <w:bCs/>
          <w:sz w:val="28"/>
          <w:szCs w:val="28"/>
          <w:lang w:val="en-GB"/>
        </w:rPr>
        <w:t>Mole fraction</w:t>
      </w:r>
      <w:r w:rsidRPr="00517B5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517B5D">
        <w:rPr>
          <w:rFonts w:asciiTheme="majorBidi" w:hAnsiTheme="majorBidi" w:cstheme="majorBidi"/>
          <w:b/>
          <w:bCs/>
          <w:sz w:val="28"/>
          <w:szCs w:val="28"/>
          <w:lang w:val="en"/>
        </w:rPr>
        <w:t>of water in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the</w:t>
      </w:r>
      <w:r w:rsidR="00437B7A" w:rsidRPr="00517B5D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solution </w:t>
      </w:r>
      <w:r w:rsidR="00690A4C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containing 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437B7A" w:rsidRPr="00517B5D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437B7A" w:rsidRPr="00517B5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proofErr w:type="spellStart"/>
      <w:r w:rsidR="00437B7A" w:rsidRPr="00517B5D">
        <w:rPr>
          <w:rFonts w:asciiTheme="majorBidi" w:hAnsiTheme="majorBidi" w:cstheme="majorBidi"/>
          <w:b/>
          <w:bCs/>
          <w:sz w:val="28"/>
          <w:szCs w:val="28"/>
          <w:lang w:val="en-GB"/>
        </w:rPr>
        <w:t>g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  <w:lang w:val="en-GB"/>
        </w:rPr>
        <w:t>m</w:t>
      </w:r>
      <w:proofErr w:type="spellEnd"/>
      <w:r w:rsidR="00414B62" w:rsidRPr="00517B5D">
        <w:rPr>
          <w:rFonts w:asciiTheme="majorBidi" w:hAnsiTheme="majorBidi" w:cstheme="majorBidi"/>
          <w:b/>
          <w:bCs/>
          <w:sz w:val="28"/>
          <w:szCs w:val="28"/>
          <w:lang w:val="en-GB"/>
        </w:rPr>
        <w:t>)</w:t>
      </w:r>
      <w:r w:rsidR="00437B7A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</w:rPr>
        <w:t>Barium Chloride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.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 The Density of water 1000 </w:t>
      </w:r>
      <w:proofErr w:type="spellStart"/>
      <w:r w:rsidR="00414B62" w:rsidRPr="00517B5D">
        <w:rPr>
          <w:rFonts w:asciiTheme="majorBidi" w:hAnsiTheme="majorBidi" w:cstheme="majorBidi"/>
          <w:b/>
          <w:bCs/>
          <w:sz w:val="28"/>
          <w:szCs w:val="28"/>
        </w:rPr>
        <w:t>gm</w:t>
      </w:r>
      <w:proofErr w:type="spellEnd"/>
      <w:r w:rsidR="00414B62" w:rsidRPr="00517B5D">
        <w:rPr>
          <w:rFonts w:asciiTheme="majorBidi" w:hAnsiTheme="majorBidi" w:cstheme="majorBidi"/>
          <w:b/>
          <w:bCs/>
          <w:sz w:val="28"/>
          <w:szCs w:val="28"/>
        </w:rPr>
        <w:t>\cm</w:t>
      </w:r>
      <w:r w:rsidR="00414B62" w:rsidRPr="00517B5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 w:rsidRPr="00517B5D">
        <w:rPr>
          <w:rFonts w:asciiTheme="majorBidi" w:hAnsiTheme="majorBidi" w:cstheme="majorBidi"/>
          <w:b/>
          <w:bCs/>
          <w:sz w:val="28"/>
          <w:szCs w:val="28"/>
        </w:rPr>
        <w:t xml:space="preserve"> is:- </w:t>
      </w:r>
    </w:p>
    <w:p w:rsidR="00517B5D" w:rsidRDefault="00517B5D" w:rsidP="00517B5D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0.998                 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b-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0.950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c-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0.899</w:t>
      </w:r>
      <w:r w:rsidRPr="00CA3FD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    d-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0.960</w:t>
      </w:r>
    </w:p>
    <w:p w:rsidR="00517B5D" w:rsidRPr="00517B5D" w:rsidRDefault="00517B5D" w:rsidP="00517B5D">
      <w:pPr>
        <w:pStyle w:val="ListParagraph"/>
        <w:spacing w:line="360" w:lineRule="auto"/>
        <w:ind w:left="585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517B5D" w:rsidRPr="00CA3FDA" w:rsidRDefault="00517B5D" w:rsidP="00517B5D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</w:p>
    <w:p w:rsidR="00A22322" w:rsidRDefault="00A22322" w:rsidP="00BB0190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22322" w:rsidRDefault="00A22322" w:rsidP="00BB0190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22322" w:rsidRPr="001E4325" w:rsidRDefault="00A22322" w:rsidP="00A223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Lewis Theory is:-</w:t>
      </w:r>
    </w:p>
    <w:p w:rsidR="00A22322" w:rsidRPr="001E4325" w:rsidRDefault="00A22322" w:rsidP="00A22322">
      <w:pPr>
        <w:pStyle w:val="ListParagraph"/>
        <w:spacing w:line="276" w:lineRule="auto"/>
        <w:ind w:left="-71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A22322" w:rsidRPr="001E4325" w:rsidRDefault="00A22322" w:rsidP="00A22322">
      <w:pPr>
        <w:spacing w:after="0" w:line="276" w:lineRule="auto"/>
        <w:ind w:hanging="851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 xml:space="preserve">        </w:t>
      </w:r>
      <w:proofErr w:type="gramStart"/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>a-</w:t>
      </w:r>
      <w:proofErr w:type="gramEnd"/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 xml:space="preserve"> Acid:-a substance that can accept an electron pair and the </w:t>
      </w:r>
      <w:r w:rsidRPr="001E4325">
        <w:rPr>
          <w:rFonts w:asciiTheme="majorBidi" w:eastAsia="Times New Roman" w:hAnsiTheme="majorBidi" w:cstheme="majorBidi"/>
          <w:b/>
          <w:bCs/>
          <w:sz w:val="28"/>
          <w:szCs w:val="28"/>
        </w:rPr>
        <w:t>b</w:t>
      </w:r>
      <w:proofErr w:type="spellStart"/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>ase</w:t>
      </w:r>
      <w:proofErr w:type="spellEnd"/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>:-a substance that can donate an electron pair.</w:t>
      </w:r>
    </w:p>
    <w:p w:rsidR="00A22322" w:rsidRPr="001E4325" w:rsidRDefault="00A22322" w:rsidP="00A22322">
      <w:pPr>
        <w:spacing w:after="0" w:line="276" w:lineRule="auto"/>
        <w:ind w:hanging="851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b- </w:t>
      </w:r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>Acid:-any substance that ionizes in water to give hydrogen ion and the base:-any substance that ionizes in water to give hydroxyl ions.</w:t>
      </w:r>
    </w:p>
    <w:p w:rsidR="00A22322" w:rsidRPr="001E4325" w:rsidRDefault="00A22322" w:rsidP="00A22322">
      <w:pPr>
        <w:spacing w:after="0" w:line="276" w:lineRule="auto"/>
        <w:ind w:hanging="851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 xml:space="preserve">        c- Acid any substance that can donate a proton and the base any substance that can accept a proton</w:t>
      </w:r>
    </w:p>
    <w:p w:rsidR="00A22322" w:rsidRPr="001E4325" w:rsidRDefault="00A22322" w:rsidP="00A2232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>None of the above.</w:t>
      </w:r>
    </w:p>
    <w:p w:rsidR="00A22322" w:rsidRPr="001E4325" w:rsidRDefault="00A22322" w:rsidP="00A22322">
      <w:pPr>
        <w:pStyle w:val="ListParagraph"/>
        <w:spacing w:line="276" w:lineRule="auto"/>
        <w:ind w:left="409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1E2202" w:rsidRPr="001E4325" w:rsidRDefault="001E2202" w:rsidP="001E2202">
      <w:pPr>
        <w:pStyle w:val="ListParagraph"/>
        <w:spacing w:line="360" w:lineRule="auto"/>
        <w:ind w:left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>14- The</w:t>
      </w: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equivalence point is:-</w:t>
      </w:r>
    </w:p>
    <w:p w:rsidR="001E2202" w:rsidRPr="001E4325" w:rsidRDefault="001E2202" w:rsidP="001E2202">
      <w:pPr>
        <w:pStyle w:val="ListParagraph"/>
        <w:numPr>
          <w:ilvl w:val="0"/>
          <w:numId w:val="15"/>
        </w:numPr>
        <w:spacing w:after="240" w:line="259" w:lineRule="auto"/>
        <w:ind w:hanging="1298"/>
        <w:contextualSpacing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>The number of moles of titrant equal number of moles of analyte.</w:t>
      </w:r>
    </w:p>
    <w:p w:rsidR="001E2202" w:rsidRPr="001E4325" w:rsidRDefault="001E2202" w:rsidP="001E2202">
      <w:pPr>
        <w:pStyle w:val="ListParagraph"/>
        <w:numPr>
          <w:ilvl w:val="0"/>
          <w:numId w:val="15"/>
        </w:numPr>
        <w:spacing w:line="259" w:lineRule="auto"/>
        <w:ind w:left="142" w:firstLine="0"/>
        <w:contextualSpacing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>The number of moles of titrant less number of moles of analyte.</w:t>
      </w:r>
    </w:p>
    <w:p w:rsidR="001E2202" w:rsidRPr="001E4325" w:rsidRDefault="001E2202" w:rsidP="001E2202">
      <w:pPr>
        <w:pStyle w:val="ListParagraph"/>
        <w:numPr>
          <w:ilvl w:val="0"/>
          <w:numId w:val="15"/>
        </w:numPr>
        <w:spacing w:line="259" w:lineRule="auto"/>
        <w:ind w:left="142" w:firstLine="0"/>
        <w:contextualSpacing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>The number of moles of titrant larger number of moles of analyte.</w:t>
      </w:r>
    </w:p>
    <w:p w:rsidR="001E2202" w:rsidRPr="001E4325" w:rsidRDefault="001E2202" w:rsidP="005928C3">
      <w:pPr>
        <w:pStyle w:val="ListParagraph"/>
        <w:numPr>
          <w:ilvl w:val="0"/>
          <w:numId w:val="15"/>
        </w:numPr>
        <w:spacing w:line="259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lang w:val="en-GB"/>
        </w:rPr>
        <w:t>None of the above.</w:t>
      </w:r>
    </w:p>
    <w:p w:rsidR="00637D54" w:rsidRPr="001E4325" w:rsidRDefault="00637D54" w:rsidP="00637D54">
      <w:pPr>
        <w:contextualSpacing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</w:p>
    <w:p w:rsidR="001E4325" w:rsidRDefault="001E4325" w:rsidP="001E4325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E4325">
        <w:rPr>
          <w:rFonts w:asciiTheme="majorBidi" w:hAnsiTheme="majorBidi" w:cstheme="majorBidi"/>
          <w:b/>
          <w:bCs/>
          <w:sz w:val="28"/>
          <w:szCs w:val="28"/>
        </w:rPr>
        <w:t xml:space="preserve">The relationship between molarity </w:t>
      </w:r>
      <w:r w:rsidR="004D2A39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Pr="001E4325">
        <w:rPr>
          <w:rFonts w:asciiTheme="majorBidi" w:hAnsiTheme="majorBidi" w:cstheme="majorBidi"/>
          <w:b/>
          <w:bCs/>
          <w:sz w:val="28"/>
          <w:szCs w:val="28"/>
        </w:rPr>
        <w:t>part per million:-</w:t>
      </w:r>
    </w:p>
    <w:p w:rsidR="00011293" w:rsidRPr="001E4325" w:rsidRDefault="00011293" w:rsidP="00011293">
      <w:pPr>
        <w:pStyle w:val="ListParagraph"/>
        <w:ind w:left="4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E4325" w:rsidRPr="001E4325" w:rsidRDefault="001E4325" w:rsidP="001E432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GB"/>
          </w:rPr>
          <m:t>ppm=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GB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GB"/>
              </w:rPr>
              <m:t>M.wt ×1000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   </m:t>
        </m:r>
      </m:oMath>
    </w:p>
    <w:p w:rsidR="001E4325" w:rsidRPr="001E4325" w:rsidRDefault="001E4325" w:rsidP="001E432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E4325" w:rsidRPr="001E4325" w:rsidRDefault="001E4325" w:rsidP="001E432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M=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ppm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M.wt ×1000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 xml:space="preserve">    </m:t>
        </m:r>
      </m:oMath>
    </w:p>
    <w:p w:rsidR="001E4325" w:rsidRPr="001E4325" w:rsidRDefault="001E4325" w:rsidP="001E4325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E4325" w:rsidRPr="001E4325" w:rsidRDefault="001E4325" w:rsidP="001E432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GB"/>
          </w:rPr>
          <m:t>M=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GB"/>
              </w:rPr>
              <m:t>ppm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GB"/>
              </w:rPr>
              <m:t>M.wt ×VmL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val="en-GB"/>
          </w:rPr>
          <m:t xml:space="preserve">          </m:t>
        </m:r>
      </m:oMath>
    </w:p>
    <w:p w:rsidR="001E4325" w:rsidRPr="001E4325" w:rsidRDefault="001E4325" w:rsidP="001E4325">
      <w:pPr>
        <w:ind w:left="36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1E4325" w:rsidRPr="001E4325" w:rsidRDefault="001E4325" w:rsidP="001E4325">
      <w:pPr>
        <w:pStyle w:val="ListParagraph"/>
        <w:numPr>
          <w:ilvl w:val="0"/>
          <w:numId w:val="16"/>
        </w:numPr>
        <w:spacing w:line="259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1E4325">
        <w:rPr>
          <w:rFonts w:asciiTheme="majorBidi" w:hAnsiTheme="majorBidi" w:cstheme="majorBidi"/>
          <w:b/>
          <w:bCs/>
          <w:sz w:val="28"/>
          <w:szCs w:val="28"/>
        </w:rPr>
        <w:t>None of the above.</w:t>
      </w:r>
    </w:p>
    <w:p w:rsidR="001E4325" w:rsidRPr="00287FB9" w:rsidRDefault="001E4325" w:rsidP="001E4325">
      <w:pPr>
        <w:ind w:left="360"/>
        <w:contextualSpacing/>
        <w:rPr>
          <w:b/>
          <w:bCs/>
        </w:rPr>
      </w:pPr>
    </w:p>
    <w:p w:rsidR="00637D54" w:rsidRPr="00637D54" w:rsidRDefault="00637D54" w:rsidP="00637D54">
      <w:pPr>
        <w:contextualSpacing/>
        <w:rPr>
          <w:b/>
          <w:bCs/>
          <w:lang w:val="en-GB"/>
        </w:rPr>
      </w:pPr>
    </w:p>
    <w:p w:rsidR="005928C3" w:rsidRPr="00C92958" w:rsidRDefault="005928C3" w:rsidP="005928C3">
      <w:pPr>
        <w:pStyle w:val="ListParagraph"/>
        <w:spacing w:line="259" w:lineRule="auto"/>
        <w:ind w:left="1440"/>
        <w:contextualSpacing/>
        <w:rPr>
          <w:rFonts w:hint="cs"/>
          <w:b/>
          <w:bCs/>
          <w:rtl/>
          <w:lang w:val="en-GB" w:bidi="ar-IQ"/>
        </w:rPr>
      </w:pPr>
    </w:p>
    <w:p w:rsidR="00A22322" w:rsidRPr="00A22322" w:rsidRDefault="00A22322" w:rsidP="00A22322">
      <w:pPr>
        <w:pStyle w:val="ListParagraph"/>
        <w:spacing w:line="276" w:lineRule="auto"/>
        <w:ind w:left="409"/>
        <w:jc w:val="both"/>
        <w:rPr>
          <w:b/>
          <w:bCs/>
          <w:lang w:val="en-GB"/>
        </w:rPr>
      </w:pPr>
    </w:p>
    <w:p w:rsidR="00414B62" w:rsidRPr="00BB0190" w:rsidRDefault="00EB2986" w:rsidP="00BB0190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bookmarkStart w:id="0" w:name="_GoBack"/>
      <w:bookmarkEnd w:id="0"/>
      <w:r w:rsidRPr="00BB0190">
        <w:rPr>
          <w:rFonts w:asciiTheme="majorBidi" w:hAnsiTheme="majorBidi" w:cstheme="majorBidi"/>
          <w:b/>
          <w:bCs/>
          <w:sz w:val="28"/>
          <w:szCs w:val="28"/>
        </w:rPr>
        <w:t xml:space="preserve">(Atomic weights: - </w:t>
      </w:r>
      <w:r w:rsidR="00414B62" w:rsidRPr="00BB0190">
        <w:rPr>
          <w:rFonts w:asciiTheme="majorBidi" w:hAnsiTheme="majorBidi" w:cstheme="majorBidi"/>
          <w:b/>
          <w:bCs/>
          <w:sz w:val="28"/>
          <w:szCs w:val="28"/>
        </w:rPr>
        <w:t>{</w:t>
      </w:r>
      <w:r w:rsidRPr="00BB0190">
        <w:rPr>
          <w:rFonts w:asciiTheme="majorBidi" w:hAnsiTheme="majorBidi" w:cstheme="majorBidi"/>
          <w:b/>
          <w:bCs/>
          <w:sz w:val="28"/>
          <w:szCs w:val="28"/>
        </w:rPr>
        <w:t xml:space="preserve">Na = 23, </w:t>
      </w:r>
      <w:proofErr w:type="spellStart"/>
      <w:r w:rsidRPr="00BB0190">
        <w:rPr>
          <w:rFonts w:asciiTheme="majorBidi" w:hAnsiTheme="majorBidi" w:cstheme="majorBidi"/>
          <w:b/>
          <w:bCs/>
          <w:sz w:val="28"/>
          <w:szCs w:val="28"/>
        </w:rPr>
        <w:t>Cl</w:t>
      </w:r>
      <w:proofErr w:type="spellEnd"/>
      <w:r w:rsidRPr="00BB0190">
        <w:rPr>
          <w:rFonts w:asciiTheme="majorBidi" w:hAnsiTheme="majorBidi" w:cstheme="majorBidi"/>
          <w:b/>
          <w:bCs/>
          <w:sz w:val="28"/>
          <w:szCs w:val="28"/>
        </w:rPr>
        <w:t xml:space="preserve"> = 35.5, N=14, H=1, S = 32, Br = 79.9, K= 39.1,   </w:t>
      </w:r>
    </w:p>
    <w:p w:rsidR="00414B62" w:rsidRPr="00CA3FDA" w:rsidRDefault="00414B62" w:rsidP="00414B62">
      <w:pPr>
        <w:spacing w:after="0" w:line="276" w:lineRule="auto"/>
        <w:ind w:hanging="85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                 O = 16, C= 12, </w:t>
      </w:r>
      <w:r w:rsidR="00EB2986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Br = 80, I = 127, </w:t>
      </w:r>
      <w:proofErr w:type="spellStart"/>
      <w:r w:rsidR="00EB2986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>Ca</w:t>
      </w:r>
      <w:proofErr w:type="spellEnd"/>
      <w:r w:rsidR="00EB2986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= 40, P = 31 </w:t>
      </w:r>
    </w:p>
    <w:p w:rsidR="00EB2986" w:rsidRPr="00CA3FDA" w:rsidRDefault="00414B62" w:rsidP="00414B62">
      <w:pPr>
        <w:spacing w:after="0" w:line="276" w:lineRule="auto"/>
        <w:ind w:hanging="85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                 </w:t>
      </w:r>
      <w:proofErr w:type="gramStart"/>
      <w:r w:rsidR="00437B7A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>and</w:t>
      </w:r>
      <w:proofErr w:type="gramEnd"/>
      <w:r w:rsidR="00437B7A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Ba = 137} </w:t>
      </w:r>
      <w:proofErr w:type="spellStart"/>
      <w:r w:rsidR="00437B7A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>gm</w:t>
      </w:r>
      <w:proofErr w:type="spellEnd"/>
      <w:r w:rsidR="00437B7A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>/mole</w:t>
      </w:r>
      <w:r w:rsidR="00EB2986" w:rsidRPr="00CA3FD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r w:rsidR="00EB2986" w:rsidRPr="00CA3FDA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:rsidR="00546FD1" w:rsidRPr="00CA3FDA" w:rsidRDefault="00546FD1" w:rsidP="00546FD1">
      <w:pPr>
        <w:pStyle w:val="ListParagraph"/>
        <w:spacing w:line="259" w:lineRule="auto"/>
        <w:ind w:left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A35CA3" w:rsidRPr="00CA3FDA" w:rsidRDefault="00B0259E">
      <w:pPr>
        <w:rPr>
          <w:rFonts w:asciiTheme="majorBidi" w:hAnsiTheme="majorBidi" w:cstheme="majorBidi"/>
          <w:sz w:val="28"/>
          <w:szCs w:val="28"/>
        </w:rPr>
      </w:pPr>
      <w:r w:rsidRPr="00CA3FD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sectPr w:rsidR="00A35CA3" w:rsidRPr="00CA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0707"/>
    <w:multiLevelType w:val="hybridMultilevel"/>
    <w:tmpl w:val="A38CB5C2"/>
    <w:lvl w:ilvl="0" w:tplc="51A45434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>
    <w:nsid w:val="18D14DDB"/>
    <w:multiLevelType w:val="hybridMultilevel"/>
    <w:tmpl w:val="63F2CB84"/>
    <w:lvl w:ilvl="0" w:tplc="F17CD596">
      <w:start w:val="1"/>
      <w:numFmt w:val="lowerLetter"/>
      <w:lvlText w:val="%1-"/>
      <w:lvlJc w:val="left"/>
      <w:pPr>
        <w:ind w:left="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4" w:hanging="360"/>
      </w:pPr>
    </w:lvl>
    <w:lvl w:ilvl="2" w:tplc="0409001B" w:tentative="1">
      <w:start w:val="1"/>
      <w:numFmt w:val="lowerRoman"/>
      <w:lvlText w:val="%3."/>
      <w:lvlJc w:val="right"/>
      <w:pPr>
        <w:ind w:left="1684" w:hanging="180"/>
      </w:pPr>
    </w:lvl>
    <w:lvl w:ilvl="3" w:tplc="0409000F" w:tentative="1">
      <w:start w:val="1"/>
      <w:numFmt w:val="decimal"/>
      <w:lvlText w:val="%4."/>
      <w:lvlJc w:val="left"/>
      <w:pPr>
        <w:ind w:left="2404" w:hanging="360"/>
      </w:pPr>
    </w:lvl>
    <w:lvl w:ilvl="4" w:tplc="04090019" w:tentative="1">
      <w:start w:val="1"/>
      <w:numFmt w:val="lowerLetter"/>
      <w:lvlText w:val="%5."/>
      <w:lvlJc w:val="left"/>
      <w:pPr>
        <w:ind w:left="3124" w:hanging="360"/>
      </w:pPr>
    </w:lvl>
    <w:lvl w:ilvl="5" w:tplc="0409001B" w:tentative="1">
      <w:start w:val="1"/>
      <w:numFmt w:val="lowerRoman"/>
      <w:lvlText w:val="%6."/>
      <w:lvlJc w:val="right"/>
      <w:pPr>
        <w:ind w:left="3844" w:hanging="180"/>
      </w:pPr>
    </w:lvl>
    <w:lvl w:ilvl="6" w:tplc="0409000F" w:tentative="1">
      <w:start w:val="1"/>
      <w:numFmt w:val="decimal"/>
      <w:lvlText w:val="%7."/>
      <w:lvlJc w:val="left"/>
      <w:pPr>
        <w:ind w:left="4564" w:hanging="360"/>
      </w:pPr>
    </w:lvl>
    <w:lvl w:ilvl="7" w:tplc="04090019" w:tentative="1">
      <w:start w:val="1"/>
      <w:numFmt w:val="lowerLetter"/>
      <w:lvlText w:val="%8."/>
      <w:lvlJc w:val="left"/>
      <w:pPr>
        <w:ind w:left="5284" w:hanging="360"/>
      </w:pPr>
    </w:lvl>
    <w:lvl w:ilvl="8" w:tplc="040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">
    <w:nsid w:val="1CA341A1"/>
    <w:multiLevelType w:val="hybridMultilevel"/>
    <w:tmpl w:val="96B41572"/>
    <w:lvl w:ilvl="0" w:tplc="122A1C3C">
      <w:start w:val="1"/>
      <w:numFmt w:val="lowerLetter"/>
      <w:lvlText w:val="%1-"/>
      <w:lvlJc w:val="left"/>
      <w:pPr>
        <w:ind w:left="58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DC71DA2"/>
    <w:multiLevelType w:val="hybridMultilevel"/>
    <w:tmpl w:val="04A6C074"/>
    <w:lvl w:ilvl="0" w:tplc="76A2C7EA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>
    <w:nsid w:val="2062102C"/>
    <w:multiLevelType w:val="hybridMultilevel"/>
    <w:tmpl w:val="96B41572"/>
    <w:lvl w:ilvl="0" w:tplc="122A1C3C">
      <w:start w:val="1"/>
      <w:numFmt w:val="lowerLetter"/>
      <w:lvlText w:val="%1-"/>
      <w:lvlJc w:val="left"/>
      <w:pPr>
        <w:ind w:left="58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4446ED5"/>
    <w:multiLevelType w:val="hybridMultilevel"/>
    <w:tmpl w:val="6A0CEABC"/>
    <w:lvl w:ilvl="0" w:tplc="C246ACB0">
      <w:start w:val="1"/>
      <w:numFmt w:val="lowerLetter"/>
      <w:lvlText w:val="%1-"/>
      <w:lvlJc w:val="left"/>
      <w:pPr>
        <w:ind w:left="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4" w:hanging="360"/>
      </w:pPr>
    </w:lvl>
    <w:lvl w:ilvl="2" w:tplc="0409001B" w:tentative="1">
      <w:start w:val="1"/>
      <w:numFmt w:val="lowerRoman"/>
      <w:lvlText w:val="%3."/>
      <w:lvlJc w:val="right"/>
      <w:pPr>
        <w:ind w:left="1684" w:hanging="180"/>
      </w:pPr>
    </w:lvl>
    <w:lvl w:ilvl="3" w:tplc="0409000F" w:tentative="1">
      <w:start w:val="1"/>
      <w:numFmt w:val="decimal"/>
      <w:lvlText w:val="%4."/>
      <w:lvlJc w:val="left"/>
      <w:pPr>
        <w:ind w:left="2404" w:hanging="360"/>
      </w:pPr>
    </w:lvl>
    <w:lvl w:ilvl="4" w:tplc="04090019" w:tentative="1">
      <w:start w:val="1"/>
      <w:numFmt w:val="lowerLetter"/>
      <w:lvlText w:val="%5."/>
      <w:lvlJc w:val="left"/>
      <w:pPr>
        <w:ind w:left="3124" w:hanging="360"/>
      </w:pPr>
    </w:lvl>
    <w:lvl w:ilvl="5" w:tplc="0409001B" w:tentative="1">
      <w:start w:val="1"/>
      <w:numFmt w:val="lowerRoman"/>
      <w:lvlText w:val="%6."/>
      <w:lvlJc w:val="right"/>
      <w:pPr>
        <w:ind w:left="3844" w:hanging="180"/>
      </w:pPr>
    </w:lvl>
    <w:lvl w:ilvl="6" w:tplc="0409000F" w:tentative="1">
      <w:start w:val="1"/>
      <w:numFmt w:val="decimal"/>
      <w:lvlText w:val="%7."/>
      <w:lvlJc w:val="left"/>
      <w:pPr>
        <w:ind w:left="4564" w:hanging="360"/>
      </w:pPr>
    </w:lvl>
    <w:lvl w:ilvl="7" w:tplc="04090019" w:tentative="1">
      <w:start w:val="1"/>
      <w:numFmt w:val="lowerLetter"/>
      <w:lvlText w:val="%8."/>
      <w:lvlJc w:val="left"/>
      <w:pPr>
        <w:ind w:left="5284" w:hanging="360"/>
      </w:pPr>
    </w:lvl>
    <w:lvl w:ilvl="8" w:tplc="040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6">
    <w:nsid w:val="2A3039D9"/>
    <w:multiLevelType w:val="hybridMultilevel"/>
    <w:tmpl w:val="78C2115A"/>
    <w:lvl w:ilvl="0" w:tplc="5CEE6D9C">
      <w:start w:val="1"/>
      <w:numFmt w:val="decimal"/>
      <w:lvlText w:val="%1-"/>
      <w:lvlJc w:val="left"/>
      <w:pPr>
        <w:ind w:left="-71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7">
    <w:nsid w:val="2D7C35FD"/>
    <w:multiLevelType w:val="hybridMultilevel"/>
    <w:tmpl w:val="14B01E9E"/>
    <w:lvl w:ilvl="0" w:tplc="6FE64E80">
      <w:start w:val="1"/>
      <w:numFmt w:val="decimal"/>
      <w:lvlText w:val="%1-"/>
      <w:lvlJc w:val="left"/>
      <w:pPr>
        <w:ind w:left="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9" w:hanging="360"/>
      </w:pPr>
    </w:lvl>
    <w:lvl w:ilvl="2" w:tplc="0409001B" w:tentative="1">
      <w:start w:val="1"/>
      <w:numFmt w:val="lowerRoman"/>
      <w:lvlText w:val="%3."/>
      <w:lvlJc w:val="right"/>
      <w:pPr>
        <w:ind w:left="1489" w:hanging="180"/>
      </w:pPr>
    </w:lvl>
    <w:lvl w:ilvl="3" w:tplc="0409000F" w:tentative="1">
      <w:start w:val="1"/>
      <w:numFmt w:val="decimal"/>
      <w:lvlText w:val="%4."/>
      <w:lvlJc w:val="left"/>
      <w:pPr>
        <w:ind w:left="2209" w:hanging="360"/>
      </w:pPr>
    </w:lvl>
    <w:lvl w:ilvl="4" w:tplc="04090019" w:tentative="1">
      <w:start w:val="1"/>
      <w:numFmt w:val="lowerLetter"/>
      <w:lvlText w:val="%5."/>
      <w:lvlJc w:val="left"/>
      <w:pPr>
        <w:ind w:left="2929" w:hanging="360"/>
      </w:pPr>
    </w:lvl>
    <w:lvl w:ilvl="5" w:tplc="0409001B" w:tentative="1">
      <w:start w:val="1"/>
      <w:numFmt w:val="lowerRoman"/>
      <w:lvlText w:val="%6."/>
      <w:lvlJc w:val="right"/>
      <w:pPr>
        <w:ind w:left="3649" w:hanging="180"/>
      </w:pPr>
    </w:lvl>
    <w:lvl w:ilvl="6" w:tplc="0409000F" w:tentative="1">
      <w:start w:val="1"/>
      <w:numFmt w:val="decimal"/>
      <w:lvlText w:val="%7."/>
      <w:lvlJc w:val="left"/>
      <w:pPr>
        <w:ind w:left="4369" w:hanging="360"/>
      </w:pPr>
    </w:lvl>
    <w:lvl w:ilvl="7" w:tplc="04090019" w:tentative="1">
      <w:start w:val="1"/>
      <w:numFmt w:val="lowerLetter"/>
      <w:lvlText w:val="%8."/>
      <w:lvlJc w:val="left"/>
      <w:pPr>
        <w:ind w:left="5089" w:hanging="360"/>
      </w:pPr>
    </w:lvl>
    <w:lvl w:ilvl="8" w:tplc="040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8">
    <w:nsid w:val="2E0830BA"/>
    <w:multiLevelType w:val="hybridMultilevel"/>
    <w:tmpl w:val="00B0BB98"/>
    <w:lvl w:ilvl="0" w:tplc="302A17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F52CA"/>
    <w:multiLevelType w:val="hybridMultilevel"/>
    <w:tmpl w:val="D8EEC7C4"/>
    <w:lvl w:ilvl="0" w:tplc="A296FF9E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>
    <w:nsid w:val="4B096F76"/>
    <w:multiLevelType w:val="hybridMultilevel"/>
    <w:tmpl w:val="EE3ADEC4"/>
    <w:lvl w:ilvl="0" w:tplc="5F1C4DD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863659"/>
    <w:multiLevelType w:val="hybridMultilevel"/>
    <w:tmpl w:val="5B146EAA"/>
    <w:lvl w:ilvl="0" w:tplc="205602D0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>
    <w:nsid w:val="619F5F58"/>
    <w:multiLevelType w:val="hybridMultilevel"/>
    <w:tmpl w:val="248ECCEE"/>
    <w:lvl w:ilvl="0" w:tplc="1AFA4DD4">
      <w:start w:val="15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6A5C2025"/>
    <w:multiLevelType w:val="hybridMultilevel"/>
    <w:tmpl w:val="466AE09C"/>
    <w:lvl w:ilvl="0" w:tplc="C4B0191A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>
    <w:nsid w:val="6EFE4406"/>
    <w:multiLevelType w:val="hybridMultilevel"/>
    <w:tmpl w:val="9CC6D758"/>
    <w:lvl w:ilvl="0" w:tplc="CA966684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572CAF"/>
    <w:multiLevelType w:val="hybridMultilevel"/>
    <w:tmpl w:val="25E41A20"/>
    <w:lvl w:ilvl="0" w:tplc="8932E45C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6">
    <w:nsid w:val="785D4C52"/>
    <w:multiLevelType w:val="hybridMultilevel"/>
    <w:tmpl w:val="EE3ADEC4"/>
    <w:lvl w:ilvl="0" w:tplc="5F1C4DD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9E"/>
    <w:rsid w:val="00011293"/>
    <w:rsid w:val="001E2202"/>
    <w:rsid w:val="001E4325"/>
    <w:rsid w:val="002C3A29"/>
    <w:rsid w:val="003228B8"/>
    <w:rsid w:val="003E26C2"/>
    <w:rsid w:val="00414B62"/>
    <w:rsid w:val="00437B7A"/>
    <w:rsid w:val="004D2A39"/>
    <w:rsid w:val="00517B5D"/>
    <w:rsid w:val="00546FD1"/>
    <w:rsid w:val="005928C3"/>
    <w:rsid w:val="005B14E5"/>
    <w:rsid w:val="005C7E26"/>
    <w:rsid w:val="005E2BC2"/>
    <w:rsid w:val="00637D54"/>
    <w:rsid w:val="00690A4C"/>
    <w:rsid w:val="0082567D"/>
    <w:rsid w:val="0086654F"/>
    <w:rsid w:val="008B0867"/>
    <w:rsid w:val="00902EDF"/>
    <w:rsid w:val="00A16213"/>
    <w:rsid w:val="00A22322"/>
    <w:rsid w:val="00A35CA3"/>
    <w:rsid w:val="00B0259E"/>
    <w:rsid w:val="00B82CBD"/>
    <w:rsid w:val="00BB0190"/>
    <w:rsid w:val="00CA3FDA"/>
    <w:rsid w:val="00EB2986"/>
    <w:rsid w:val="00F2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09640-A9F4-4FE2-9A8C-46992B27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tlid-translation">
    <w:name w:val="tlid-translation"/>
    <w:rsid w:val="0043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17</cp:revision>
  <dcterms:created xsi:type="dcterms:W3CDTF">2020-04-05T07:07:00Z</dcterms:created>
  <dcterms:modified xsi:type="dcterms:W3CDTF">2020-04-05T20:46:00Z</dcterms:modified>
</cp:coreProperties>
</file>