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B6" w:rsidRPr="00857BB6" w:rsidRDefault="00857BB6" w:rsidP="00857BB6">
      <w:pPr>
        <w:shd w:val="clear" w:color="auto" w:fill="FFFFFF"/>
        <w:spacing w:before="375" w:beforeAutospacing="0" w:after="375" w:afterAutospacing="0" w:line="480" w:lineRule="atLeast"/>
        <w:rPr>
          <w:rFonts w:ascii="Times New Roman" w:eastAsia="Times New Roman" w:hAnsi="Times New Roman" w:cs="Times New Roman"/>
          <w:b/>
          <w:bCs/>
          <w:color w:val="FF0000"/>
          <w:sz w:val="32"/>
          <w:szCs w:val="32"/>
          <w:lang w:bidi="ar-IQ"/>
        </w:rPr>
      </w:pPr>
      <w:r w:rsidRPr="00857BB6">
        <w:rPr>
          <w:rFonts w:ascii="Times New Roman" w:eastAsia="Times New Roman" w:hAnsi="Times New Roman" w:cs="Times New Roman"/>
          <w:b/>
          <w:bCs/>
          <w:color w:val="FF0000"/>
          <w:sz w:val="32"/>
          <w:szCs w:val="32"/>
          <w:lang w:bidi="ar-IQ"/>
        </w:rPr>
        <w:t>LAB    // 5</w:t>
      </w:r>
    </w:p>
    <w:p w:rsidR="00857BB6" w:rsidRPr="00857BB6" w:rsidRDefault="00857BB6" w:rsidP="00857BB6">
      <w:pPr>
        <w:shd w:val="clear" w:color="auto" w:fill="FFFFFF"/>
        <w:spacing w:before="375" w:beforeAutospacing="0" w:after="375" w:afterAutospacing="0" w:line="480" w:lineRule="atLeast"/>
        <w:rPr>
          <w:rFonts w:ascii="Times New Roman" w:eastAsia="Times New Roman" w:hAnsi="Times New Roman" w:cs="Times New Roman"/>
          <w:b/>
          <w:bCs/>
          <w:color w:val="444444"/>
          <w:sz w:val="32"/>
          <w:szCs w:val="32"/>
        </w:rPr>
      </w:pPr>
      <w:proofErr w:type="spellStart"/>
      <w:r w:rsidRPr="00857BB6">
        <w:rPr>
          <w:rFonts w:ascii="Times New Roman" w:eastAsia="Calibri" w:hAnsi="Times New Roman" w:cs="Times New Roman"/>
          <w:b/>
          <w:bCs/>
          <w:sz w:val="32"/>
          <w:szCs w:val="32"/>
          <w:lang w:bidi="ar-IQ"/>
        </w:rPr>
        <w:t>Reptilia</w:t>
      </w:r>
      <w:proofErr w:type="spellEnd"/>
    </w:p>
    <w:p w:rsidR="00857BB6" w:rsidRPr="00857BB6" w:rsidRDefault="00857BB6" w:rsidP="00857BB6">
      <w:pPr>
        <w:spacing w:before="0" w:beforeAutospacing="0" w:after="160" w:afterAutospacing="0" w:line="360" w:lineRule="auto"/>
        <w:ind w:left="360" w:hanging="360"/>
        <w:jc w:val="lowKashida"/>
        <w:rPr>
          <w:rFonts w:ascii="Times New Roman" w:eastAsia="Calibri" w:hAnsi="Times New Roman" w:cs="Times New Roman"/>
          <w:sz w:val="28"/>
          <w:szCs w:val="28"/>
          <w:lang w:bidi="ar-IQ"/>
        </w:rPr>
      </w:pPr>
      <w:r w:rsidRPr="00857BB6">
        <w:rPr>
          <w:rFonts w:ascii="Times New Roman" w:eastAsia="Calibri" w:hAnsi="Times New Roman" w:cs="Times New Roman"/>
          <w:sz w:val="28"/>
          <w:szCs w:val="28"/>
          <w:lang w:bidi="ar-IQ"/>
        </w:rPr>
        <w:t xml:space="preserve">Phylum: </w:t>
      </w:r>
      <w:proofErr w:type="spellStart"/>
      <w:r w:rsidRPr="00857BB6">
        <w:rPr>
          <w:rFonts w:ascii="Times New Roman" w:eastAsia="Calibri" w:hAnsi="Times New Roman" w:cs="Times New Roman"/>
          <w:sz w:val="28"/>
          <w:szCs w:val="28"/>
          <w:lang w:bidi="ar-IQ"/>
        </w:rPr>
        <w:t>Chordata</w:t>
      </w:r>
      <w:proofErr w:type="spellEnd"/>
    </w:p>
    <w:p w:rsidR="00857BB6" w:rsidRPr="00857BB6" w:rsidRDefault="00857BB6" w:rsidP="00857BB6">
      <w:pPr>
        <w:spacing w:before="0" w:beforeAutospacing="0" w:after="160" w:afterAutospacing="0" w:line="360" w:lineRule="auto"/>
        <w:ind w:left="360" w:hanging="360"/>
        <w:jc w:val="lowKashida"/>
        <w:rPr>
          <w:rFonts w:ascii="Times New Roman" w:eastAsia="Calibri" w:hAnsi="Times New Roman" w:cs="Times New Roman"/>
          <w:sz w:val="28"/>
          <w:szCs w:val="28"/>
          <w:lang w:bidi="ar-IQ"/>
        </w:rPr>
      </w:pPr>
      <w:r w:rsidRPr="00857BB6">
        <w:rPr>
          <w:rFonts w:ascii="Times New Roman" w:eastAsia="Calibri" w:hAnsi="Times New Roman" w:cs="Times New Roman"/>
          <w:sz w:val="28"/>
          <w:szCs w:val="28"/>
          <w:lang w:bidi="ar-IQ"/>
        </w:rPr>
        <w:t>Sub phylum: Vertebrata</w:t>
      </w:r>
    </w:p>
    <w:p w:rsidR="00857BB6" w:rsidRPr="00857BB6" w:rsidRDefault="00857BB6" w:rsidP="00857BB6">
      <w:pPr>
        <w:spacing w:before="0" w:beforeAutospacing="0" w:after="160" w:afterAutospacing="0" w:line="360" w:lineRule="auto"/>
        <w:ind w:left="360" w:hanging="360"/>
        <w:jc w:val="lowKashida"/>
        <w:rPr>
          <w:rFonts w:ascii="Times New Roman" w:eastAsia="Calibri" w:hAnsi="Times New Roman" w:cs="Times New Roman"/>
          <w:sz w:val="28"/>
          <w:szCs w:val="28"/>
          <w:lang w:bidi="ar-IQ"/>
        </w:rPr>
      </w:pPr>
      <w:r w:rsidRPr="00857BB6">
        <w:rPr>
          <w:rFonts w:ascii="Times New Roman" w:eastAsia="Calibri" w:hAnsi="Times New Roman" w:cs="Times New Roman"/>
          <w:sz w:val="28"/>
          <w:szCs w:val="28"/>
          <w:lang w:bidi="ar-IQ"/>
        </w:rPr>
        <w:t xml:space="preserve">Super class: </w:t>
      </w:r>
      <w:proofErr w:type="spellStart"/>
      <w:r w:rsidRPr="00857BB6">
        <w:rPr>
          <w:rFonts w:ascii="Times New Roman" w:eastAsia="Calibri" w:hAnsi="Times New Roman" w:cs="Times New Roman"/>
          <w:sz w:val="28"/>
          <w:szCs w:val="28"/>
          <w:lang w:bidi="ar-IQ"/>
        </w:rPr>
        <w:t>Tetrapoda</w:t>
      </w:r>
      <w:proofErr w:type="spellEnd"/>
    </w:p>
    <w:p w:rsidR="00857BB6" w:rsidRPr="00857BB6" w:rsidRDefault="00857BB6" w:rsidP="00857BB6">
      <w:pPr>
        <w:spacing w:before="0" w:beforeAutospacing="0" w:after="160" w:afterAutospacing="0" w:line="360" w:lineRule="auto"/>
        <w:ind w:left="360" w:hanging="360"/>
        <w:jc w:val="lowKashida"/>
        <w:rPr>
          <w:rFonts w:ascii="Times New Roman" w:eastAsia="Calibri" w:hAnsi="Times New Roman" w:cs="Times New Roman"/>
          <w:sz w:val="28"/>
          <w:szCs w:val="28"/>
          <w:lang w:bidi="ar-IQ"/>
        </w:rPr>
      </w:pPr>
      <w:r w:rsidRPr="00857BB6">
        <w:rPr>
          <w:rFonts w:ascii="Times New Roman" w:eastAsia="Calibri" w:hAnsi="Times New Roman" w:cs="Times New Roman"/>
          <w:sz w:val="28"/>
          <w:szCs w:val="28"/>
          <w:lang w:bidi="ar-IQ"/>
        </w:rPr>
        <w:t xml:space="preserve">Class: </w:t>
      </w:r>
      <w:proofErr w:type="spellStart"/>
      <w:r w:rsidRPr="00857BB6">
        <w:rPr>
          <w:rFonts w:ascii="Times New Roman" w:eastAsia="Calibri" w:hAnsi="Times New Roman" w:cs="Times New Roman"/>
          <w:sz w:val="28"/>
          <w:szCs w:val="28"/>
          <w:lang w:bidi="ar-IQ"/>
        </w:rPr>
        <w:t>Reptilia</w:t>
      </w:r>
      <w:proofErr w:type="spellEnd"/>
    </w:p>
    <w:p w:rsidR="00857BB6" w:rsidRPr="00857BB6" w:rsidRDefault="00857BB6" w:rsidP="00857BB6">
      <w:pPr>
        <w:spacing w:before="0" w:beforeAutospacing="0" w:after="160" w:afterAutospacing="0" w:line="360" w:lineRule="auto"/>
        <w:ind w:left="360" w:hanging="360"/>
        <w:jc w:val="lowKashida"/>
        <w:rPr>
          <w:rFonts w:ascii="Times New Roman" w:eastAsia="Calibri" w:hAnsi="Times New Roman" w:cs="Times New Roman"/>
          <w:sz w:val="28"/>
          <w:szCs w:val="28"/>
          <w:lang w:bidi="ar-IQ"/>
        </w:rPr>
      </w:pPr>
      <w:r w:rsidRPr="00857BB6">
        <w:rPr>
          <w:rFonts w:ascii="Times New Roman" w:eastAsia="Calibri" w:hAnsi="Times New Roman" w:cs="Times New Roman"/>
          <w:sz w:val="28"/>
          <w:szCs w:val="28"/>
          <w:lang w:bidi="ar-IQ"/>
        </w:rPr>
        <w:t xml:space="preserve">Order: </w:t>
      </w:r>
      <w:proofErr w:type="spellStart"/>
      <w:r w:rsidRPr="00857BB6">
        <w:rPr>
          <w:rFonts w:ascii="Times New Roman" w:eastAsia="Calibri" w:hAnsi="Times New Roman" w:cs="Times New Roman"/>
          <w:sz w:val="28"/>
          <w:szCs w:val="28"/>
          <w:lang w:bidi="ar-IQ"/>
        </w:rPr>
        <w:t>Squamata</w:t>
      </w:r>
      <w:proofErr w:type="spellEnd"/>
    </w:p>
    <w:p w:rsidR="00857BB6" w:rsidRPr="00857BB6" w:rsidRDefault="00857BB6" w:rsidP="00857BB6">
      <w:pPr>
        <w:shd w:val="clear" w:color="auto" w:fill="FFFFFF"/>
        <w:spacing w:after="100" w:line="360" w:lineRule="auto"/>
        <w:rPr>
          <w:rFonts w:ascii="Times New Roman" w:eastAsia="Calibri" w:hAnsi="Times New Roman" w:cs="Times New Roman"/>
          <w:color w:val="FF0000"/>
          <w:sz w:val="28"/>
          <w:szCs w:val="28"/>
        </w:rPr>
      </w:pPr>
      <w:r w:rsidRPr="00857BB6">
        <w:rPr>
          <w:rFonts w:ascii="Times New Roman" w:eastAsia="Calibri" w:hAnsi="Times New Roman" w:cs="Times New Roman"/>
          <w:color w:val="FF0000"/>
          <w:sz w:val="28"/>
          <w:szCs w:val="28"/>
        </w:rPr>
        <w:t>Class</w:t>
      </w:r>
      <w:r w:rsidRPr="00B65B79">
        <w:rPr>
          <w:rFonts w:ascii="Times New Roman" w:eastAsia="Calibri" w:hAnsi="Times New Roman" w:cs="Times New Roman"/>
          <w:color w:val="FF0000"/>
          <w:sz w:val="28"/>
          <w:szCs w:val="28"/>
        </w:rPr>
        <w:t> </w:t>
      </w:r>
      <w:proofErr w:type="spellStart"/>
      <w:r w:rsidRPr="00857BB6">
        <w:rPr>
          <w:rFonts w:ascii="Times New Roman" w:eastAsia="Calibri" w:hAnsi="Times New Roman" w:cs="Times New Roman"/>
          <w:color w:val="FF0000"/>
          <w:sz w:val="28"/>
          <w:szCs w:val="28"/>
        </w:rPr>
        <w:t>Reptilia</w:t>
      </w:r>
      <w:proofErr w:type="spellEnd"/>
      <w:r w:rsidRPr="00857BB6">
        <w:rPr>
          <w:rFonts w:ascii="Times New Roman" w:eastAsia="Calibri" w:hAnsi="Times New Roman" w:cs="Times New Roman"/>
          <w:color w:val="FF0000"/>
          <w:sz w:val="28"/>
          <w:szCs w:val="28"/>
        </w:rPr>
        <w:t>, is divided into four orders -</w:t>
      </w:r>
      <w:r w:rsidRPr="00B65B79">
        <w:rPr>
          <w:rFonts w:ascii="Times New Roman" w:eastAsia="Calibri" w:hAnsi="Times New Roman" w:cs="Times New Roman"/>
          <w:color w:val="FF0000"/>
          <w:sz w:val="28"/>
          <w:szCs w:val="28"/>
        </w:rPr>
        <w:t> </w:t>
      </w:r>
      <w:proofErr w:type="spellStart"/>
      <w:r w:rsidRPr="00857BB6">
        <w:rPr>
          <w:rFonts w:ascii="Times New Roman" w:eastAsia="Calibri" w:hAnsi="Times New Roman" w:cs="Times New Roman"/>
          <w:color w:val="FF0000"/>
          <w:sz w:val="28"/>
          <w:szCs w:val="28"/>
        </w:rPr>
        <w:t>Crocodilia</w:t>
      </w:r>
      <w:proofErr w:type="spellEnd"/>
      <w:r w:rsidRPr="00857BB6">
        <w:rPr>
          <w:rFonts w:ascii="Times New Roman" w:eastAsia="Calibri" w:hAnsi="Times New Roman" w:cs="Times New Roman"/>
          <w:color w:val="FF0000"/>
          <w:sz w:val="28"/>
          <w:szCs w:val="28"/>
        </w:rPr>
        <w:t xml:space="preserve">, </w:t>
      </w:r>
      <w:proofErr w:type="spellStart"/>
      <w:r w:rsidRPr="00857BB6">
        <w:rPr>
          <w:rFonts w:ascii="Times New Roman" w:eastAsia="Calibri" w:hAnsi="Times New Roman" w:cs="Times New Roman"/>
          <w:color w:val="FF0000"/>
          <w:sz w:val="28"/>
          <w:szCs w:val="28"/>
        </w:rPr>
        <w:t>Rhynchocephalia</w:t>
      </w:r>
      <w:proofErr w:type="spellEnd"/>
      <w:r w:rsidRPr="00857BB6">
        <w:rPr>
          <w:rFonts w:ascii="Times New Roman" w:eastAsia="Calibri" w:hAnsi="Times New Roman" w:cs="Times New Roman"/>
          <w:color w:val="FF0000"/>
          <w:sz w:val="28"/>
          <w:szCs w:val="28"/>
        </w:rPr>
        <w:t xml:space="preserve">, </w:t>
      </w:r>
      <w:proofErr w:type="spellStart"/>
      <w:r w:rsidRPr="00857BB6">
        <w:rPr>
          <w:rFonts w:ascii="Times New Roman" w:eastAsia="Calibri" w:hAnsi="Times New Roman" w:cs="Times New Roman"/>
          <w:color w:val="FF0000"/>
          <w:sz w:val="28"/>
          <w:szCs w:val="28"/>
        </w:rPr>
        <w:t>Squamata</w:t>
      </w:r>
      <w:proofErr w:type="spellEnd"/>
      <w:r w:rsidRPr="00B65B79">
        <w:rPr>
          <w:rFonts w:ascii="Times New Roman" w:eastAsia="Calibri" w:hAnsi="Times New Roman" w:cs="Times New Roman"/>
          <w:color w:val="FF0000"/>
          <w:sz w:val="28"/>
          <w:szCs w:val="28"/>
        </w:rPr>
        <w:t> </w:t>
      </w:r>
      <w:r w:rsidRPr="00857BB6">
        <w:rPr>
          <w:rFonts w:ascii="Times New Roman" w:eastAsia="Calibri" w:hAnsi="Times New Roman" w:cs="Times New Roman"/>
          <w:color w:val="FF0000"/>
          <w:sz w:val="28"/>
          <w:szCs w:val="28"/>
        </w:rPr>
        <w:t>and</w:t>
      </w:r>
      <w:r w:rsidRPr="00B65B79">
        <w:rPr>
          <w:rFonts w:ascii="Times New Roman" w:eastAsia="Calibri" w:hAnsi="Times New Roman" w:cs="Times New Roman"/>
          <w:color w:val="FF0000"/>
          <w:sz w:val="28"/>
          <w:szCs w:val="28"/>
        </w:rPr>
        <w:t> </w:t>
      </w:r>
      <w:proofErr w:type="spellStart"/>
      <w:r w:rsidRPr="00857BB6">
        <w:rPr>
          <w:rFonts w:ascii="Times New Roman" w:eastAsia="Calibri" w:hAnsi="Times New Roman" w:cs="Times New Roman"/>
          <w:color w:val="FF0000"/>
          <w:sz w:val="28"/>
          <w:szCs w:val="28"/>
        </w:rPr>
        <w:t>Testudines</w:t>
      </w:r>
      <w:proofErr w:type="spellEnd"/>
      <w:r w:rsidRPr="00857BB6">
        <w:rPr>
          <w:rFonts w:ascii="Times New Roman" w:eastAsia="Calibri" w:hAnsi="Times New Roman" w:cs="Times New Roman"/>
          <w:color w:val="FF0000"/>
          <w:sz w:val="28"/>
          <w:szCs w:val="28"/>
        </w:rPr>
        <w:t>.</w:t>
      </w:r>
      <w:r w:rsidRPr="00B65B79">
        <w:rPr>
          <w:rFonts w:ascii="Times New Roman" w:eastAsia="Calibri" w:hAnsi="Times New Roman" w:cs="Times New Roman"/>
          <w:color w:val="FF0000"/>
          <w:sz w:val="28"/>
          <w:szCs w:val="28"/>
        </w:rPr>
        <w:t> </w:t>
      </w:r>
      <w:r w:rsidRPr="00857BB6">
        <w:rPr>
          <w:rFonts w:ascii="Times New Roman" w:eastAsia="Calibri" w:hAnsi="Times New Roman" w:cs="Times New Roman"/>
          <w:color w:val="FF0000"/>
          <w:sz w:val="28"/>
          <w:szCs w:val="28"/>
        </w:rPr>
        <w:t xml:space="preserve">Most of the reptiles are </w:t>
      </w:r>
      <w:proofErr w:type="spellStart"/>
      <w:r w:rsidRPr="00857BB6">
        <w:rPr>
          <w:rFonts w:ascii="Times New Roman" w:eastAsia="Calibri" w:hAnsi="Times New Roman" w:cs="Times New Roman"/>
          <w:color w:val="FF0000"/>
          <w:sz w:val="28"/>
          <w:szCs w:val="28"/>
        </w:rPr>
        <w:t>tetrapods</w:t>
      </w:r>
      <w:proofErr w:type="spellEnd"/>
      <w:r w:rsidRPr="00857BB6">
        <w:rPr>
          <w:rFonts w:ascii="Times New Roman" w:eastAsia="Calibri" w:hAnsi="Times New Roman" w:cs="Times New Roman"/>
          <w:color w:val="FF0000"/>
          <w:sz w:val="28"/>
          <w:szCs w:val="28"/>
        </w:rPr>
        <w:t xml:space="preserve"> they are four-legged animals with 5 fingers, but there are exceptions like snakes which </w:t>
      </w:r>
      <w:r w:rsidRPr="00857BB6">
        <w:rPr>
          <w:rFonts w:ascii="Times New Roman" w:eastAsia="Calibri" w:hAnsi="Times New Roman" w:cs="Times New Roman"/>
          <w:color w:val="FF0000"/>
          <w:sz w:val="28"/>
          <w:szCs w:val="28"/>
          <w:shd w:val="clear" w:color="auto" w:fill="FFFFFF"/>
        </w:rPr>
        <w:t>are legless reptiles, they move along the ground by flexing their body and can move very quickly.</w:t>
      </w:r>
      <w:r w:rsidRPr="00B65B79">
        <w:rPr>
          <w:rFonts w:ascii="Times New Roman" w:eastAsia="Calibri" w:hAnsi="Times New Roman" w:cs="Times New Roman"/>
          <w:color w:val="FF0000"/>
          <w:sz w:val="28"/>
          <w:szCs w:val="28"/>
          <w:shd w:val="clear" w:color="auto" w:fill="FFFFFF"/>
        </w:rPr>
        <w:t> </w:t>
      </w:r>
      <w:r w:rsidRPr="00B65B79">
        <w:rPr>
          <w:rFonts w:ascii="Times New Roman" w:eastAsia="Calibri" w:hAnsi="Times New Roman" w:cs="Times New Roman"/>
          <w:color w:val="FF0000"/>
          <w:sz w:val="28"/>
          <w:szCs w:val="28"/>
        </w:rPr>
        <w:t>Reptiles</w:t>
      </w:r>
      <w:r w:rsidRPr="00857BB6">
        <w:rPr>
          <w:rFonts w:ascii="Times New Roman" w:eastAsia="Calibri" w:hAnsi="Times New Roman" w:cs="Times New Roman"/>
          <w:color w:val="FF0000"/>
          <w:sz w:val="28"/>
          <w:szCs w:val="28"/>
        </w:rPr>
        <w:t xml:space="preserve"> are considered as the first animals with the ability to live and multiply on land.</w:t>
      </w:r>
      <w:r w:rsidRPr="00B65B79">
        <w:rPr>
          <w:rFonts w:ascii="Times New Roman" w:eastAsia="Calibri" w:hAnsi="Times New Roman" w:cs="Times New Roman"/>
          <w:color w:val="FF0000"/>
          <w:sz w:val="28"/>
          <w:szCs w:val="28"/>
        </w:rPr>
        <w:t> </w:t>
      </w:r>
      <w:r w:rsidRPr="00857BB6">
        <w:rPr>
          <w:rFonts w:ascii="Times New Roman" w:eastAsia="Calibri" w:hAnsi="Times New Roman" w:cs="Times New Roman"/>
          <w:color w:val="FF0000"/>
          <w:sz w:val="28"/>
          <w:szCs w:val="28"/>
        </w:rPr>
        <w:t xml:space="preserve"> Reptiles have a dry skin </w:t>
      </w:r>
      <w:r w:rsidRPr="00857BB6">
        <w:rPr>
          <w:rFonts w:ascii="Times New Roman" w:eastAsia="Calibri" w:hAnsi="Times New Roman" w:cs="Times New Roman"/>
          <w:color w:val="FF0000"/>
          <w:sz w:val="28"/>
          <w:szCs w:val="28"/>
          <w:shd w:val="clear" w:color="auto" w:fill="FFFFFF"/>
        </w:rPr>
        <w:t>covered with</w:t>
      </w:r>
      <w:r w:rsidRPr="00857BB6">
        <w:rPr>
          <w:rFonts w:ascii="Times New Roman" w:eastAsia="Calibri" w:hAnsi="Times New Roman" w:cs="Times New Roman"/>
          <w:color w:val="FF0000"/>
          <w:sz w:val="28"/>
          <w:szCs w:val="28"/>
        </w:rPr>
        <w:t xml:space="preserve"> small; thin</w:t>
      </w:r>
      <w:r w:rsidRPr="00857BB6">
        <w:rPr>
          <w:rFonts w:ascii="Times New Roman" w:eastAsia="Calibri" w:hAnsi="Times New Roman" w:cs="Times New Roman"/>
          <w:color w:val="FF0000"/>
          <w:sz w:val="28"/>
          <w:szCs w:val="28"/>
          <w:shd w:val="clear" w:color="auto" w:fill="FFFFFF"/>
        </w:rPr>
        <w:t xml:space="preserve"> horny scales</w:t>
      </w:r>
      <w:r w:rsidRPr="00857BB6">
        <w:rPr>
          <w:rFonts w:ascii="Times New Roman" w:eastAsia="Calibri" w:hAnsi="Times New Roman" w:cs="Times New Roman"/>
          <w:color w:val="FF0000"/>
          <w:sz w:val="28"/>
          <w:szCs w:val="28"/>
        </w:rPr>
        <w:t xml:space="preserve"> develop from the epidermis of the skin</w:t>
      </w:r>
      <w:r w:rsidRPr="00857BB6">
        <w:rPr>
          <w:rFonts w:ascii="Times New Roman" w:eastAsia="Calibri" w:hAnsi="Times New Roman" w:cs="Times New Roman"/>
          <w:color w:val="FF0000"/>
          <w:sz w:val="28"/>
          <w:szCs w:val="28"/>
          <w:shd w:val="clear" w:color="auto" w:fill="FFFFFF"/>
        </w:rPr>
        <w:t xml:space="preserve"> (or) bony </w:t>
      </w:r>
      <w:r w:rsidRPr="00857BB6">
        <w:rPr>
          <w:rFonts w:ascii="Times New Roman" w:eastAsia="Calibri" w:hAnsi="Times New Roman" w:cs="Times New Roman"/>
          <w:color w:val="FF0000"/>
          <w:sz w:val="28"/>
          <w:szCs w:val="28"/>
        </w:rPr>
        <w:t>structures</w:t>
      </w:r>
      <w:r w:rsidRPr="00857BB6">
        <w:rPr>
          <w:rFonts w:ascii="Times New Roman" w:eastAsia="Calibri" w:hAnsi="Times New Roman" w:cs="Times New Roman"/>
          <w:color w:val="FF0000"/>
          <w:sz w:val="28"/>
          <w:szCs w:val="28"/>
          <w:shd w:val="clear" w:color="auto" w:fill="FFFFFF"/>
        </w:rPr>
        <w:t xml:space="preserve"> </w:t>
      </w:r>
      <w:proofErr w:type="spellStart"/>
      <w:r w:rsidRPr="00857BB6">
        <w:rPr>
          <w:rFonts w:ascii="Times New Roman" w:eastAsia="Calibri" w:hAnsi="Times New Roman" w:cs="Times New Roman"/>
          <w:color w:val="FF0000"/>
          <w:sz w:val="28"/>
          <w:szCs w:val="28"/>
          <w:shd w:val="clear" w:color="auto" w:fill="FFFFFF"/>
        </w:rPr>
        <w:t>scutes</w:t>
      </w:r>
      <w:proofErr w:type="spellEnd"/>
      <w:r w:rsidRPr="00857BB6">
        <w:rPr>
          <w:rFonts w:ascii="Times New Roman" w:eastAsia="Calibri" w:hAnsi="Times New Roman" w:cs="Times New Roman"/>
          <w:color w:val="FF0000"/>
          <w:sz w:val="28"/>
          <w:szCs w:val="28"/>
        </w:rPr>
        <w:t xml:space="preserve"> that form from the dermis</w:t>
      </w:r>
      <w:r w:rsidRPr="00857BB6">
        <w:rPr>
          <w:rFonts w:ascii="Times New Roman" w:eastAsia="Calibri" w:hAnsi="Times New Roman" w:cs="Times New Roman"/>
          <w:color w:val="FF0000"/>
          <w:sz w:val="28"/>
          <w:szCs w:val="28"/>
          <w:shd w:val="clear" w:color="auto" w:fill="FFFFFF"/>
        </w:rPr>
        <w:t>.</w:t>
      </w:r>
      <w:r w:rsidRPr="00857BB6">
        <w:rPr>
          <w:rFonts w:ascii="Times New Roman" w:eastAsia="Calibri" w:hAnsi="Times New Roman" w:cs="Times New Roman"/>
          <w:color w:val="FF0000"/>
          <w:sz w:val="28"/>
          <w:szCs w:val="28"/>
        </w:rPr>
        <w:t xml:space="preserve"> Snakes have scales, whereas turtles and crocodiles have </w:t>
      </w:r>
      <w:proofErr w:type="spellStart"/>
      <w:r w:rsidRPr="00857BB6">
        <w:rPr>
          <w:rFonts w:ascii="Times New Roman" w:eastAsia="Calibri" w:hAnsi="Times New Roman" w:cs="Times New Roman"/>
          <w:color w:val="FF0000"/>
          <w:sz w:val="28"/>
          <w:szCs w:val="28"/>
        </w:rPr>
        <w:t>scutes</w:t>
      </w:r>
      <w:proofErr w:type="spellEnd"/>
      <w:r w:rsidRPr="00857BB6">
        <w:rPr>
          <w:rFonts w:ascii="Times New Roman" w:eastAsia="Calibri" w:hAnsi="Times New Roman" w:cs="Times New Roman"/>
          <w:color w:val="FF0000"/>
          <w:sz w:val="28"/>
          <w:szCs w:val="28"/>
        </w:rPr>
        <w:t>. These structures prevent water loss.</w:t>
      </w:r>
    </w:p>
    <w:p w:rsidR="00857BB6" w:rsidRPr="00857BB6" w:rsidRDefault="00857BB6" w:rsidP="00857BB6">
      <w:pPr>
        <w:shd w:val="clear" w:color="auto" w:fill="FFFFFF"/>
        <w:spacing w:after="100" w:line="360" w:lineRule="auto"/>
        <w:rPr>
          <w:rFonts w:ascii="Times New Roman" w:eastAsia="Calibri" w:hAnsi="Times New Roman" w:cs="Times New Roman"/>
          <w:color w:val="000000"/>
          <w:sz w:val="28"/>
          <w:szCs w:val="28"/>
        </w:rPr>
      </w:pPr>
      <w:r w:rsidRPr="00857BB6">
        <w:rPr>
          <w:rFonts w:ascii="Calibri" w:eastAsia="Calibri" w:hAnsi="Calibri" w:cs="Arial"/>
          <w:noProof/>
          <w:sz w:val="28"/>
          <w:szCs w:val="28"/>
        </w:rPr>
        <w:lastRenderedPageBreak/>
        <w:drawing>
          <wp:inline distT="0" distB="0" distL="0" distR="0" wp14:anchorId="596E8F36" wp14:editId="01790355">
            <wp:extent cx="5457825" cy="2981325"/>
            <wp:effectExtent l="0" t="0" r="0" b="0"/>
            <wp:docPr id="1" name="Picture 1" descr="019 Morphology of a 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Morphology of a turtle"/>
                    <pic:cNvPicPr>
                      <a:picLocks noChangeAspect="1" noChangeArrowheads="1"/>
                    </pic:cNvPicPr>
                  </pic:nvPicPr>
                  <pic:blipFill>
                    <a:blip r:embed="rId5"/>
                    <a:srcRect/>
                    <a:stretch>
                      <a:fillRect/>
                    </a:stretch>
                  </pic:blipFill>
                  <pic:spPr bwMode="auto">
                    <a:xfrm>
                      <a:off x="0" y="0"/>
                      <a:ext cx="5457825" cy="2981325"/>
                    </a:xfrm>
                    <a:prstGeom prst="rect">
                      <a:avLst/>
                    </a:prstGeom>
                    <a:noFill/>
                    <a:ln w="9525">
                      <a:noFill/>
                      <a:miter lim="800000"/>
                      <a:headEnd/>
                      <a:tailEnd/>
                    </a:ln>
                  </pic:spPr>
                </pic:pic>
              </a:graphicData>
            </a:graphic>
          </wp:inline>
        </w:drawing>
      </w:r>
    </w:p>
    <w:p w:rsidR="00857BB6" w:rsidRPr="00857BB6" w:rsidRDefault="00857BB6" w:rsidP="00857BB6">
      <w:pPr>
        <w:shd w:val="clear" w:color="auto" w:fill="FFFFFF"/>
        <w:spacing w:after="100" w:line="360" w:lineRule="auto"/>
        <w:rPr>
          <w:rFonts w:ascii="Times New Roman" w:eastAsia="Times New Roman" w:hAnsi="Times New Roman" w:cs="Times New Roman"/>
          <w:color w:val="000000"/>
          <w:sz w:val="28"/>
          <w:szCs w:val="28"/>
        </w:rPr>
      </w:pPr>
      <w:r w:rsidRPr="00B65B79">
        <w:rPr>
          <w:rFonts w:ascii="Times New Roman" w:eastAsia="Calibri" w:hAnsi="Times New Roman" w:cs="Times New Roman"/>
          <w:color w:val="92D050"/>
          <w:sz w:val="28"/>
          <w:szCs w:val="28"/>
        </w:rPr>
        <w:t> </w:t>
      </w:r>
      <w:r w:rsidRPr="00857BB6">
        <w:rPr>
          <w:rFonts w:ascii="Times New Roman" w:eastAsia="Calibri" w:hAnsi="Times New Roman" w:cs="Times New Roman"/>
          <w:color w:val="92D050"/>
          <w:sz w:val="28"/>
          <w:szCs w:val="28"/>
          <w:shd w:val="clear" w:color="auto" w:fill="FFFFFF"/>
        </w:rPr>
        <w:t>In the case of snakes, the complete outer layer of skin is shed in one layer. Snake scales are not discrete but extensions of the epidermis hence they are not shed separately,</w:t>
      </w:r>
      <w:r w:rsidRPr="00857BB6">
        <w:rPr>
          <w:rFonts w:ascii="Times New Roman" w:eastAsia="Calibri" w:hAnsi="Times New Roman" w:cs="Times New Roman"/>
          <w:color w:val="000000"/>
          <w:sz w:val="28"/>
          <w:szCs w:val="28"/>
          <w:shd w:val="clear" w:color="auto" w:fill="FFFFFF"/>
        </w:rPr>
        <w:t xml:space="preserve"> but are ejected as a complete contiguous outer layer of skin during each </w:t>
      </w:r>
      <w:proofErr w:type="spellStart"/>
      <w:r w:rsidRPr="00857BB6">
        <w:rPr>
          <w:rFonts w:ascii="Calibri" w:eastAsia="Calibri" w:hAnsi="Calibri" w:cs="Arial"/>
        </w:rPr>
        <w:fldChar w:fldCharType="begin"/>
      </w:r>
      <w:r w:rsidRPr="00857BB6">
        <w:rPr>
          <w:rFonts w:ascii="Calibri" w:eastAsia="Calibri" w:hAnsi="Calibri" w:cs="Arial"/>
        </w:rPr>
        <w:instrText xml:space="preserve"> HYPERLINK "https://en.wikipedia.org/wiki/Moult" \o "Moult" </w:instrText>
      </w:r>
      <w:r w:rsidRPr="00857BB6">
        <w:rPr>
          <w:rFonts w:ascii="Calibri" w:eastAsia="Calibri" w:hAnsi="Calibri" w:cs="Arial"/>
        </w:rPr>
        <w:fldChar w:fldCharType="separate"/>
      </w:r>
      <w:r w:rsidRPr="00857BB6">
        <w:rPr>
          <w:rFonts w:ascii="Times New Roman" w:eastAsia="Calibri" w:hAnsi="Times New Roman" w:cs="Times New Roman"/>
          <w:color w:val="000000"/>
          <w:sz w:val="28"/>
          <w:szCs w:val="28"/>
          <w:shd w:val="clear" w:color="auto" w:fill="FFFFFF"/>
        </w:rPr>
        <w:t>moult</w:t>
      </w:r>
      <w:r w:rsidRPr="00857BB6">
        <w:rPr>
          <w:rFonts w:ascii="Times New Roman" w:eastAsia="Calibri" w:hAnsi="Times New Roman" w:cs="Times New Roman"/>
          <w:color w:val="000000"/>
          <w:sz w:val="28"/>
          <w:szCs w:val="28"/>
          <w:shd w:val="clear" w:color="auto" w:fill="FFFFFF"/>
        </w:rPr>
        <w:fldChar w:fldCharType="end"/>
      </w:r>
      <w:r w:rsidRPr="00857BB6">
        <w:rPr>
          <w:rFonts w:ascii="Times New Roman" w:eastAsia="Calibri" w:hAnsi="Times New Roman" w:cs="Times New Roman"/>
          <w:color w:val="000000"/>
          <w:sz w:val="28"/>
          <w:szCs w:val="28"/>
        </w:rPr>
        <w:t>.</w:t>
      </w:r>
      <w:r w:rsidRPr="00857BB6">
        <w:rPr>
          <w:rFonts w:ascii="Times New Roman" w:eastAsia="Calibri" w:hAnsi="Times New Roman" w:cs="Times New Roman"/>
          <w:color w:val="00B0F0"/>
          <w:sz w:val="28"/>
          <w:szCs w:val="28"/>
          <w:shd w:val="clear" w:color="auto" w:fill="FFFFFF"/>
        </w:rPr>
        <w:t>The</w:t>
      </w:r>
      <w:proofErr w:type="spellEnd"/>
      <w:r w:rsidRPr="00857BB6">
        <w:rPr>
          <w:rFonts w:ascii="Times New Roman" w:eastAsia="Calibri" w:hAnsi="Times New Roman" w:cs="Times New Roman"/>
          <w:color w:val="00B0F0"/>
          <w:sz w:val="28"/>
          <w:szCs w:val="28"/>
          <w:shd w:val="clear" w:color="auto" w:fill="FFFFFF"/>
        </w:rPr>
        <w:t xml:space="preserve"> old skin breaks near the mouth and the snake wriggles out, aided by rubbing against rough surfaces. </w:t>
      </w:r>
      <w:r w:rsidRPr="00857BB6">
        <w:rPr>
          <w:rFonts w:ascii="Times New Roman" w:eastAsia="Times New Roman" w:hAnsi="Times New Roman" w:cs="Times New Roman"/>
          <w:color w:val="000000"/>
          <w:sz w:val="28"/>
          <w:szCs w:val="28"/>
        </w:rPr>
        <w:t>Turtle have a shell which is made up of 60 different bones all connected together, the shell is covered with plates (</w:t>
      </w:r>
      <w:proofErr w:type="spellStart"/>
      <w:r w:rsidRPr="00857BB6">
        <w:rPr>
          <w:rFonts w:ascii="Times New Roman" w:eastAsia="Times New Roman" w:hAnsi="Times New Roman" w:cs="Times New Roman"/>
          <w:color w:val="000000"/>
          <w:sz w:val="28"/>
          <w:szCs w:val="28"/>
        </w:rPr>
        <w:t>scutes</w:t>
      </w:r>
      <w:proofErr w:type="spellEnd"/>
      <w:r w:rsidRPr="00857BB6">
        <w:rPr>
          <w:rFonts w:ascii="Times New Roman" w:eastAsia="Times New Roman" w:hAnsi="Times New Roman" w:cs="Times New Roman"/>
          <w:color w:val="000000"/>
          <w:sz w:val="28"/>
          <w:szCs w:val="28"/>
        </w:rPr>
        <w:t>) that are derivatives of skin and offer additional strength and protection</w:t>
      </w:r>
      <w:r w:rsidRPr="00857BB6">
        <w:rPr>
          <w:rFonts w:ascii="Times New Roman" w:eastAsia="Calibri" w:hAnsi="Times New Roman" w:cs="Times New Roman"/>
          <w:color w:val="000000"/>
          <w:sz w:val="28"/>
          <w:szCs w:val="28"/>
        </w:rPr>
        <w:t>.</w:t>
      </w:r>
      <w:r w:rsidRPr="00857BB6">
        <w:rPr>
          <w:rFonts w:ascii="Times New Roman" w:eastAsia="Calibri" w:hAnsi="Times New Roman" w:cs="Times New Roman"/>
          <w:color w:val="000000"/>
          <w:sz w:val="28"/>
          <w:szCs w:val="28"/>
          <w:shd w:val="clear" w:color="auto" w:fill="FFFFFF"/>
        </w:rPr>
        <w:t xml:space="preserve"> Glands are absent in the skin of Reptiles.</w:t>
      </w:r>
    </w:p>
    <w:p w:rsidR="00B65B79" w:rsidRPr="00B65B79" w:rsidRDefault="00857BB6" w:rsidP="00B65B79">
      <w:pPr>
        <w:tabs>
          <w:tab w:val="num" w:pos="0"/>
        </w:tabs>
        <w:spacing w:before="0" w:beforeAutospacing="0" w:after="160" w:afterAutospacing="0" w:line="360" w:lineRule="auto"/>
        <w:rPr>
          <w:rFonts w:ascii="Times New Roman" w:eastAsia="Calibri" w:hAnsi="Times New Roman" w:cs="Times New Roman"/>
          <w:color w:val="00B0F0"/>
          <w:sz w:val="28"/>
          <w:szCs w:val="28"/>
          <w:shd w:val="clear" w:color="auto" w:fill="FFFFFF"/>
        </w:rPr>
      </w:pPr>
      <w:r w:rsidRPr="00857BB6">
        <w:rPr>
          <w:rFonts w:ascii="Times New Roman" w:eastAsia="Calibri" w:hAnsi="Times New Roman" w:cs="Times New Roman"/>
          <w:color w:val="000000"/>
          <w:sz w:val="28"/>
          <w:szCs w:val="28"/>
          <w:shd w:val="clear" w:color="auto" w:fill="FFFFFF"/>
        </w:rPr>
        <w:t> </w:t>
      </w:r>
      <w:r w:rsidR="00B65B79">
        <w:rPr>
          <w:rFonts w:ascii="Times New Roman" w:eastAsia="Calibri" w:hAnsi="Times New Roman" w:cs="Times New Roman"/>
          <w:color w:val="000000"/>
          <w:sz w:val="28"/>
          <w:szCs w:val="28"/>
          <w:shd w:val="clear" w:color="auto" w:fill="FFFFFF"/>
        </w:rPr>
        <w:t xml:space="preserve"> </w:t>
      </w:r>
      <w:r w:rsidRPr="00857BB6">
        <w:rPr>
          <w:rFonts w:ascii="Times New Roman" w:eastAsia="Calibri" w:hAnsi="Times New Roman" w:cs="Times New Roman"/>
          <w:color w:val="00B0F0"/>
          <w:sz w:val="28"/>
          <w:szCs w:val="28"/>
          <w:shd w:val="clear" w:color="auto" w:fill="FFFFFF"/>
        </w:rPr>
        <w:t>The reptile's senses of sight, smell, and hearing are similar to those of other vertebrates, though the levels of development of these senses vary among reptile groups</w:t>
      </w:r>
      <w:r w:rsidRPr="00857BB6">
        <w:rPr>
          <w:rFonts w:ascii="Times New Roman" w:eastAsia="Calibri" w:hAnsi="Times New Roman" w:cs="Times New Roman"/>
          <w:color w:val="000000"/>
          <w:sz w:val="28"/>
          <w:szCs w:val="28"/>
          <w:shd w:val="clear" w:color="auto" w:fill="FFFFFF"/>
        </w:rPr>
        <w:t xml:space="preserve">. Snakes lack ears and can detect only ground vibrations or airborne vibrations of low frequency. </w:t>
      </w:r>
      <w:r w:rsidRPr="00857BB6">
        <w:rPr>
          <w:rFonts w:ascii="Times New Roman" w:eastAsia="Calibri" w:hAnsi="Times New Roman" w:cs="Times New Roman"/>
          <w:color w:val="00B0F0"/>
          <w:sz w:val="28"/>
          <w:szCs w:val="28"/>
          <w:shd w:val="clear" w:color="auto" w:fill="FFFFFF"/>
        </w:rPr>
        <w:t xml:space="preserve">Snakes and lizards have a specialized, chemically sensitive organ, called Jacobson's organ, located in the roof of their mouths. These animals can detect the presence of chemicals in their surroundings by flicking their tongues out and in rapidly.  </w:t>
      </w:r>
    </w:p>
    <w:p w:rsidR="00857BB6" w:rsidRPr="00857BB6" w:rsidRDefault="00857BB6" w:rsidP="00B65B79">
      <w:pPr>
        <w:tabs>
          <w:tab w:val="num" w:pos="0"/>
        </w:tabs>
        <w:spacing w:before="0" w:beforeAutospacing="0" w:after="160" w:afterAutospacing="0" w:line="360" w:lineRule="auto"/>
        <w:jc w:val="left"/>
        <w:rPr>
          <w:rFonts w:ascii="Times New Roman" w:eastAsia="Calibri" w:hAnsi="Times New Roman" w:cs="Times New Roman"/>
          <w:color w:val="000000"/>
          <w:sz w:val="28"/>
          <w:szCs w:val="28"/>
          <w:shd w:val="clear" w:color="auto" w:fill="FFFFFF"/>
        </w:rPr>
      </w:pPr>
      <w:r w:rsidRPr="00857BB6">
        <w:rPr>
          <w:rFonts w:ascii="Times New Roman" w:eastAsia="Calibri" w:hAnsi="Times New Roman" w:cs="Times New Roman"/>
          <w:color w:val="000000"/>
          <w:sz w:val="28"/>
          <w:szCs w:val="28"/>
          <w:shd w:val="clear" w:color="auto" w:fill="FFFFFF"/>
        </w:rPr>
        <w:lastRenderedPageBreak/>
        <w:t xml:space="preserve">                                                                                                                   </w:t>
      </w:r>
      <w:proofErr w:type="spellStart"/>
      <w:r w:rsidRPr="00857BB6">
        <w:rPr>
          <w:rFonts w:ascii="Times New Roman" w:eastAsia="Calibri" w:hAnsi="Times New Roman" w:cs="Times New Roman"/>
          <w:b/>
          <w:bCs/>
          <w:color w:val="000000"/>
          <w:sz w:val="28"/>
          <w:szCs w:val="28"/>
          <w:shd w:val="clear" w:color="auto" w:fill="FFFFFF"/>
        </w:rPr>
        <w:t>Digestivesystem</w:t>
      </w:r>
      <w:proofErr w:type="spellEnd"/>
      <w:r w:rsidRPr="00857BB6">
        <w:rPr>
          <w:rFonts w:ascii="Times New Roman" w:eastAsia="Calibri" w:hAnsi="Times New Roman" w:cs="Times New Roman"/>
          <w:b/>
          <w:bCs/>
          <w:color w:val="000000"/>
          <w:sz w:val="28"/>
          <w:szCs w:val="28"/>
          <w:shd w:val="clear" w:color="auto" w:fill="FFFFFF"/>
        </w:rPr>
        <w:t xml:space="preserve">                                                                                                       </w:t>
      </w:r>
      <w:r w:rsidRPr="00857BB6">
        <w:rPr>
          <w:rFonts w:ascii="Times New Roman" w:eastAsia="Calibri" w:hAnsi="Times New Roman" w:cs="Times New Roman"/>
          <w:color w:val="00B0F0"/>
          <w:sz w:val="28"/>
          <w:szCs w:val="28"/>
          <w:shd w:val="clear" w:color="auto" w:fill="FFFFFF"/>
        </w:rPr>
        <w:t xml:space="preserve">The mouths of reptiles are large. Snakes have a very flexible lower jaw, the two halves of which are not tough attached, and numerous other joints in their skull. These modifications allow them to open their mouths wide enough to swallow their prey whole, even if it is wider than they are.                                                             </w:t>
      </w:r>
    </w:p>
    <w:p w:rsidR="00857BB6" w:rsidRPr="00857BB6" w:rsidRDefault="00857BB6" w:rsidP="00857BB6">
      <w:pPr>
        <w:bidi/>
        <w:spacing w:before="0" w:beforeAutospacing="0" w:after="160" w:afterAutospacing="0" w:line="360" w:lineRule="auto"/>
        <w:ind w:left="708"/>
        <w:jc w:val="left"/>
        <w:rPr>
          <w:rFonts w:ascii="Calibri" w:eastAsia="Calibri" w:hAnsi="Calibri" w:cs="Arial" w:hint="cs"/>
          <w:sz w:val="28"/>
          <w:szCs w:val="28"/>
          <w:rtl/>
          <w:lang w:bidi="ar-IQ"/>
        </w:rPr>
      </w:pPr>
      <w:r>
        <w:rPr>
          <w:rFonts w:ascii="Calibri" w:eastAsia="Calibri" w:hAnsi="Calibri" w:cs="Arial"/>
          <w:noProof/>
          <w:sz w:val="28"/>
          <w:szCs w:val="28"/>
        </w:rPr>
        <w:t xml:space="preserve">  </w:t>
      </w:r>
      <w:r w:rsidRPr="00857BB6">
        <w:rPr>
          <w:rFonts w:ascii="Calibri" w:eastAsia="Calibri" w:hAnsi="Calibri" w:cs="Arial"/>
          <w:noProof/>
          <w:sz w:val="28"/>
          <w:szCs w:val="28"/>
        </w:rPr>
        <w:drawing>
          <wp:inline distT="0" distB="0" distL="0" distR="0" wp14:anchorId="347DE5E1" wp14:editId="5CE8C9EB">
            <wp:extent cx="3086100" cy="2733675"/>
            <wp:effectExtent l="0" t="0" r="0" b="0"/>
            <wp:docPr id="3" name="Picture 5" descr="snake-ve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ke-venom"/>
                    <pic:cNvPicPr>
                      <a:picLocks noChangeAspect="1" noChangeArrowheads="1"/>
                    </pic:cNvPicPr>
                  </pic:nvPicPr>
                  <pic:blipFill>
                    <a:blip r:embed="rId6"/>
                    <a:srcRect/>
                    <a:stretch>
                      <a:fillRect/>
                    </a:stretch>
                  </pic:blipFill>
                  <pic:spPr bwMode="auto">
                    <a:xfrm>
                      <a:off x="0" y="0"/>
                      <a:ext cx="3086100" cy="2733675"/>
                    </a:xfrm>
                    <a:prstGeom prst="rect">
                      <a:avLst/>
                    </a:prstGeom>
                    <a:noFill/>
                    <a:ln w="9525">
                      <a:noFill/>
                      <a:miter lim="800000"/>
                      <a:headEnd/>
                      <a:tailEnd/>
                    </a:ln>
                  </pic:spPr>
                </pic:pic>
              </a:graphicData>
            </a:graphic>
          </wp:inline>
        </w:drawing>
      </w:r>
      <w:r w:rsidRPr="00857BB6">
        <w:rPr>
          <w:rFonts w:ascii="Calibri" w:eastAsia="Calibri" w:hAnsi="Calibri" w:cs="Arial"/>
          <w:sz w:val="28"/>
          <w:szCs w:val="28"/>
          <w:lang w:bidi="ar-IQ"/>
        </w:rPr>
        <w:t xml:space="preserve">  </w:t>
      </w:r>
      <w:r w:rsidRPr="00857BB6">
        <w:rPr>
          <w:rFonts w:ascii="Calibri" w:eastAsia="Calibri" w:hAnsi="Calibri" w:cs="Arial"/>
          <w:noProof/>
          <w:sz w:val="28"/>
          <w:szCs w:val="28"/>
        </w:rPr>
        <w:drawing>
          <wp:inline distT="0" distB="0" distL="0" distR="0" wp14:anchorId="3BE3CFF6" wp14:editId="2DADEACF">
            <wp:extent cx="1548000" cy="2326054"/>
            <wp:effectExtent l="0" t="0" r="0" b="0"/>
            <wp:docPr id="2" name="Picture 4" descr="snake-j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ke-jaw"/>
                    <pic:cNvPicPr>
                      <a:picLocks noChangeAspect="1" noChangeArrowheads="1"/>
                    </pic:cNvPicPr>
                  </pic:nvPicPr>
                  <pic:blipFill>
                    <a:blip r:embed="rId7"/>
                    <a:srcRect/>
                    <a:stretch>
                      <a:fillRect/>
                    </a:stretch>
                  </pic:blipFill>
                  <pic:spPr bwMode="auto">
                    <a:xfrm>
                      <a:off x="0" y="0"/>
                      <a:ext cx="1548000" cy="2326054"/>
                    </a:xfrm>
                    <a:prstGeom prst="rect">
                      <a:avLst/>
                    </a:prstGeom>
                    <a:noFill/>
                    <a:ln w="9525">
                      <a:noFill/>
                      <a:miter lim="800000"/>
                      <a:headEnd/>
                      <a:tailEnd/>
                    </a:ln>
                  </pic:spPr>
                </pic:pic>
              </a:graphicData>
            </a:graphic>
          </wp:inline>
        </w:drawing>
      </w:r>
      <w:r>
        <w:rPr>
          <w:rFonts w:ascii="Calibri" w:eastAsia="Calibri" w:hAnsi="Calibri" w:cs="Arial"/>
          <w:sz w:val="28"/>
          <w:szCs w:val="28"/>
          <w:lang w:bidi="ar-IQ"/>
        </w:rPr>
        <w:t xml:space="preserve">   </w:t>
      </w:r>
      <w:r w:rsidRPr="00857BB6">
        <w:rPr>
          <w:rFonts w:ascii="Calibri" w:eastAsia="Calibri" w:hAnsi="Calibri" w:cs="Arial"/>
          <w:sz w:val="28"/>
          <w:szCs w:val="28"/>
          <w:lang w:bidi="ar-IQ"/>
        </w:rPr>
        <w:t xml:space="preserve">    </w:t>
      </w:r>
    </w:p>
    <w:p w:rsidR="00857BB6" w:rsidRPr="00857BB6" w:rsidRDefault="00857BB6" w:rsidP="00857BB6">
      <w:pPr>
        <w:bidi/>
        <w:spacing w:before="0" w:beforeAutospacing="0" w:after="160" w:afterAutospacing="0" w:line="360" w:lineRule="auto"/>
        <w:rPr>
          <w:rFonts w:ascii="Times New Roman" w:eastAsia="Calibri" w:hAnsi="Times New Roman" w:cs="Times New Roman"/>
          <w:color w:val="000000"/>
          <w:sz w:val="28"/>
          <w:szCs w:val="28"/>
          <w:shd w:val="clear" w:color="auto" w:fill="FFFFFF"/>
        </w:rPr>
      </w:pPr>
    </w:p>
    <w:p w:rsidR="00857BB6" w:rsidRPr="00857BB6" w:rsidRDefault="00857BB6" w:rsidP="00B65B79">
      <w:pPr>
        <w:spacing w:before="0" w:beforeAutospacing="0" w:after="160" w:afterAutospacing="0" w:line="360" w:lineRule="auto"/>
        <w:rPr>
          <w:rFonts w:ascii="Times New Roman" w:eastAsia="Calibri" w:hAnsi="Times New Roman" w:cs="Times New Roman"/>
          <w:color w:val="000000"/>
          <w:sz w:val="28"/>
          <w:szCs w:val="28"/>
        </w:rPr>
      </w:pPr>
      <w:r w:rsidRPr="00857BB6">
        <w:rPr>
          <w:rFonts w:ascii="Times New Roman" w:eastAsia="Calibri" w:hAnsi="Times New Roman" w:cs="Times New Roman"/>
          <w:color w:val="000000"/>
          <w:sz w:val="28"/>
          <w:szCs w:val="28"/>
          <w:shd w:val="clear" w:color="auto" w:fill="FFFFFF"/>
        </w:rPr>
        <w:t>The tongues of reptiles are as varied as the species. </w:t>
      </w:r>
      <w:r w:rsidRPr="00857BB6">
        <w:rPr>
          <w:rFonts w:ascii="Times New Roman" w:eastAsia="Calibri" w:hAnsi="Times New Roman" w:cs="Times New Roman"/>
          <w:color w:val="00B0F0"/>
          <w:sz w:val="28"/>
          <w:szCs w:val="28"/>
          <w:shd w:val="clear" w:color="auto" w:fill="FFFFFF"/>
        </w:rPr>
        <w:t xml:space="preserve">The tongue has many functions including the capture of prey, transport the food to the back of the mouth and providing taste. </w:t>
      </w:r>
      <w:r w:rsidRPr="00857BB6">
        <w:rPr>
          <w:rFonts w:ascii="Times New Roman" w:eastAsia="Calibri" w:hAnsi="Times New Roman" w:cs="Times New Roman"/>
          <w:color w:val="FFC000"/>
          <w:sz w:val="28"/>
          <w:szCs w:val="28"/>
          <w:shd w:val="clear" w:color="auto" w:fill="FFFFFF"/>
        </w:rPr>
        <w:t>All turtles lack teeth. Snakes, lizards and crocodilians all have teeth.</w:t>
      </w:r>
      <w:r w:rsidRPr="00B65B79">
        <w:rPr>
          <w:rFonts w:ascii="Times New Roman" w:eastAsia="Calibri" w:hAnsi="Times New Roman" w:cs="Times New Roman"/>
          <w:color w:val="FFC000"/>
          <w:sz w:val="28"/>
          <w:szCs w:val="28"/>
          <w:shd w:val="clear" w:color="auto" w:fill="FFFFFF"/>
        </w:rPr>
        <w:t> </w:t>
      </w:r>
      <w:r w:rsidRPr="00857BB6">
        <w:rPr>
          <w:rFonts w:ascii="Times New Roman" w:eastAsia="Calibri" w:hAnsi="Times New Roman" w:cs="Times New Roman"/>
          <w:color w:val="FF0000"/>
          <w:sz w:val="28"/>
          <w:szCs w:val="28"/>
          <w:shd w:val="clear" w:color="auto" w:fill="FFFFFF"/>
        </w:rPr>
        <w:t xml:space="preserve">Oral glands include the </w:t>
      </w:r>
      <w:proofErr w:type="spellStart"/>
      <w:r w:rsidRPr="00857BB6">
        <w:rPr>
          <w:rFonts w:ascii="Times New Roman" w:eastAsia="Calibri" w:hAnsi="Times New Roman" w:cs="Times New Roman"/>
          <w:color w:val="FF0000"/>
          <w:sz w:val="28"/>
          <w:szCs w:val="28"/>
          <w:shd w:val="clear" w:color="auto" w:fill="FFFFFF"/>
        </w:rPr>
        <w:t>premaxillary</w:t>
      </w:r>
      <w:proofErr w:type="spellEnd"/>
      <w:r w:rsidRPr="00857BB6">
        <w:rPr>
          <w:rFonts w:ascii="Times New Roman" w:eastAsia="Calibri" w:hAnsi="Times New Roman" w:cs="Times New Roman"/>
          <w:color w:val="FF0000"/>
          <w:sz w:val="28"/>
          <w:szCs w:val="28"/>
          <w:shd w:val="clear" w:color="auto" w:fill="FFFFFF"/>
        </w:rPr>
        <w:t>, sublingual, lingual, and mandibular glands, not all of the oral glands are found in all reptil</w:t>
      </w:r>
      <w:bookmarkStart w:id="0" w:name="_GoBack"/>
      <w:bookmarkEnd w:id="0"/>
      <w:r w:rsidRPr="00857BB6">
        <w:rPr>
          <w:rFonts w:ascii="Times New Roman" w:eastAsia="Calibri" w:hAnsi="Times New Roman" w:cs="Times New Roman"/>
          <w:color w:val="FF0000"/>
          <w:sz w:val="28"/>
          <w:szCs w:val="28"/>
          <w:shd w:val="clear" w:color="auto" w:fill="FFFFFF"/>
        </w:rPr>
        <w:t>e species.</w:t>
      </w:r>
      <w:r w:rsidRPr="00857BB6">
        <w:rPr>
          <w:rFonts w:ascii="Times New Roman" w:eastAsia="Calibri" w:hAnsi="Times New Roman" w:cs="Times New Roman"/>
          <w:color w:val="FFC000"/>
          <w:sz w:val="28"/>
          <w:szCs w:val="28"/>
          <w:shd w:val="clear" w:color="auto" w:fill="FFFFFF"/>
        </w:rPr>
        <w:t xml:space="preserve"> In snake </w:t>
      </w:r>
      <w:r w:rsidRPr="00857BB6">
        <w:rPr>
          <w:rFonts w:ascii="Times New Roman" w:eastAsia="Calibri" w:hAnsi="Times New Roman" w:cs="Times New Roman"/>
          <w:color w:val="FFC000"/>
          <w:sz w:val="28"/>
          <w:szCs w:val="28"/>
        </w:rPr>
        <w:t>the venom gland lies along the lower jaw and empties near grooved, multiple teeth within the mouth.</w:t>
      </w:r>
      <w:r w:rsidRPr="00857BB6">
        <w:rPr>
          <w:rFonts w:ascii="Times New Roman" w:eastAsia="Calibri" w:hAnsi="Times New Roman" w:cs="Times New Roman"/>
          <w:color w:val="000000"/>
          <w:sz w:val="28"/>
          <w:szCs w:val="28"/>
        </w:rPr>
        <w:t xml:space="preserve">                 </w:t>
      </w:r>
      <w:r w:rsidR="00B65B79">
        <w:rPr>
          <w:rFonts w:ascii="Times New Roman" w:eastAsia="Calibri" w:hAnsi="Times New Roman" w:cs="Times New Roman"/>
          <w:color w:val="000000"/>
          <w:sz w:val="28"/>
          <w:szCs w:val="28"/>
        </w:rPr>
        <w:t xml:space="preserve">  </w:t>
      </w:r>
      <w:r w:rsidRPr="00857BB6">
        <w:rPr>
          <w:rFonts w:ascii="Times New Roman" w:eastAsia="Calibri" w:hAnsi="Times New Roman" w:cs="Times New Roman"/>
          <w:color w:val="000000"/>
          <w:sz w:val="28"/>
          <w:szCs w:val="28"/>
        </w:rPr>
        <w:t xml:space="preserve">Directly inside the mouth is the </w:t>
      </w:r>
      <w:proofErr w:type="spellStart"/>
      <w:r w:rsidRPr="00857BB6">
        <w:rPr>
          <w:rFonts w:ascii="Times New Roman" w:eastAsia="Calibri" w:hAnsi="Times New Roman" w:cs="Times New Roman"/>
          <w:color w:val="000000"/>
          <w:sz w:val="28"/>
          <w:szCs w:val="28"/>
        </w:rPr>
        <w:t>buccal</w:t>
      </w:r>
      <w:proofErr w:type="spellEnd"/>
      <w:r w:rsidRPr="00857BB6">
        <w:rPr>
          <w:rFonts w:ascii="Times New Roman" w:eastAsia="Calibri" w:hAnsi="Times New Roman" w:cs="Times New Roman"/>
          <w:color w:val="000000"/>
          <w:sz w:val="28"/>
          <w:szCs w:val="28"/>
        </w:rPr>
        <w:t xml:space="preserve"> cavity, this leads to the esophagus. The esophagus of snakes has more internal folds than other reptiles, which allows for the swallowing of large, whole prey. The stomach is a j-</w:t>
      </w:r>
      <w:r w:rsidRPr="00857BB6">
        <w:rPr>
          <w:rFonts w:ascii="Times New Roman" w:eastAsia="Calibri" w:hAnsi="Times New Roman" w:cs="Times New Roman"/>
          <w:color w:val="000000"/>
          <w:sz w:val="28"/>
          <w:szCs w:val="28"/>
        </w:rPr>
        <w:lastRenderedPageBreak/>
        <w:t xml:space="preserve">shaped organ, stomach secrete digestive enzymes and gastric juices that breakdown proteins. The food then passes through the pyloric valve into the small intestine. The small intestine is a long narrow coiled tube where absorbance of nutrients takes place. </w:t>
      </w:r>
      <w:r w:rsidRPr="00857BB6">
        <w:rPr>
          <w:rFonts w:ascii="Times New Roman" w:eastAsia="Calibri" w:hAnsi="Times New Roman" w:cs="Times New Roman"/>
          <w:color w:val="FF0000"/>
          <w:sz w:val="28"/>
          <w:szCs w:val="28"/>
        </w:rPr>
        <w:t xml:space="preserve">The small intestine is divided into three regions: the duodenum, the ileum, and jejunum.  </w:t>
      </w:r>
      <w:r w:rsidRPr="00857BB6">
        <w:rPr>
          <w:rFonts w:ascii="Times New Roman" w:eastAsia="Calibri" w:hAnsi="Times New Roman" w:cs="Times New Roman"/>
          <w:color w:val="000000"/>
          <w:sz w:val="28"/>
          <w:szCs w:val="28"/>
        </w:rPr>
        <w:t>The liver, producing bile and excretes digestive enzymes into the duodenum.  Also, the pancreas produces insulin and digestive enzymes secrete them into the duodenum. </w:t>
      </w:r>
    </w:p>
    <w:p w:rsidR="00857BB6" w:rsidRPr="00857BB6" w:rsidRDefault="00857BB6" w:rsidP="00857BB6">
      <w:pPr>
        <w:shd w:val="clear" w:color="auto" w:fill="FFFFFF"/>
        <w:spacing w:before="0" w:beforeAutospacing="0" w:after="360" w:afterAutospacing="0" w:line="360" w:lineRule="auto"/>
        <w:rPr>
          <w:rFonts w:ascii="Times New Roman" w:eastAsia="Times New Roman" w:hAnsi="Times New Roman" w:cs="Times New Roman"/>
          <w:color w:val="000000"/>
          <w:sz w:val="28"/>
          <w:szCs w:val="28"/>
        </w:rPr>
      </w:pPr>
      <w:r w:rsidRPr="00857BB6">
        <w:rPr>
          <w:rFonts w:ascii="Times New Roman" w:eastAsia="Calibri" w:hAnsi="Times New Roman" w:cs="Times New Roman"/>
          <w:color w:val="000000"/>
          <w:sz w:val="28"/>
          <w:szCs w:val="28"/>
        </w:rPr>
        <w:t>At the junction of the small intestines and large intestines is the caecum. </w:t>
      </w:r>
      <w:r w:rsidRPr="00857BB6">
        <w:rPr>
          <w:rFonts w:ascii="Times New Roman" w:eastAsia="Times New Roman" w:hAnsi="Times New Roman" w:cs="Times New Roman"/>
          <w:color w:val="000000"/>
          <w:sz w:val="28"/>
          <w:szCs w:val="28"/>
        </w:rPr>
        <w:t xml:space="preserve">The large intestine absorbs the water from the food before moving to the cloaca chamber. </w:t>
      </w:r>
    </w:p>
    <w:p w:rsidR="00857BB6" w:rsidRPr="00857BB6" w:rsidRDefault="00857BB6" w:rsidP="00857BB6">
      <w:pPr>
        <w:shd w:val="clear" w:color="auto" w:fill="FFFFFF"/>
        <w:bidi/>
        <w:spacing w:before="0" w:beforeAutospacing="0" w:after="360" w:afterAutospacing="0" w:line="360" w:lineRule="auto"/>
        <w:ind w:firstLine="1134"/>
        <w:rPr>
          <w:rFonts w:ascii="Times New Roman" w:eastAsia="Times New Roman" w:hAnsi="Times New Roman" w:cs="Times New Roman"/>
          <w:color w:val="000000"/>
          <w:sz w:val="28"/>
          <w:szCs w:val="28"/>
        </w:rPr>
      </w:pPr>
      <w:r w:rsidRPr="00857BB6">
        <w:rPr>
          <w:rFonts w:ascii="Times New Roman" w:eastAsia="Times New Roman" w:hAnsi="Times New Roman" w:cs="Times New Roman"/>
          <w:color w:val="000000"/>
          <w:sz w:val="28"/>
          <w:szCs w:val="28"/>
        </w:rPr>
        <w:t xml:space="preserve">  </w:t>
      </w:r>
      <w:r w:rsidRPr="00857BB6">
        <w:rPr>
          <w:rFonts w:ascii="Calibri" w:eastAsia="Calibri" w:hAnsi="Calibri" w:cs="Arial"/>
          <w:noProof/>
          <w:sz w:val="28"/>
          <w:szCs w:val="28"/>
        </w:rPr>
        <w:drawing>
          <wp:inline distT="0" distB="0" distL="0" distR="0" wp14:anchorId="2260FCEE" wp14:editId="7DD3F360">
            <wp:extent cx="4276725" cy="2457450"/>
            <wp:effectExtent l="0" t="0" r="0" b="0"/>
            <wp:docPr id="4" name="Picture 14" descr="a1084a204352787e62e35806ab2ad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1084a204352787e62e35806ab2add61"/>
                    <pic:cNvPicPr>
                      <a:picLocks noChangeAspect="1" noChangeArrowheads="1"/>
                    </pic:cNvPicPr>
                  </pic:nvPicPr>
                  <pic:blipFill>
                    <a:blip r:embed="rId8"/>
                    <a:srcRect/>
                    <a:stretch>
                      <a:fillRect/>
                    </a:stretch>
                  </pic:blipFill>
                  <pic:spPr bwMode="auto">
                    <a:xfrm>
                      <a:off x="0" y="0"/>
                      <a:ext cx="4276725" cy="2457450"/>
                    </a:xfrm>
                    <a:prstGeom prst="rect">
                      <a:avLst/>
                    </a:prstGeom>
                    <a:noFill/>
                    <a:ln w="9525">
                      <a:noFill/>
                      <a:miter lim="800000"/>
                      <a:headEnd/>
                      <a:tailEnd/>
                    </a:ln>
                  </pic:spPr>
                </pic:pic>
              </a:graphicData>
            </a:graphic>
          </wp:inline>
        </w:drawing>
      </w:r>
    </w:p>
    <w:p w:rsidR="00857BB6" w:rsidRPr="00857BB6" w:rsidRDefault="00857BB6" w:rsidP="00857BB6">
      <w:pPr>
        <w:shd w:val="clear" w:color="auto" w:fill="FFFFFF"/>
        <w:bidi/>
        <w:spacing w:before="0" w:beforeAutospacing="0" w:after="360" w:afterAutospacing="0" w:line="360" w:lineRule="auto"/>
        <w:rPr>
          <w:rFonts w:ascii="Times New Roman" w:eastAsia="Times New Roman" w:hAnsi="Times New Roman" w:cs="Times New Roman"/>
          <w:color w:val="000000"/>
          <w:sz w:val="28"/>
          <w:szCs w:val="28"/>
        </w:rPr>
      </w:pPr>
    </w:p>
    <w:p w:rsidR="00857BB6" w:rsidRPr="00857BB6" w:rsidRDefault="00857BB6" w:rsidP="00857BB6">
      <w:pPr>
        <w:shd w:val="clear" w:color="auto" w:fill="FFFFFF"/>
        <w:bidi/>
        <w:spacing w:before="0" w:beforeAutospacing="0" w:after="360" w:afterAutospacing="0" w:line="360" w:lineRule="auto"/>
        <w:ind w:left="283"/>
        <w:rPr>
          <w:rFonts w:ascii="Times New Roman" w:eastAsia="Times New Roman" w:hAnsi="Times New Roman" w:cs="Times New Roman"/>
          <w:color w:val="000000"/>
          <w:sz w:val="28"/>
          <w:szCs w:val="28"/>
        </w:rPr>
      </w:pPr>
      <w:r w:rsidRPr="00857BB6">
        <w:rPr>
          <w:rFonts w:ascii="Calibri" w:eastAsia="Calibri" w:hAnsi="Calibri" w:cs="Arial"/>
          <w:noProof/>
          <w:sz w:val="28"/>
          <w:szCs w:val="28"/>
        </w:rPr>
        <w:lastRenderedPageBreak/>
        <w:drawing>
          <wp:inline distT="0" distB="0" distL="0" distR="0" wp14:anchorId="472C9D90" wp14:editId="15A5888A">
            <wp:extent cx="5800725" cy="2495550"/>
            <wp:effectExtent l="19050" t="0" r="9525" b="0"/>
            <wp:docPr id="5" name="Picture 17" descr="male-snake-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le-snake-anatomy"/>
                    <pic:cNvPicPr>
                      <a:picLocks noChangeAspect="1" noChangeArrowheads="1"/>
                    </pic:cNvPicPr>
                  </pic:nvPicPr>
                  <pic:blipFill>
                    <a:blip r:embed="rId9">
                      <a:lum bright="-18000" contrast="30000"/>
                    </a:blip>
                    <a:srcRect/>
                    <a:stretch>
                      <a:fillRect/>
                    </a:stretch>
                  </pic:blipFill>
                  <pic:spPr bwMode="auto">
                    <a:xfrm>
                      <a:off x="0" y="0"/>
                      <a:ext cx="5800725" cy="2495550"/>
                    </a:xfrm>
                    <a:prstGeom prst="rect">
                      <a:avLst/>
                    </a:prstGeom>
                    <a:noFill/>
                    <a:ln w="9525">
                      <a:noFill/>
                      <a:miter lim="800000"/>
                      <a:headEnd/>
                      <a:tailEnd/>
                    </a:ln>
                  </pic:spPr>
                </pic:pic>
              </a:graphicData>
            </a:graphic>
          </wp:inline>
        </w:drawing>
      </w:r>
    </w:p>
    <w:p w:rsidR="00857BB6" w:rsidRPr="00857BB6" w:rsidRDefault="00857BB6" w:rsidP="00857BB6">
      <w:pPr>
        <w:shd w:val="clear" w:color="auto" w:fill="FFFFFF"/>
        <w:bidi/>
        <w:spacing w:before="0" w:beforeAutospacing="0" w:after="360" w:afterAutospacing="0" w:line="360" w:lineRule="auto"/>
        <w:ind w:left="1701" w:firstLine="425"/>
        <w:rPr>
          <w:rFonts w:ascii="Calibri" w:eastAsia="Calibri" w:hAnsi="Calibri" w:cs="Arial"/>
          <w:noProof/>
          <w:sz w:val="28"/>
          <w:szCs w:val="28"/>
        </w:rPr>
      </w:pPr>
      <w:r w:rsidRPr="00857BB6">
        <w:rPr>
          <w:rFonts w:ascii="Calibri" w:eastAsia="Calibri" w:hAnsi="Calibri" w:cs="Arial"/>
          <w:noProof/>
          <w:color w:val="0000FF"/>
        </w:rPr>
        <w:drawing>
          <wp:inline distT="0" distB="0" distL="0" distR="0" wp14:anchorId="0A73C6D7" wp14:editId="169FDC22">
            <wp:extent cx="3590925" cy="3390900"/>
            <wp:effectExtent l="0" t="0" r="0" b="0"/>
            <wp:docPr id="6" name="irc_mi" descr="http://static1.squarespace.com/static/519fc518e4b046d94a9788ad/t/53dbff36e4b06cb9db15b0c0/140692664735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squarespace.com/static/519fc518e4b046d94a9788ad/t/53dbff36e4b06cb9db15b0c0/1406926647358/">
                      <a:hlinkClick r:id="rId10"/>
                    </pic:cNvPr>
                    <pic:cNvPicPr>
                      <a:picLocks noChangeAspect="1" noChangeArrowheads="1"/>
                    </pic:cNvPicPr>
                  </pic:nvPicPr>
                  <pic:blipFill>
                    <a:blip r:embed="rId11"/>
                    <a:srcRect/>
                    <a:stretch>
                      <a:fillRect/>
                    </a:stretch>
                  </pic:blipFill>
                  <pic:spPr bwMode="auto">
                    <a:xfrm>
                      <a:off x="0" y="0"/>
                      <a:ext cx="3590925" cy="3390900"/>
                    </a:xfrm>
                    <a:prstGeom prst="rect">
                      <a:avLst/>
                    </a:prstGeom>
                    <a:noFill/>
                    <a:ln w="9525">
                      <a:noFill/>
                      <a:miter lim="800000"/>
                      <a:headEnd/>
                      <a:tailEnd/>
                    </a:ln>
                  </pic:spPr>
                </pic:pic>
              </a:graphicData>
            </a:graphic>
          </wp:inline>
        </w:drawing>
      </w:r>
    </w:p>
    <w:p w:rsidR="00857BB6" w:rsidRPr="00857BB6" w:rsidRDefault="00857BB6" w:rsidP="00857BB6">
      <w:pPr>
        <w:shd w:val="clear" w:color="auto" w:fill="FFFFFF"/>
        <w:bidi/>
        <w:spacing w:before="0" w:beforeAutospacing="0" w:after="360" w:afterAutospacing="0" w:line="360" w:lineRule="auto"/>
        <w:rPr>
          <w:rFonts w:ascii="Calibri" w:eastAsia="Calibri" w:hAnsi="Calibri" w:cs="Arial"/>
          <w:noProof/>
          <w:sz w:val="28"/>
          <w:szCs w:val="28"/>
        </w:rPr>
      </w:pPr>
    </w:p>
    <w:p w:rsidR="00857BB6" w:rsidRPr="00857BB6" w:rsidRDefault="00857BB6" w:rsidP="00857BB6">
      <w:pPr>
        <w:shd w:val="clear" w:color="auto" w:fill="FFFFFF"/>
        <w:bidi/>
        <w:spacing w:before="0" w:beforeAutospacing="0" w:after="360" w:afterAutospacing="0" w:line="360" w:lineRule="auto"/>
        <w:rPr>
          <w:rFonts w:ascii="Times New Roman" w:eastAsia="Times New Roman" w:hAnsi="Times New Roman" w:cs="Times New Roman"/>
          <w:color w:val="000000"/>
          <w:sz w:val="28"/>
          <w:szCs w:val="28"/>
        </w:rPr>
      </w:pPr>
      <w:r w:rsidRPr="00857BB6">
        <w:rPr>
          <w:rFonts w:ascii="Calibri" w:eastAsia="Calibri" w:hAnsi="Calibri" w:cs="Arial"/>
          <w:noProof/>
          <w:sz w:val="28"/>
          <w:szCs w:val="28"/>
        </w:rPr>
        <w:lastRenderedPageBreak/>
        <w:drawing>
          <wp:inline distT="0" distB="0" distL="0" distR="0" wp14:anchorId="0DCCB668" wp14:editId="017E7426">
            <wp:extent cx="6191250" cy="1990725"/>
            <wp:effectExtent l="0" t="0" r="0" b="0"/>
            <wp:docPr id="7" name="Picture 20" descr="I10-82-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10-82-lizard"/>
                    <pic:cNvPicPr>
                      <a:picLocks noChangeAspect="1" noChangeArrowheads="1"/>
                    </pic:cNvPicPr>
                  </pic:nvPicPr>
                  <pic:blipFill>
                    <a:blip r:embed="rId12"/>
                    <a:srcRect/>
                    <a:stretch>
                      <a:fillRect/>
                    </a:stretch>
                  </pic:blipFill>
                  <pic:spPr bwMode="auto">
                    <a:xfrm>
                      <a:off x="0" y="0"/>
                      <a:ext cx="6191250" cy="1990725"/>
                    </a:xfrm>
                    <a:prstGeom prst="rect">
                      <a:avLst/>
                    </a:prstGeom>
                    <a:noFill/>
                    <a:ln w="9525">
                      <a:noFill/>
                      <a:miter lim="800000"/>
                      <a:headEnd/>
                      <a:tailEnd/>
                    </a:ln>
                  </pic:spPr>
                </pic:pic>
              </a:graphicData>
            </a:graphic>
          </wp:inline>
        </w:drawing>
      </w:r>
    </w:p>
    <w:p w:rsidR="00857BB6" w:rsidRPr="00857BB6" w:rsidRDefault="00857BB6" w:rsidP="00B65B79">
      <w:pPr>
        <w:shd w:val="clear" w:color="auto" w:fill="FFFFFF"/>
        <w:spacing w:before="0" w:beforeAutospacing="0" w:after="360" w:afterAutospacing="0" w:line="360" w:lineRule="auto"/>
        <w:rPr>
          <w:rFonts w:ascii="Calibri" w:eastAsia="Calibri" w:hAnsi="Calibri" w:cs="Arial"/>
          <w:sz w:val="28"/>
          <w:szCs w:val="28"/>
        </w:rPr>
      </w:pPr>
      <w:proofErr w:type="spellStart"/>
      <w:r w:rsidRPr="00857BB6">
        <w:rPr>
          <w:rFonts w:ascii="Times New Roman" w:eastAsia="Calibri" w:hAnsi="Times New Roman" w:cs="Times New Roman"/>
          <w:b/>
          <w:bCs/>
          <w:sz w:val="28"/>
          <w:szCs w:val="28"/>
        </w:rPr>
        <w:t>Respiratorysystem</w:t>
      </w:r>
      <w:proofErr w:type="spellEnd"/>
      <w:r w:rsidRPr="00857BB6">
        <w:rPr>
          <w:rFonts w:ascii="Times New Roman" w:eastAsia="Calibri" w:hAnsi="Times New Roman" w:cs="Times New Roman"/>
          <w:b/>
          <w:bCs/>
          <w:sz w:val="28"/>
          <w:szCs w:val="28"/>
        </w:rPr>
        <w:t xml:space="preserve">                                                                                                 </w:t>
      </w:r>
      <w:r w:rsidRPr="00857BB6">
        <w:rPr>
          <w:rFonts w:ascii="Calibri" w:eastAsia="Calibri" w:hAnsi="Calibri" w:cs="Arial"/>
          <w:sz w:val="28"/>
          <w:szCs w:val="28"/>
        </w:rPr>
        <w:t xml:space="preserve"> </w:t>
      </w:r>
    </w:p>
    <w:p w:rsidR="00857BB6" w:rsidRPr="00857BB6" w:rsidRDefault="00857BB6" w:rsidP="00857BB6">
      <w:pPr>
        <w:shd w:val="clear" w:color="auto" w:fill="FFFFFF"/>
        <w:bidi/>
        <w:spacing w:before="0" w:beforeAutospacing="0" w:after="360" w:afterAutospacing="0" w:line="360" w:lineRule="auto"/>
        <w:rPr>
          <w:rFonts w:ascii="Times New Roman" w:eastAsia="Calibri" w:hAnsi="Times New Roman" w:cs="Times New Roman" w:hint="cs"/>
          <w:sz w:val="28"/>
          <w:szCs w:val="28"/>
          <w:rtl/>
        </w:rPr>
      </w:pPr>
      <w:r w:rsidRPr="00857BB6">
        <w:rPr>
          <w:rFonts w:ascii="Times New Roman" w:eastAsia="Calibri" w:hAnsi="Times New Roman" w:cs="Times New Roman"/>
          <w:sz w:val="28"/>
          <w:szCs w:val="28"/>
        </w:rPr>
        <w:t xml:space="preserve">The lungs of reptiles are large, and they are often divided internally into several chambers. The lining of the lungs may be folded into numerous small sacs called alveoli. Alveoli greatly increase the internal surface area of the lungs, thus increasing the amount of oxygen that can be absorbed. In most snakes, only the right lung actively functions. The left lung is either reduced to a small nonfunctional sac or absent entirely. A reptile fills its lungs by expanding its rib cage. This expansion reduces the pressure within the thorax and draws air into the lungs. When the ribs return to their resting position, pressure within the thorax increases, and air is forced out of the lungs.                                                                                                       </w:t>
      </w:r>
    </w:p>
    <w:p w:rsidR="00857BB6" w:rsidRPr="00857BB6" w:rsidRDefault="00857BB6" w:rsidP="00B65B79">
      <w:pPr>
        <w:shd w:val="clear" w:color="auto" w:fill="FFFFFF"/>
        <w:spacing w:before="0" w:beforeAutospacing="0" w:after="360" w:afterAutospacing="0" w:line="360" w:lineRule="auto"/>
        <w:jc w:val="left"/>
        <w:rPr>
          <w:rFonts w:ascii="Times New Roman" w:eastAsia="Times New Roman" w:hAnsi="Times New Roman" w:cs="Times New Roman"/>
          <w:color w:val="000000"/>
          <w:sz w:val="28"/>
          <w:szCs w:val="28"/>
        </w:rPr>
      </w:pPr>
      <w:r w:rsidRPr="00857BB6">
        <w:rPr>
          <w:rFonts w:ascii="Times New Roman" w:eastAsia="Times New Roman" w:hAnsi="Times New Roman" w:cs="Times New Roman"/>
          <w:b/>
          <w:bCs/>
          <w:color w:val="000000"/>
          <w:sz w:val="28"/>
          <w:szCs w:val="28"/>
        </w:rPr>
        <w:t xml:space="preserve">Excretory system                                                                                                            </w:t>
      </w:r>
    </w:p>
    <w:p w:rsidR="00857BB6" w:rsidRPr="00857BB6" w:rsidRDefault="00857BB6" w:rsidP="00857BB6">
      <w:pPr>
        <w:bidi/>
        <w:spacing w:before="0" w:beforeAutospacing="0" w:afterAutospacing="0" w:line="360" w:lineRule="auto"/>
        <w:rPr>
          <w:rFonts w:ascii="Times New Roman" w:eastAsia="Times New Roman" w:hAnsi="Times New Roman" w:cs="Times New Roman"/>
          <w:sz w:val="28"/>
          <w:szCs w:val="28"/>
        </w:rPr>
      </w:pPr>
      <w:r w:rsidRPr="00857BB6">
        <w:rPr>
          <w:rFonts w:ascii="Times New Roman" w:eastAsia="Times New Roman" w:hAnsi="Times New Roman" w:cs="Times New Roman"/>
          <w:color w:val="000000"/>
          <w:sz w:val="28"/>
          <w:szCs w:val="28"/>
        </w:rPr>
        <w:t>The excretory system is made up of the paired elongated</w:t>
      </w:r>
      <w:r w:rsidRPr="00857BB6">
        <w:rPr>
          <w:rFonts w:ascii="Times New Roman" w:eastAsia="Times New Roman" w:hAnsi="Times New Roman" w:cs="Times New Roman"/>
          <w:sz w:val="28"/>
          <w:szCs w:val="28"/>
        </w:rPr>
        <w:t xml:space="preserve"> dark red and irregular in shape</w:t>
      </w:r>
      <w:r w:rsidRPr="00857BB6">
        <w:rPr>
          <w:rFonts w:ascii="Times New Roman" w:eastAsia="Times New Roman" w:hAnsi="Times New Roman" w:cs="Times New Roman"/>
          <w:color w:val="000000"/>
          <w:sz w:val="28"/>
          <w:szCs w:val="28"/>
        </w:rPr>
        <w:t xml:space="preserve"> </w:t>
      </w:r>
      <w:r w:rsidRPr="00857BB6">
        <w:rPr>
          <w:rFonts w:ascii="Times New Roman" w:eastAsia="Times New Roman" w:hAnsi="Times New Roman" w:cs="Times New Roman"/>
          <w:color w:val="FF0000"/>
          <w:sz w:val="28"/>
          <w:szCs w:val="28"/>
        </w:rPr>
        <w:t>kidneys composed of glomerular nephrons</w:t>
      </w:r>
      <w:r w:rsidRPr="00857BB6">
        <w:rPr>
          <w:rFonts w:ascii="Times New Roman" w:eastAsia="Times New Roman" w:hAnsi="Times New Roman" w:cs="Times New Roman"/>
          <w:color w:val="000000"/>
          <w:sz w:val="28"/>
          <w:szCs w:val="28"/>
        </w:rPr>
        <w:t>.</w:t>
      </w:r>
      <w:r w:rsidRPr="00857BB6">
        <w:rPr>
          <w:rFonts w:ascii="Times New Roman" w:eastAsia="Times New Roman" w:hAnsi="Times New Roman" w:cs="Times New Roman"/>
          <w:sz w:val="28"/>
          <w:szCs w:val="28"/>
        </w:rPr>
        <w:t xml:space="preserve"> Each kidney has two lobes Anterior and posterior lobe.</w:t>
      </w:r>
      <w:r w:rsidRPr="00857BB6">
        <w:rPr>
          <w:rFonts w:ascii="Times New Roman" w:eastAsia="Times New Roman" w:hAnsi="Times New Roman" w:cs="Times New Roman"/>
          <w:color w:val="000000"/>
          <w:sz w:val="28"/>
          <w:szCs w:val="28"/>
        </w:rPr>
        <w:t> </w:t>
      </w:r>
      <w:r w:rsidRPr="00857BB6">
        <w:rPr>
          <w:rFonts w:ascii="Times New Roman" w:eastAsia="Times New Roman" w:hAnsi="Times New Roman" w:cs="Times New Roman"/>
          <w:color w:val="FF0000"/>
          <w:sz w:val="28"/>
          <w:szCs w:val="28"/>
        </w:rPr>
        <w:t>Ureters carry the urine (fluid in turtles and crocodiles; semisolid with insoluble </w:t>
      </w:r>
      <w:proofErr w:type="spellStart"/>
      <w:r w:rsidRPr="00857BB6">
        <w:rPr>
          <w:rFonts w:ascii="Times New Roman" w:eastAsia="Times New Roman" w:hAnsi="Times New Roman" w:cs="Times New Roman"/>
          <w:color w:val="FF0000"/>
          <w:sz w:val="28"/>
          <w:szCs w:val="28"/>
        </w:rPr>
        <w:t>urates</w:t>
      </w:r>
      <w:proofErr w:type="spellEnd"/>
      <w:r w:rsidRPr="00857BB6">
        <w:rPr>
          <w:rFonts w:ascii="Times New Roman" w:eastAsia="Times New Roman" w:hAnsi="Times New Roman" w:cs="Times New Roman"/>
          <w:color w:val="FF0000"/>
          <w:sz w:val="28"/>
          <w:szCs w:val="28"/>
        </w:rPr>
        <w:t> in the other) to a thin walled urinary bladder which opens on the ventral side of cloaca</w:t>
      </w:r>
      <w:r w:rsidRPr="00857BB6">
        <w:rPr>
          <w:rFonts w:ascii="Times New Roman" w:eastAsia="Times New Roman" w:hAnsi="Times New Roman" w:cs="Times New Roman"/>
          <w:color w:val="000000"/>
          <w:sz w:val="28"/>
          <w:szCs w:val="28"/>
        </w:rPr>
        <w:t>.</w:t>
      </w:r>
      <w:r w:rsidRPr="00857BB6">
        <w:rPr>
          <w:rFonts w:ascii="Times New Roman" w:eastAsia="Times New Roman" w:hAnsi="Times New Roman" w:cs="Times New Roman"/>
          <w:sz w:val="28"/>
          <w:szCs w:val="28"/>
        </w:rPr>
        <w:t xml:space="preserve"> In males the ureters join at its posterior end with its corresponding </w:t>
      </w:r>
      <w:r w:rsidRPr="00857BB6">
        <w:rPr>
          <w:rFonts w:ascii="Times New Roman" w:eastAsia="Times New Roman" w:hAnsi="Times New Roman" w:cs="Times New Roman"/>
          <w:sz w:val="28"/>
          <w:szCs w:val="28"/>
        </w:rPr>
        <w:lastRenderedPageBreak/>
        <w:t xml:space="preserve">vas deferens and both open by a common </w:t>
      </w:r>
      <w:proofErr w:type="spellStart"/>
      <w:r w:rsidRPr="00857BB6">
        <w:rPr>
          <w:rFonts w:ascii="Times New Roman" w:eastAsia="Times New Roman" w:hAnsi="Times New Roman" w:cs="Times New Roman"/>
          <w:sz w:val="28"/>
          <w:szCs w:val="28"/>
        </w:rPr>
        <w:t>urino</w:t>
      </w:r>
      <w:proofErr w:type="spellEnd"/>
      <w:r w:rsidRPr="00857BB6">
        <w:rPr>
          <w:rFonts w:ascii="Times New Roman" w:eastAsia="Times New Roman" w:hAnsi="Times New Roman" w:cs="Times New Roman"/>
          <w:sz w:val="28"/>
          <w:szCs w:val="28"/>
        </w:rPr>
        <w:t xml:space="preserve">-genital aperture. A thin walled urinary bladder opens on the ventral side of cloaca.                                </w:t>
      </w:r>
    </w:p>
    <w:p w:rsidR="00857BB6" w:rsidRPr="00857BB6" w:rsidRDefault="00857BB6" w:rsidP="00857BB6">
      <w:pPr>
        <w:bidi/>
        <w:spacing w:before="0" w:beforeAutospacing="0" w:afterAutospacing="0" w:line="360" w:lineRule="auto"/>
        <w:rPr>
          <w:rFonts w:ascii="Times New Roman" w:eastAsia="Times New Roman" w:hAnsi="Times New Roman" w:cs="Times New Roman"/>
          <w:sz w:val="24"/>
          <w:szCs w:val="24"/>
        </w:rPr>
      </w:pPr>
    </w:p>
    <w:p w:rsidR="00857BB6" w:rsidRPr="00857BB6" w:rsidRDefault="00857BB6" w:rsidP="00B65B79">
      <w:pPr>
        <w:spacing w:before="0" w:beforeAutospacing="0" w:afterAutospacing="0" w:line="360" w:lineRule="auto"/>
        <w:rPr>
          <w:rFonts w:ascii="Times New Roman" w:eastAsia="Times New Roman" w:hAnsi="Times New Roman" w:cs="Times New Roman"/>
          <w:b/>
          <w:bCs/>
          <w:sz w:val="28"/>
          <w:szCs w:val="28"/>
        </w:rPr>
      </w:pPr>
      <w:r w:rsidRPr="00857BB6">
        <w:rPr>
          <w:rFonts w:ascii="Times New Roman" w:eastAsia="Times New Roman" w:hAnsi="Times New Roman" w:cs="Times New Roman"/>
          <w:b/>
          <w:bCs/>
          <w:color w:val="000000"/>
          <w:sz w:val="28"/>
          <w:szCs w:val="28"/>
        </w:rPr>
        <w:t xml:space="preserve">Reproductive system                                                                                              </w:t>
      </w:r>
    </w:p>
    <w:p w:rsidR="00857BB6" w:rsidRPr="00857BB6" w:rsidRDefault="00857BB6" w:rsidP="00857BB6">
      <w:pPr>
        <w:bidi/>
        <w:spacing w:before="0" w:beforeAutospacing="0" w:afterAutospacing="0" w:line="360" w:lineRule="auto"/>
        <w:rPr>
          <w:rFonts w:ascii="Times New Roman" w:eastAsia="Times New Roman" w:hAnsi="Times New Roman" w:cs="Times New Roman"/>
          <w:color w:val="000000"/>
          <w:sz w:val="21"/>
          <w:szCs w:val="21"/>
        </w:rPr>
      </w:pPr>
    </w:p>
    <w:p w:rsidR="00857BB6" w:rsidRPr="00857BB6" w:rsidRDefault="00857BB6" w:rsidP="00857BB6">
      <w:pPr>
        <w:spacing w:before="0" w:beforeAutospacing="0" w:afterAutospacing="0" w:line="360" w:lineRule="auto"/>
        <w:ind w:firstLine="225"/>
        <w:rPr>
          <w:rFonts w:ascii="Times New Roman" w:eastAsia="Times New Roman" w:hAnsi="Times New Roman" w:cs="Times New Roman"/>
          <w:color w:val="000000"/>
          <w:sz w:val="28"/>
          <w:szCs w:val="28"/>
        </w:rPr>
      </w:pPr>
      <w:r w:rsidRPr="00857BB6">
        <w:rPr>
          <w:rFonts w:ascii="Verdana" w:eastAsia="Times New Roman" w:hAnsi="Verdana" w:cs="Times New Roman"/>
          <w:color w:val="000000"/>
          <w:sz w:val="18"/>
          <w:szCs w:val="18"/>
        </w:rPr>
        <w:t> </w:t>
      </w:r>
      <w:r w:rsidRPr="00857BB6">
        <w:rPr>
          <w:rFonts w:ascii="Times New Roman" w:eastAsia="Times New Roman" w:hAnsi="Times New Roman" w:cs="Times New Roman"/>
          <w:color w:val="000000"/>
          <w:sz w:val="28"/>
          <w:szCs w:val="28"/>
        </w:rPr>
        <w:t xml:space="preserve">The male reproductive system consists of paired </w:t>
      </w:r>
      <w:r w:rsidRPr="00857BB6">
        <w:rPr>
          <w:rFonts w:ascii="Times New Roman" w:eastAsia="Times New Roman" w:hAnsi="Times New Roman" w:cs="Times New Roman"/>
          <w:color w:val="545454"/>
          <w:sz w:val="28"/>
          <w:szCs w:val="28"/>
        </w:rPr>
        <w:t>white</w:t>
      </w:r>
      <w:r w:rsidRPr="00857BB6">
        <w:rPr>
          <w:rFonts w:ascii="Times New Roman" w:eastAsia="Times New Roman" w:hAnsi="Times New Roman" w:cs="Times New Roman"/>
          <w:color w:val="000000"/>
          <w:sz w:val="28"/>
          <w:szCs w:val="28"/>
        </w:rPr>
        <w:t xml:space="preserve"> elongated testes.</w:t>
      </w:r>
      <w:r w:rsidRPr="00857BB6">
        <w:rPr>
          <w:rFonts w:ascii="Times New Roman" w:eastAsia="Times New Roman" w:hAnsi="Times New Roman" w:cs="Times New Roman"/>
          <w:color w:val="545454"/>
          <w:sz w:val="28"/>
          <w:szCs w:val="28"/>
        </w:rPr>
        <w:t xml:space="preserve"> </w:t>
      </w:r>
      <w:r w:rsidRPr="00857BB6">
        <w:rPr>
          <w:rFonts w:ascii="Times New Roman" w:eastAsia="Times New Roman" w:hAnsi="Times New Roman" w:cs="Times New Roman"/>
          <w:color w:val="FFC000"/>
          <w:sz w:val="28"/>
          <w:szCs w:val="28"/>
        </w:rPr>
        <w:t>Testes lie in the abdominal cavity in front of kidneys.</w:t>
      </w:r>
      <w:r w:rsidRPr="00857BB6">
        <w:rPr>
          <w:rFonts w:ascii="Verdana" w:eastAsia="Calibri" w:hAnsi="Verdana" w:cs="Arial"/>
          <w:color w:val="FFC000"/>
          <w:sz w:val="20"/>
          <w:szCs w:val="20"/>
          <w:shd w:val="clear" w:color="auto" w:fill="FFFFFF"/>
        </w:rPr>
        <w:t xml:space="preserve"> </w:t>
      </w:r>
      <w:r w:rsidRPr="00857BB6">
        <w:rPr>
          <w:rFonts w:ascii="Times New Roman" w:eastAsia="Calibri" w:hAnsi="Times New Roman" w:cs="Times New Roman"/>
          <w:color w:val="FFC000"/>
          <w:sz w:val="28"/>
          <w:szCs w:val="28"/>
          <w:shd w:val="clear" w:color="auto" w:fill="FFFFFF"/>
        </w:rPr>
        <w:t xml:space="preserve">Each testis is attached to the dorsal body wall by a double fold of peritoneum the </w:t>
      </w:r>
      <w:proofErr w:type="spellStart"/>
      <w:r w:rsidRPr="00857BB6">
        <w:rPr>
          <w:rFonts w:ascii="Times New Roman" w:eastAsia="Calibri" w:hAnsi="Times New Roman" w:cs="Times New Roman"/>
          <w:color w:val="FFC000"/>
          <w:sz w:val="28"/>
          <w:szCs w:val="28"/>
          <w:shd w:val="clear" w:color="auto" w:fill="FFFFFF"/>
        </w:rPr>
        <w:t>mesorchium</w:t>
      </w:r>
      <w:proofErr w:type="spellEnd"/>
      <w:r w:rsidRPr="00857BB6">
        <w:rPr>
          <w:rFonts w:ascii="Verdana" w:eastAsia="Calibri" w:hAnsi="Verdana" w:cs="Arial"/>
          <w:color w:val="545454"/>
          <w:sz w:val="20"/>
          <w:szCs w:val="20"/>
          <w:shd w:val="clear" w:color="auto" w:fill="FFFFFF"/>
        </w:rPr>
        <w:t>.</w:t>
      </w:r>
      <w:r w:rsidRPr="00857BB6">
        <w:rPr>
          <w:rFonts w:ascii="Times New Roman" w:eastAsia="Times New Roman" w:hAnsi="Times New Roman" w:cs="Times New Roman"/>
          <w:color w:val="000000"/>
          <w:sz w:val="28"/>
          <w:szCs w:val="28"/>
        </w:rPr>
        <w:t xml:space="preserve"> Right testis is a little ahead of the left one. From the inner end of each testis arises a much convoluted tube-epididymis. Epididymis is continued behind as long, narrow, coiled and delicate vas deferens. It passes backwards along the ventral surface of the kidney of its side and joins with the ureter to form </w:t>
      </w:r>
      <w:proofErr w:type="spellStart"/>
      <w:r w:rsidRPr="00857BB6">
        <w:rPr>
          <w:rFonts w:ascii="Times New Roman" w:eastAsia="Times New Roman" w:hAnsi="Times New Roman" w:cs="Times New Roman"/>
          <w:color w:val="000000"/>
          <w:sz w:val="28"/>
          <w:szCs w:val="28"/>
        </w:rPr>
        <w:t>urino</w:t>
      </w:r>
      <w:proofErr w:type="spellEnd"/>
      <w:r w:rsidRPr="00857BB6">
        <w:rPr>
          <w:rFonts w:ascii="Times New Roman" w:eastAsia="Times New Roman" w:hAnsi="Times New Roman" w:cs="Times New Roman"/>
          <w:color w:val="000000"/>
          <w:sz w:val="28"/>
          <w:szCs w:val="28"/>
        </w:rPr>
        <w:t xml:space="preserve">-genital sinus which opens into the cloaca.        </w:t>
      </w:r>
    </w:p>
    <w:p w:rsidR="00857BB6" w:rsidRPr="00857BB6" w:rsidRDefault="00857BB6" w:rsidP="00857BB6">
      <w:pPr>
        <w:bidi/>
        <w:spacing w:before="0" w:beforeAutospacing="0" w:afterAutospacing="0" w:line="360" w:lineRule="auto"/>
        <w:ind w:left="1984" w:firstLine="225"/>
        <w:rPr>
          <w:rFonts w:ascii="Times New Roman" w:eastAsia="Times New Roman" w:hAnsi="Times New Roman" w:cs="Times New Roman"/>
          <w:color w:val="000000"/>
          <w:sz w:val="28"/>
          <w:szCs w:val="28"/>
        </w:rPr>
      </w:pPr>
      <w:r w:rsidRPr="00857BB6">
        <w:rPr>
          <w:rFonts w:ascii="Calibri" w:eastAsia="Calibri" w:hAnsi="Calibri" w:cs="Arial"/>
          <w:noProof/>
          <w:sz w:val="28"/>
          <w:szCs w:val="28"/>
        </w:rPr>
        <w:drawing>
          <wp:inline distT="0" distB="0" distL="0" distR="0" wp14:anchorId="6B3A8A67" wp14:editId="3FDC7EE4">
            <wp:extent cx="3429000" cy="3190875"/>
            <wp:effectExtent l="19050" t="0" r="0" b="0"/>
            <wp:docPr id="8" name="Picture 23" descr="clip-image035-thum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image035-thumb16"/>
                    <pic:cNvPicPr>
                      <a:picLocks noChangeAspect="1" noChangeArrowheads="1"/>
                    </pic:cNvPicPr>
                  </pic:nvPicPr>
                  <pic:blipFill>
                    <a:blip r:embed="rId13"/>
                    <a:srcRect/>
                    <a:stretch>
                      <a:fillRect/>
                    </a:stretch>
                  </pic:blipFill>
                  <pic:spPr bwMode="auto">
                    <a:xfrm>
                      <a:off x="0" y="0"/>
                      <a:ext cx="3429000" cy="3190875"/>
                    </a:xfrm>
                    <a:prstGeom prst="rect">
                      <a:avLst/>
                    </a:prstGeom>
                    <a:noFill/>
                    <a:ln w="9525">
                      <a:noFill/>
                      <a:miter lim="800000"/>
                      <a:headEnd/>
                      <a:tailEnd/>
                    </a:ln>
                  </pic:spPr>
                </pic:pic>
              </a:graphicData>
            </a:graphic>
          </wp:inline>
        </w:drawing>
      </w:r>
    </w:p>
    <w:p w:rsidR="00857BB6" w:rsidRPr="00857BB6" w:rsidRDefault="00857BB6" w:rsidP="00857BB6">
      <w:pPr>
        <w:bidi/>
        <w:spacing w:before="0" w:beforeAutospacing="0" w:afterAutospacing="0" w:line="360" w:lineRule="auto"/>
        <w:ind w:firstLine="225"/>
        <w:rPr>
          <w:rFonts w:ascii="Times New Roman" w:eastAsia="Times New Roman" w:hAnsi="Times New Roman" w:cs="Times New Roman"/>
          <w:color w:val="000000"/>
          <w:sz w:val="21"/>
          <w:szCs w:val="21"/>
        </w:rPr>
      </w:pPr>
    </w:p>
    <w:p w:rsidR="00857BB6" w:rsidRPr="00857BB6" w:rsidRDefault="00857BB6" w:rsidP="00857BB6">
      <w:pPr>
        <w:spacing w:before="0" w:beforeAutospacing="0" w:afterAutospacing="0" w:line="360" w:lineRule="auto"/>
        <w:ind w:firstLine="193"/>
        <w:rPr>
          <w:rFonts w:ascii="Times New Roman" w:eastAsia="Calibri" w:hAnsi="Times New Roman" w:cs="Times New Roman"/>
          <w:sz w:val="28"/>
          <w:szCs w:val="28"/>
        </w:rPr>
      </w:pPr>
      <w:r w:rsidRPr="00857BB6">
        <w:rPr>
          <w:rFonts w:ascii="Times New Roman" w:eastAsia="Times New Roman" w:hAnsi="Times New Roman" w:cs="Times New Roman"/>
          <w:color w:val="000000"/>
          <w:sz w:val="28"/>
          <w:szCs w:val="28"/>
        </w:rPr>
        <w:t xml:space="preserve">The female system is made up of large paired ovaries. </w:t>
      </w:r>
      <w:r w:rsidRPr="00857BB6">
        <w:rPr>
          <w:rFonts w:ascii="Times New Roman" w:eastAsia="Times New Roman" w:hAnsi="Times New Roman" w:cs="Times New Roman"/>
          <w:color w:val="FF0000"/>
          <w:sz w:val="28"/>
          <w:szCs w:val="28"/>
        </w:rPr>
        <w:t xml:space="preserve">Ovaries are irregular bodies situated </w:t>
      </w:r>
      <w:proofErr w:type="spellStart"/>
      <w:r w:rsidRPr="00857BB6">
        <w:rPr>
          <w:rFonts w:ascii="Times New Roman" w:eastAsia="Times New Roman" w:hAnsi="Times New Roman" w:cs="Times New Roman"/>
          <w:color w:val="FF0000"/>
          <w:sz w:val="28"/>
          <w:szCs w:val="28"/>
        </w:rPr>
        <w:t>assymetrically</w:t>
      </w:r>
      <w:proofErr w:type="spellEnd"/>
      <w:r w:rsidRPr="00857BB6">
        <w:rPr>
          <w:rFonts w:ascii="Times New Roman" w:eastAsia="Times New Roman" w:hAnsi="Times New Roman" w:cs="Times New Roman"/>
          <w:color w:val="FF0000"/>
          <w:sz w:val="28"/>
          <w:szCs w:val="28"/>
        </w:rPr>
        <w:t xml:space="preserve"> and hanging from the dorsal wall of the body cavity by </w:t>
      </w:r>
      <w:proofErr w:type="spellStart"/>
      <w:r w:rsidRPr="00857BB6">
        <w:rPr>
          <w:rFonts w:ascii="Times New Roman" w:eastAsia="Times New Roman" w:hAnsi="Times New Roman" w:cs="Times New Roman"/>
          <w:color w:val="FF0000"/>
          <w:sz w:val="28"/>
          <w:szCs w:val="28"/>
        </w:rPr>
        <w:t>mesovaria</w:t>
      </w:r>
      <w:proofErr w:type="spellEnd"/>
      <w:r w:rsidRPr="00857BB6">
        <w:rPr>
          <w:rFonts w:ascii="Times New Roman" w:eastAsia="Times New Roman" w:hAnsi="Times New Roman" w:cs="Times New Roman"/>
          <w:color w:val="FF0000"/>
          <w:sz w:val="28"/>
          <w:szCs w:val="28"/>
        </w:rPr>
        <w:t>.</w:t>
      </w:r>
      <w:r w:rsidRPr="00857BB6">
        <w:rPr>
          <w:rFonts w:ascii="Times New Roman" w:eastAsia="Times New Roman" w:hAnsi="Times New Roman" w:cs="Times New Roman"/>
          <w:color w:val="545454"/>
          <w:sz w:val="28"/>
          <w:szCs w:val="28"/>
        </w:rPr>
        <w:t xml:space="preserve"> Right </w:t>
      </w:r>
      <w:proofErr w:type="spellStart"/>
      <w:r w:rsidRPr="00857BB6">
        <w:rPr>
          <w:rFonts w:ascii="Times New Roman" w:eastAsia="Times New Roman" w:hAnsi="Times New Roman" w:cs="Times New Roman"/>
          <w:color w:val="545454"/>
          <w:sz w:val="28"/>
          <w:szCs w:val="28"/>
        </w:rPr>
        <w:t>ovaiy</w:t>
      </w:r>
      <w:proofErr w:type="spellEnd"/>
      <w:r w:rsidRPr="00857BB6">
        <w:rPr>
          <w:rFonts w:ascii="Times New Roman" w:eastAsia="Times New Roman" w:hAnsi="Times New Roman" w:cs="Times New Roman"/>
          <w:color w:val="545454"/>
          <w:sz w:val="28"/>
          <w:szCs w:val="28"/>
        </w:rPr>
        <w:t xml:space="preserve"> is a little anterior to the left </w:t>
      </w:r>
      <w:r w:rsidRPr="00857BB6">
        <w:rPr>
          <w:rFonts w:ascii="Times New Roman" w:eastAsia="Times New Roman" w:hAnsi="Times New Roman" w:cs="Times New Roman"/>
          <w:color w:val="545454"/>
          <w:sz w:val="28"/>
          <w:szCs w:val="28"/>
        </w:rPr>
        <w:lastRenderedPageBreak/>
        <w:t>one. Oviducts are paired</w:t>
      </w:r>
      <w:r w:rsidRPr="00857BB6">
        <w:rPr>
          <w:rFonts w:ascii="Times New Roman" w:eastAsia="Times New Roman" w:hAnsi="Times New Roman" w:cs="Times New Roman"/>
          <w:color w:val="000000"/>
          <w:sz w:val="28"/>
          <w:szCs w:val="28"/>
        </w:rPr>
        <w:t xml:space="preserve"> with funnel-shaped </w:t>
      </w:r>
      <w:proofErr w:type="spellStart"/>
      <w:r w:rsidRPr="00857BB6">
        <w:rPr>
          <w:rFonts w:ascii="Times New Roman" w:eastAsia="Times New Roman" w:hAnsi="Times New Roman" w:cs="Times New Roman"/>
          <w:color w:val="000000"/>
          <w:sz w:val="28"/>
          <w:szCs w:val="28"/>
        </w:rPr>
        <w:t>ostia</w:t>
      </w:r>
      <w:proofErr w:type="spellEnd"/>
      <w:r w:rsidRPr="00857BB6">
        <w:rPr>
          <w:rFonts w:ascii="Times New Roman" w:eastAsia="Times New Roman" w:hAnsi="Times New Roman" w:cs="Times New Roman"/>
          <w:color w:val="000000"/>
          <w:sz w:val="28"/>
          <w:szCs w:val="28"/>
        </w:rPr>
        <w:t> .</w:t>
      </w:r>
      <w:r w:rsidRPr="00857BB6">
        <w:rPr>
          <w:rFonts w:ascii="Times New Roman" w:eastAsia="Times New Roman" w:hAnsi="Times New Roman" w:cs="Times New Roman"/>
          <w:color w:val="545454"/>
          <w:sz w:val="28"/>
          <w:szCs w:val="28"/>
        </w:rPr>
        <w:t xml:space="preserve"> Oviducts extend in front of the </w:t>
      </w:r>
      <w:proofErr w:type="spellStart"/>
      <w:r w:rsidRPr="00857BB6">
        <w:rPr>
          <w:rFonts w:ascii="Times New Roman" w:eastAsia="Times New Roman" w:hAnsi="Times New Roman" w:cs="Times New Roman"/>
          <w:color w:val="545454"/>
          <w:sz w:val="28"/>
          <w:szCs w:val="28"/>
        </w:rPr>
        <w:t>overies</w:t>
      </w:r>
      <w:proofErr w:type="spellEnd"/>
      <w:r w:rsidRPr="00857BB6">
        <w:rPr>
          <w:rFonts w:ascii="Times New Roman" w:eastAsia="Times New Roman" w:hAnsi="Times New Roman" w:cs="Times New Roman"/>
          <w:color w:val="545454"/>
          <w:sz w:val="28"/>
          <w:szCs w:val="28"/>
        </w:rPr>
        <w:t>.</w:t>
      </w:r>
      <w:r w:rsidRPr="00857BB6">
        <w:rPr>
          <w:rFonts w:ascii="Times New Roman" w:eastAsia="Calibri" w:hAnsi="Times New Roman" w:cs="Times New Roman"/>
          <w:color w:val="252525"/>
          <w:sz w:val="28"/>
          <w:szCs w:val="28"/>
          <w:shd w:val="clear" w:color="auto" w:fill="FFFFFF"/>
        </w:rPr>
        <w:t xml:space="preserve"> </w:t>
      </w:r>
      <w:r w:rsidRPr="00857BB6">
        <w:rPr>
          <w:rFonts w:ascii="Times New Roman" w:eastAsia="Calibri" w:hAnsi="Times New Roman" w:cs="Times New Roman"/>
          <w:color w:val="00B0F0"/>
          <w:sz w:val="28"/>
          <w:szCs w:val="28"/>
          <w:shd w:val="clear" w:color="auto" w:fill="FFFFFF"/>
        </w:rPr>
        <w:t xml:space="preserve">The oviduct is divided into four regions: infundibulum; </w:t>
      </w:r>
      <w:proofErr w:type="spellStart"/>
      <w:r w:rsidRPr="00857BB6">
        <w:rPr>
          <w:rFonts w:ascii="Times New Roman" w:eastAsia="Calibri" w:hAnsi="Times New Roman" w:cs="Times New Roman"/>
          <w:color w:val="00B0F0"/>
          <w:sz w:val="28"/>
          <w:szCs w:val="28"/>
          <w:shd w:val="clear" w:color="auto" w:fill="FFFFFF"/>
        </w:rPr>
        <w:t>magnus</w:t>
      </w:r>
      <w:proofErr w:type="spellEnd"/>
      <w:r w:rsidRPr="00857BB6">
        <w:rPr>
          <w:rFonts w:ascii="Times New Roman" w:eastAsia="Calibri" w:hAnsi="Times New Roman" w:cs="Times New Roman"/>
          <w:color w:val="00B0F0"/>
          <w:sz w:val="28"/>
          <w:szCs w:val="28"/>
          <w:shd w:val="clear" w:color="auto" w:fill="FFFFFF"/>
        </w:rPr>
        <w:t xml:space="preserve"> (secretes </w:t>
      </w:r>
      <w:hyperlink r:id="rId14" w:tooltip="Albumin" w:history="1">
        <w:r w:rsidRPr="00857BB6">
          <w:rPr>
            <w:rFonts w:ascii="Times New Roman" w:eastAsia="Calibri" w:hAnsi="Times New Roman" w:cs="Times New Roman"/>
            <w:color w:val="00B0F0"/>
            <w:sz w:val="28"/>
            <w:szCs w:val="28"/>
            <w:shd w:val="clear" w:color="auto" w:fill="FFFFFF"/>
          </w:rPr>
          <w:t>albumin</w:t>
        </w:r>
      </w:hyperlink>
      <w:r w:rsidRPr="00857BB6">
        <w:rPr>
          <w:rFonts w:ascii="Times New Roman" w:eastAsia="Calibri" w:hAnsi="Times New Roman" w:cs="Times New Roman"/>
          <w:color w:val="00B0F0"/>
          <w:sz w:val="28"/>
          <w:szCs w:val="28"/>
          <w:shd w:val="clear" w:color="auto" w:fill="FFFFFF"/>
        </w:rPr>
        <w:t>); uterus (secretes</w:t>
      </w:r>
      <w:r w:rsidRPr="00857BB6">
        <w:rPr>
          <w:rFonts w:ascii="Times New Roman" w:eastAsia="Times New Roman" w:hAnsi="Times New Roman" w:cs="Times New Roman"/>
          <w:color w:val="00B0F0"/>
          <w:sz w:val="28"/>
          <w:szCs w:val="28"/>
        </w:rPr>
        <w:t xml:space="preserve"> shells</w:t>
      </w:r>
      <w:r w:rsidRPr="00857BB6">
        <w:rPr>
          <w:rFonts w:ascii="Times New Roman" w:eastAsia="Calibri" w:hAnsi="Times New Roman" w:cs="Times New Roman"/>
          <w:color w:val="00B0F0"/>
          <w:sz w:val="28"/>
          <w:szCs w:val="28"/>
          <w:shd w:val="clear" w:color="auto" w:fill="FFFFFF"/>
        </w:rPr>
        <w:t>) and vagina. </w:t>
      </w:r>
      <w:r w:rsidRPr="00857BB6">
        <w:rPr>
          <w:rFonts w:ascii="Times New Roman" w:eastAsia="Times New Roman" w:hAnsi="Times New Roman" w:cs="Times New Roman"/>
          <w:color w:val="00B0F0"/>
          <w:sz w:val="28"/>
          <w:szCs w:val="28"/>
        </w:rPr>
        <w:t xml:space="preserve"> </w:t>
      </w:r>
      <w:r w:rsidRPr="00857BB6">
        <w:rPr>
          <w:rFonts w:ascii="Times New Roman" w:eastAsia="Times New Roman" w:hAnsi="Times New Roman" w:cs="Times New Roman"/>
          <w:color w:val="000000"/>
          <w:sz w:val="28"/>
          <w:szCs w:val="28"/>
        </w:rPr>
        <w:t xml:space="preserve">The oviduct opens at the end into the cloaca near the opening of the ureter. </w:t>
      </w:r>
      <w:r w:rsidRPr="00857BB6">
        <w:rPr>
          <w:rFonts w:ascii="Times New Roman" w:eastAsia="Calibri" w:hAnsi="Times New Roman" w:cs="Times New Roman"/>
          <w:sz w:val="28"/>
          <w:szCs w:val="28"/>
        </w:rPr>
        <w:t>Most reptiles are oviparous after the eggs are fertilized internally; they are deposited outside of the mother’s body to complete their development.</w:t>
      </w:r>
    </w:p>
    <w:p w:rsidR="00857BB6" w:rsidRPr="00857BB6" w:rsidRDefault="00857BB6" w:rsidP="00857BB6">
      <w:pPr>
        <w:spacing w:before="0" w:beforeAutospacing="0" w:afterAutospacing="0" w:line="360" w:lineRule="auto"/>
        <w:ind w:left="1560" w:firstLine="141"/>
        <w:rPr>
          <w:rFonts w:ascii="Times New Roman" w:eastAsia="Times New Roman" w:hAnsi="Times New Roman" w:cs="Times New Roman"/>
          <w:color w:val="000000"/>
          <w:sz w:val="28"/>
          <w:szCs w:val="28"/>
        </w:rPr>
      </w:pPr>
      <w:r w:rsidRPr="00857BB6">
        <w:rPr>
          <w:rFonts w:ascii="Calibri" w:eastAsia="Calibri" w:hAnsi="Calibri" w:cs="Arial"/>
          <w:noProof/>
          <w:sz w:val="28"/>
          <w:szCs w:val="28"/>
        </w:rPr>
        <w:drawing>
          <wp:inline distT="0" distB="0" distL="0" distR="0" wp14:anchorId="08FCBE62" wp14:editId="63206900">
            <wp:extent cx="4038600" cy="3343275"/>
            <wp:effectExtent l="19050" t="0" r="0" b="0"/>
            <wp:docPr id="9" name="Picture 26" descr="clip-image036-thum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ip-image036-thumb24"/>
                    <pic:cNvPicPr>
                      <a:picLocks noChangeAspect="1" noChangeArrowheads="1"/>
                    </pic:cNvPicPr>
                  </pic:nvPicPr>
                  <pic:blipFill>
                    <a:blip r:embed="rId15"/>
                    <a:srcRect/>
                    <a:stretch>
                      <a:fillRect/>
                    </a:stretch>
                  </pic:blipFill>
                  <pic:spPr bwMode="auto">
                    <a:xfrm>
                      <a:off x="0" y="0"/>
                      <a:ext cx="4038600" cy="3343275"/>
                    </a:xfrm>
                    <a:prstGeom prst="rect">
                      <a:avLst/>
                    </a:prstGeom>
                    <a:noFill/>
                    <a:ln w="9525">
                      <a:noFill/>
                      <a:miter lim="800000"/>
                      <a:headEnd/>
                      <a:tailEnd/>
                    </a:ln>
                  </pic:spPr>
                </pic:pic>
              </a:graphicData>
            </a:graphic>
          </wp:inline>
        </w:drawing>
      </w:r>
    </w:p>
    <w:p w:rsidR="00941D76" w:rsidRDefault="00292E20" w:rsidP="00857BB6"/>
    <w:sectPr w:rsidR="00941D76" w:rsidSect="006D23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EE"/>
    <w:rsid w:val="00292E20"/>
    <w:rsid w:val="003F3069"/>
    <w:rsid w:val="006549EE"/>
    <w:rsid w:val="006D2345"/>
    <w:rsid w:val="00857BB6"/>
    <w:rsid w:val="008F5B5B"/>
    <w:rsid w:val="00A945C2"/>
    <w:rsid w:val="00B65B79"/>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BB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BB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hyperlink" Target="http://www.google.iq/url?sa=i&amp;rct=j&amp;q=&amp;esrc=s&amp;source=images&amp;cd=&amp;cad=rja&amp;uact=8&amp;ved=0CAcQjRxqFQoTCJTCweKnz8gCFQXscgodROoDBg&amp;url=http://feedthedatamonster.com/home/2014/8/1/heroes-in-a-half-shell-butt-power&amp;bvm=bv.105454873,d.bGQ&amp;psig=AFQjCNHibzuZu17HZcerJp0BKyGV32AdKQ&amp;ust=144537055142305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n.wikivet.net/Albu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2021-03-23T15:27:00Z</dcterms:created>
  <dcterms:modified xsi:type="dcterms:W3CDTF">2021-03-23T15:39:00Z</dcterms:modified>
</cp:coreProperties>
</file>