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F7671" w14:textId="30F84951" w:rsidR="00AA2E2E" w:rsidRPr="00AA2E2E" w:rsidRDefault="00AA2E2E" w:rsidP="0008209E">
      <w:pPr>
        <w:pStyle w:val="NormalWeb"/>
        <w:shd w:val="clear" w:color="auto" w:fill="FFFFFF"/>
        <w:jc w:val="center"/>
        <w:rPr>
          <w:rFonts w:asciiTheme="majorBidi" w:hAnsiTheme="majorBidi" w:cstheme="majorBidi"/>
          <w:b/>
          <w:bCs/>
          <w:color w:val="000000"/>
          <w:sz w:val="32"/>
          <w:szCs w:val="32"/>
        </w:rPr>
      </w:pPr>
      <w:r w:rsidRPr="00AA2E2E">
        <w:rPr>
          <w:rFonts w:asciiTheme="majorBidi" w:hAnsiTheme="majorBidi" w:cstheme="majorBidi"/>
          <w:b/>
          <w:bCs/>
          <w:color w:val="000000"/>
          <w:sz w:val="32"/>
          <w:szCs w:val="32"/>
        </w:rPr>
        <w:t>2- lift Equation</w:t>
      </w:r>
    </w:p>
    <w:p w14:paraId="34829BE1" w14:textId="282FD1C7" w:rsidR="00937BE8" w:rsidRDefault="00656A69" w:rsidP="0008209E">
      <w:pPr>
        <w:pStyle w:val="NormalWeb"/>
        <w:shd w:val="clear" w:color="auto" w:fill="FFFFFF"/>
        <w:jc w:val="center"/>
        <w:rPr>
          <w:rFonts w:asciiTheme="majorBidi" w:hAnsiTheme="majorBidi" w:cstheme="majorBidi"/>
          <w:color w:val="000000"/>
          <w:sz w:val="28"/>
          <w:szCs w:val="28"/>
        </w:rPr>
      </w:pPr>
      <w:r>
        <w:rPr>
          <w:rFonts w:asciiTheme="majorBidi" w:hAnsiTheme="majorBidi" w:cstheme="majorBidi"/>
          <w:noProof/>
          <w:color w:val="000000"/>
          <w:sz w:val="28"/>
          <w:szCs w:val="28"/>
        </w:rPr>
        <w:drawing>
          <wp:inline distT="0" distB="0" distL="0" distR="0" wp14:anchorId="7FD02AD9" wp14:editId="5C724E39">
            <wp:extent cx="3914775" cy="2673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ircraft5.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927405" cy="2682025"/>
                    </a:xfrm>
                    <a:prstGeom prst="rect">
                      <a:avLst/>
                    </a:prstGeom>
                    <a:noFill/>
                    <a:ln>
                      <a:noFill/>
                    </a:ln>
                  </pic:spPr>
                </pic:pic>
              </a:graphicData>
            </a:graphic>
          </wp:inline>
        </w:drawing>
      </w:r>
    </w:p>
    <w:p w14:paraId="11A2E65A" w14:textId="77777777" w:rsidR="003E79E5" w:rsidRDefault="00622CC8" w:rsidP="007A5350">
      <w:pPr>
        <w:pStyle w:val="NormalWeb"/>
        <w:shd w:val="clear" w:color="auto" w:fill="FFFFFF"/>
        <w:jc w:val="both"/>
        <w:rPr>
          <w:rFonts w:asciiTheme="majorBidi" w:hAnsiTheme="majorBidi" w:cstheme="majorBidi"/>
          <w:color w:val="000000"/>
          <w:sz w:val="32"/>
          <w:szCs w:val="32"/>
        </w:rPr>
      </w:pPr>
      <w:r>
        <w:rPr>
          <w:rFonts w:asciiTheme="majorBidi" w:hAnsiTheme="majorBidi" w:cstheme="majorBidi"/>
          <w:color w:val="000000"/>
          <w:sz w:val="28"/>
          <w:szCs w:val="28"/>
        </w:rPr>
        <w:t xml:space="preserve">    </w:t>
      </w:r>
      <w:r w:rsidR="00656A69" w:rsidRPr="00050A1E">
        <w:rPr>
          <w:rFonts w:asciiTheme="majorBidi" w:hAnsiTheme="majorBidi" w:cstheme="majorBidi"/>
          <w:color w:val="000000"/>
          <w:sz w:val="28"/>
          <w:szCs w:val="28"/>
        </w:rPr>
        <w:t>Lift </w:t>
      </w:r>
      <w:hyperlink r:id="rId7" w:history="1">
        <w:r w:rsidR="00656A69" w:rsidRPr="00050A1E">
          <w:rPr>
            <w:rFonts w:asciiTheme="majorBidi" w:hAnsiTheme="majorBidi" w:cstheme="majorBidi"/>
            <w:color w:val="000000"/>
            <w:sz w:val="28"/>
            <w:szCs w:val="28"/>
          </w:rPr>
          <w:t>depends on</w:t>
        </w:r>
      </w:hyperlink>
      <w:r w:rsidR="00656A69" w:rsidRPr="00050A1E">
        <w:rPr>
          <w:rFonts w:asciiTheme="majorBidi" w:hAnsiTheme="majorBidi" w:cstheme="majorBidi"/>
          <w:color w:val="000000"/>
          <w:sz w:val="28"/>
          <w:szCs w:val="28"/>
        </w:rPr>
        <w:t> the </w:t>
      </w:r>
      <w:hyperlink r:id="rId8" w:history="1">
        <w:r w:rsidR="00656A69" w:rsidRPr="00050A1E">
          <w:rPr>
            <w:rFonts w:asciiTheme="majorBidi" w:hAnsiTheme="majorBidi" w:cstheme="majorBidi"/>
            <w:color w:val="000000"/>
            <w:sz w:val="28"/>
            <w:szCs w:val="28"/>
          </w:rPr>
          <w:t>density</w:t>
        </w:r>
      </w:hyperlink>
      <w:r w:rsidR="00656A69" w:rsidRPr="00050A1E">
        <w:rPr>
          <w:rFonts w:asciiTheme="majorBidi" w:hAnsiTheme="majorBidi" w:cstheme="majorBidi"/>
          <w:color w:val="000000"/>
          <w:sz w:val="28"/>
          <w:szCs w:val="28"/>
        </w:rPr>
        <w:t> </w:t>
      </w:r>
      <w:r w:rsidR="00656A69" w:rsidRPr="00D32AB8">
        <w:rPr>
          <w:rFonts w:asciiTheme="majorBidi" w:hAnsiTheme="majorBidi" w:cstheme="majorBidi"/>
          <w:color w:val="000000"/>
          <w:sz w:val="28"/>
          <w:szCs w:val="28"/>
        </w:rPr>
        <w:t xml:space="preserve">of the air, the </w:t>
      </w:r>
      <w:r w:rsidR="00656A69" w:rsidRPr="00050A1E">
        <w:rPr>
          <w:rFonts w:asciiTheme="majorBidi" w:hAnsiTheme="majorBidi" w:cstheme="majorBidi"/>
          <w:color w:val="000000"/>
          <w:sz w:val="28"/>
          <w:szCs w:val="28"/>
        </w:rPr>
        <w:t>square of the </w:t>
      </w:r>
      <w:hyperlink r:id="rId9" w:history="1">
        <w:r w:rsidR="00656A69" w:rsidRPr="00050A1E">
          <w:rPr>
            <w:rFonts w:asciiTheme="majorBidi" w:hAnsiTheme="majorBidi" w:cstheme="majorBidi"/>
            <w:color w:val="000000"/>
            <w:sz w:val="28"/>
            <w:szCs w:val="28"/>
          </w:rPr>
          <w:t>velocity,</w:t>
        </w:r>
      </w:hyperlink>
      <w:r w:rsidR="00656A69" w:rsidRPr="00050A1E">
        <w:rPr>
          <w:rFonts w:asciiTheme="majorBidi" w:hAnsiTheme="majorBidi" w:cstheme="majorBidi"/>
          <w:color w:val="000000"/>
          <w:sz w:val="28"/>
          <w:szCs w:val="28"/>
        </w:rPr>
        <w:t> </w:t>
      </w:r>
      <w:r w:rsidR="00656A69" w:rsidRPr="00D32AB8">
        <w:rPr>
          <w:rFonts w:asciiTheme="majorBidi" w:hAnsiTheme="majorBidi" w:cstheme="majorBidi"/>
          <w:color w:val="000000"/>
          <w:sz w:val="28"/>
          <w:szCs w:val="28"/>
        </w:rPr>
        <w:t xml:space="preserve">the </w:t>
      </w:r>
      <w:r w:rsidR="00656A69" w:rsidRPr="00050A1E">
        <w:rPr>
          <w:rFonts w:asciiTheme="majorBidi" w:hAnsiTheme="majorBidi" w:cstheme="majorBidi"/>
          <w:color w:val="000000"/>
          <w:sz w:val="28"/>
          <w:szCs w:val="28"/>
        </w:rPr>
        <w:t>air's </w:t>
      </w:r>
      <w:hyperlink r:id="rId10" w:history="1">
        <w:r w:rsidR="00656A69" w:rsidRPr="00050A1E">
          <w:rPr>
            <w:rFonts w:asciiTheme="majorBidi" w:hAnsiTheme="majorBidi" w:cstheme="majorBidi"/>
            <w:color w:val="000000"/>
            <w:sz w:val="28"/>
            <w:szCs w:val="28"/>
          </w:rPr>
          <w:t>viscosity and compressibility,</w:t>
        </w:r>
      </w:hyperlink>
      <w:r w:rsidR="00656A69" w:rsidRPr="00050A1E">
        <w:rPr>
          <w:rFonts w:asciiTheme="majorBidi" w:hAnsiTheme="majorBidi" w:cstheme="majorBidi"/>
          <w:color w:val="000000"/>
          <w:sz w:val="28"/>
          <w:szCs w:val="28"/>
        </w:rPr>
        <w:t> </w:t>
      </w:r>
      <w:r w:rsidR="00656A69" w:rsidRPr="00D32AB8">
        <w:rPr>
          <w:rFonts w:asciiTheme="majorBidi" w:hAnsiTheme="majorBidi" w:cstheme="majorBidi"/>
          <w:color w:val="000000"/>
          <w:sz w:val="28"/>
          <w:szCs w:val="28"/>
        </w:rPr>
        <w:t>the</w:t>
      </w:r>
      <w:r w:rsidR="00656A69" w:rsidRPr="00050A1E">
        <w:rPr>
          <w:rFonts w:asciiTheme="majorBidi" w:hAnsiTheme="majorBidi" w:cstheme="majorBidi"/>
          <w:color w:val="000000"/>
          <w:sz w:val="28"/>
          <w:szCs w:val="28"/>
        </w:rPr>
        <w:t> </w:t>
      </w:r>
      <w:hyperlink r:id="rId11" w:history="1">
        <w:r w:rsidR="00656A69" w:rsidRPr="00050A1E">
          <w:rPr>
            <w:rFonts w:asciiTheme="majorBidi" w:hAnsiTheme="majorBidi" w:cstheme="majorBidi"/>
            <w:color w:val="000000"/>
            <w:sz w:val="28"/>
            <w:szCs w:val="28"/>
          </w:rPr>
          <w:t>surface area</w:t>
        </w:r>
      </w:hyperlink>
      <w:r w:rsidR="00656A69" w:rsidRPr="00050A1E">
        <w:rPr>
          <w:rFonts w:asciiTheme="majorBidi" w:hAnsiTheme="majorBidi" w:cstheme="majorBidi"/>
          <w:color w:val="000000"/>
          <w:sz w:val="28"/>
          <w:szCs w:val="28"/>
        </w:rPr>
        <w:t> </w:t>
      </w:r>
      <w:r w:rsidR="00656A69" w:rsidRPr="00D32AB8">
        <w:rPr>
          <w:rFonts w:asciiTheme="majorBidi" w:hAnsiTheme="majorBidi" w:cstheme="majorBidi"/>
          <w:color w:val="000000"/>
          <w:sz w:val="28"/>
          <w:szCs w:val="28"/>
        </w:rPr>
        <w:t>over which the air flows, the</w:t>
      </w:r>
      <w:r>
        <w:rPr>
          <w:rFonts w:asciiTheme="majorBidi" w:hAnsiTheme="majorBidi" w:cstheme="majorBidi"/>
          <w:color w:val="000000"/>
          <w:sz w:val="28"/>
          <w:szCs w:val="28"/>
        </w:rPr>
        <w:t xml:space="preserve"> </w:t>
      </w:r>
      <w:hyperlink r:id="rId12" w:history="1">
        <w:r w:rsidR="00656A69" w:rsidRPr="00050A1E">
          <w:rPr>
            <w:rFonts w:asciiTheme="majorBidi" w:hAnsiTheme="majorBidi" w:cstheme="majorBidi"/>
            <w:color w:val="000000"/>
            <w:sz w:val="28"/>
            <w:szCs w:val="28"/>
          </w:rPr>
          <w:t>shape</w:t>
        </w:r>
      </w:hyperlink>
      <w:r w:rsidR="00656A69" w:rsidRPr="00050A1E">
        <w:rPr>
          <w:rFonts w:asciiTheme="majorBidi" w:hAnsiTheme="majorBidi" w:cstheme="majorBidi"/>
          <w:color w:val="000000"/>
          <w:sz w:val="28"/>
          <w:szCs w:val="28"/>
        </w:rPr>
        <w:t> </w:t>
      </w:r>
      <w:r w:rsidR="00656A69" w:rsidRPr="00D32AB8">
        <w:rPr>
          <w:rFonts w:asciiTheme="majorBidi" w:hAnsiTheme="majorBidi" w:cstheme="majorBidi"/>
          <w:color w:val="000000"/>
          <w:sz w:val="28"/>
          <w:szCs w:val="28"/>
        </w:rPr>
        <w:t>of the body, and the body's</w:t>
      </w:r>
      <w:r w:rsidR="00656A69" w:rsidRPr="00050A1E">
        <w:rPr>
          <w:rFonts w:asciiTheme="majorBidi" w:hAnsiTheme="majorBidi" w:cstheme="majorBidi"/>
          <w:color w:val="000000"/>
          <w:sz w:val="28"/>
          <w:szCs w:val="28"/>
        </w:rPr>
        <w:t> </w:t>
      </w:r>
      <w:hyperlink r:id="rId13" w:history="1">
        <w:r w:rsidR="00656A69" w:rsidRPr="00050A1E">
          <w:rPr>
            <w:rFonts w:asciiTheme="majorBidi" w:hAnsiTheme="majorBidi" w:cstheme="majorBidi"/>
            <w:color w:val="000000"/>
            <w:sz w:val="28"/>
            <w:szCs w:val="28"/>
          </w:rPr>
          <w:t>inclination</w:t>
        </w:r>
      </w:hyperlink>
      <w:r w:rsidR="00656A69" w:rsidRPr="00050A1E">
        <w:rPr>
          <w:rFonts w:asciiTheme="majorBidi" w:hAnsiTheme="majorBidi" w:cstheme="majorBidi"/>
          <w:color w:val="000000"/>
          <w:sz w:val="28"/>
          <w:szCs w:val="28"/>
        </w:rPr>
        <w:t> </w:t>
      </w:r>
      <w:r w:rsidR="00656A69" w:rsidRPr="00D32AB8">
        <w:rPr>
          <w:rFonts w:asciiTheme="majorBidi" w:hAnsiTheme="majorBidi" w:cstheme="majorBidi"/>
          <w:color w:val="000000"/>
          <w:sz w:val="28"/>
          <w:szCs w:val="28"/>
        </w:rPr>
        <w:t>to the flow</w:t>
      </w:r>
      <w:r w:rsidR="00EA1E35">
        <w:rPr>
          <w:rFonts w:asciiTheme="majorBidi" w:hAnsiTheme="majorBidi" w:cstheme="majorBidi"/>
          <w:color w:val="000000"/>
          <w:sz w:val="28"/>
          <w:szCs w:val="28"/>
        </w:rPr>
        <w:t xml:space="preserve"> </w:t>
      </w:r>
      <w:r w:rsidR="00656A69" w:rsidRPr="00D32AB8">
        <w:rPr>
          <w:rFonts w:asciiTheme="majorBidi" w:hAnsiTheme="majorBidi" w:cstheme="majorBidi"/>
          <w:color w:val="000000"/>
          <w:sz w:val="28"/>
          <w:szCs w:val="28"/>
        </w:rPr>
        <w:t>. In general, the dependence on body shape, inclination, air viscosity, and compressibility is very complex</w:t>
      </w:r>
      <w:r w:rsidR="00D32AB8">
        <w:rPr>
          <w:rFonts w:asciiTheme="majorBidi" w:hAnsiTheme="majorBidi" w:cstheme="majorBidi"/>
          <w:color w:val="000000"/>
          <w:sz w:val="32"/>
          <w:szCs w:val="32"/>
        </w:rPr>
        <w:t>.</w:t>
      </w:r>
    </w:p>
    <w:p w14:paraId="316BB57B" w14:textId="77777777" w:rsidR="00D32AB8" w:rsidRPr="00D32AB8" w:rsidRDefault="00622CC8" w:rsidP="00435772">
      <w:pPr>
        <w:pStyle w:val="NormalWeb"/>
        <w:shd w:val="clear" w:color="auto" w:fill="FFFFFF"/>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D32AB8" w:rsidRPr="00D32AB8">
        <w:rPr>
          <w:rFonts w:asciiTheme="majorBidi" w:hAnsiTheme="majorBidi" w:cstheme="majorBidi"/>
          <w:color w:val="000000"/>
          <w:sz w:val="28"/>
          <w:szCs w:val="28"/>
        </w:rPr>
        <w:t>One way to deal with complex dependencies is to characterize the dependence by a single variable. For lift, this variable is called the</w:t>
      </w:r>
      <w:r w:rsidR="00D32AB8" w:rsidRPr="00D32AB8">
        <w:rPr>
          <w:rFonts w:asciiTheme="majorBidi" w:hAnsiTheme="majorBidi" w:cstheme="majorBidi"/>
          <w:sz w:val="28"/>
          <w:szCs w:val="28"/>
        </w:rPr>
        <w:t> </w:t>
      </w:r>
      <w:hyperlink r:id="rId14" w:history="1">
        <w:r w:rsidR="00D32AB8" w:rsidRPr="00435772">
          <w:rPr>
            <w:rFonts w:asciiTheme="majorBidi" w:hAnsiTheme="majorBidi" w:cstheme="majorBidi"/>
            <w:color w:val="000000"/>
            <w:sz w:val="28"/>
            <w:szCs w:val="28"/>
            <w:u w:val="single"/>
          </w:rPr>
          <w:t>lift coefficient,</w:t>
        </w:r>
      </w:hyperlink>
      <w:r w:rsidR="00D32AB8" w:rsidRPr="00435772">
        <w:rPr>
          <w:rFonts w:asciiTheme="majorBidi" w:hAnsiTheme="majorBidi" w:cstheme="majorBidi"/>
          <w:sz w:val="28"/>
          <w:szCs w:val="28"/>
          <w:u w:val="single"/>
        </w:rPr>
        <w:t> </w:t>
      </w:r>
      <w:r w:rsidR="00D32AB8" w:rsidRPr="00435772">
        <w:rPr>
          <w:rFonts w:asciiTheme="majorBidi" w:hAnsiTheme="majorBidi" w:cstheme="majorBidi"/>
          <w:color w:val="000000"/>
          <w:sz w:val="28"/>
          <w:szCs w:val="28"/>
          <w:u w:val="single"/>
        </w:rPr>
        <w:t>designated "Cl."</w:t>
      </w:r>
      <w:r w:rsidR="00D32AB8" w:rsidRPr="00D32AB8">
        <w:rPr>
          <w:rFonts w:asciiTheme="majorBidi" w:hAnsiTheme="majorBidi" w:cstheme="majorBidi"/>
          <w:color w:val="000000"/>
          <w:sz w:val="28"/>
          <w:szCs w:val="28"/>
        </w:rPr>
        <w:t xml:space="preserve"> This allows us to collect all the effects, simple and complex, into a single equation. The lift equation states that lift</w:t>
      </w:r>
      <w:r w:rsidR="00D32AB8" w:rsidRPr="00D32AB8">
        <w:rPr>
          <w:rFonts w:asciiTheme="majorBidi" w:hAnsiTheme="majorBidi" w:cstheme="majorBidi"/>
          <w:sz w:val="28"/>
          <w:szCs w:val="28"/>
        </w:rPr>
        <w:t> </w:t>
      </w:r>
      <w:r w:rsidR="00D32AB8" w:rsidRPr="00D32AB8">
        <w:rPr>
          <w:rFonts w:asciiTheme="majorBidi" w:hAnsiTheme="majorBidi" w:cstheme="majorBidi"/>
          <w:color w:val="000000"/>
          <w:sz w:val="28"/>
          <w:szCs w:val="28"/>
        </w:rPr>
        <w:t>L</w:t>
      </w:r>
      <w:r w:rsidR="00D32AB8" w:rsidRPr="00D32AB8">
        <w:rPr>
          <w:rFonts w:asciiTheme="majorBidi" w:hAnsiTheme="majorBidi" w:cstheme="majorBidi"/>
          <w:sz w:val="28"/>
          <w:szCs w:val="28"/>
        </w:rPr>
        <w:t> </w:t>
      </w:r>
      <w:r w:rsidR="00D32AB8" w:rsidRPr="00D32AB8">
        <w:rPr>
          <w:rFonts w:asciiTheme="majorBidi" w:hAnsiTheme="majorBidi" w:cstheme="majorBidi"/>
          <w:color w:val="000000"/>
          <w:sz w:val="28"/>
          <w:szCs w:val="28"/>
        </w:rPr>
        <w:t>is equal to the lift coefficient</w:t>
      </w:r>
      <w:r w:rsidR="00D32AB8" w:rsidRPr="00D32AB8">
        <w:rPr>
          <w:rFonts w:asciiTheme="majorBidi" w:hAnsiTheme="majorBidi" w:cstheme="majorBidi"/>
          <w:sz w:val="28"/>
          <w:szCs w:val="28"/>
        </w:rPr>
        <w:t> </w:t>
      </w:r>
      <w:r w:rsidR="00D32AB8" w:rsidRPr="00D32AB8">
        <w:rPr>
          <w:rFonts w:asciiTheme="majorBidi" w:hAnsiTheme="majorBidi" w:cstheme="majorBidi"/>
          <w:color w:val="000000"/>
          <w:sz w:val="28"/>
          <w:szCs w:val="28"/>
        </w:rPr>
        <w:t>Cl</w:t>
      </w:r>
      <w:r w:rsidR="00D32AB8" w:rsidRPr="00D32AB8">
        <w:rPr>
          <w:rFonts w:asciiTheme="majorBidi" w:hAnsiTheme="majorBidi" w:cstheme="majorBidi"/>
          <w:sz w:val="28"/>
          <w:szCs w:val="28"/>
        </w:rPr>
        <w:t> </w:t>
      </w:r>
      <w:r w:rsidR="00D32AB8" w:rsidRPr="00D32AB8">
        <w:rPr>
          <w:rFonts w:asciiTheme="majorBidi" w:hAnsiTheme="majorBidi" w:cstheme="majorBidi"/>
          <w:color w:val="000000"/>
          <w:sz w:val="28"/>
          <w:szCs w:val="28"/>
        </w:rPr>
        <w:t>times the density</w:t>
      </w:r>
      <w:r w:rsidR="00D32AB8" w:rsidRPr="00D32AB8">
        <w:rPr>
          <w:rFonts w:asciiTheme="majorBidi" w:hAnsiTheme="majorBidi" w:cstheme="majorBidi"/>
          <w:sz w:val="28"/>
          <w:szCs w:val="28"/>
        </w:rPr>
        <w:t> </w:t>
      </w:r>
      <w:r w:rsidR="00435772">
        <w:rPr>
          <w:rFonts w:asciiTheme="majorBidi" w:hAnsiTheme="majorBidi" w:cstheme="majorBidi"/>
          <w:color w:val="000000"/>
          <w:sz w:val="28"/>
          <w:szCs w:val="28"/>
        </w:rPr>
        <w:t>ρ</w:t>
      </w:r>
      <w:r w:rsidR="00D32AB8" w:rsidRPr="00D32AB8">
        <w:rPr>
          <w:rFonts w:asciiTheme="majorBidi" w:hAnsiTheme="majorBidi" w:cstheme="majorBidi"/>
          <w:sz w:val="28"/>
          <w:szCs w:val="28"/>
        </w:rPr>
        <w:t> </w:t>
      </w:r>
      <w:r w:rsidR="00D32AB8" w:rsidRPr="00D32AB8">
        <w:rPr>
          <w:rFonts w:asciiTheme="majorBidi" w:hAnsiTheme="majorBidi" w:cstheme="majorBidi"/>
          <w:color w:val="000000"/>
          <w:sz w:val="28"/>
          <w:szCs w:val="28"/>
        </w:rPr>
        <w:t>times half of the velocity</w:t>
      </w:r>
      <w:r w:rsidR="00D32AB8" w:rsidRPr="00D32AB8">
        <w:rPr>
          <w:rFonts w:asciiTheme="majorBidi" w:hAnsiTheme="majorBidi" w:cstheme="majorBidi"/>
          <w:sz w:val="28"/>
          <w:szCs w:val="28"/>
        </w:rPr>
        <w:t> </w:t>
      </w:r>
      <w:r w:rsidR="00D32AB8" w:rsidRPr="00D32AB8">
        <w:rPr>
          <w:rFonts w:asciiTheme="majorBidi" w:hAnsiTheme="majorBidi" w:cstheme="majorBidi"/>
          <w:color w:val="000000"/>
          <w:sz w:val="28"/>
          <w:szCs w:val="28"/>
        </w:rPr>
        <w:t>V</w:t>
      </w:r>
      <w:r w:rsidR="00D32AB8" w:rsidRPr="00D32AB8">
        <w:rPr>
          <w:rFonts w:asciiTheme="majorBidi" w:hAnsiTheme="majorBidi" w:cstheme="majorBidi"/>
          <w:sz w:val="28"/>
          <w:szCs w:val="28"/>
        </w:rPr>
        <w:t> </w:t>
      </w:r>
      <w:r w:rsidR="00D32AB8" w:rsidRPr="00D32AB8">
        <w:rPr>
          <w:rFonts w:asciiTheme="majorBidi" w:hAnsiTheme="majorBidi" w:cstheme="majorBidi"/>
          <w:color w:val="000000"/>
          <w:sz w:val="28"/>
          <w:szCs w:val="28"/>
        </w:rPr>
        <w:t>squared times the wing area</w:t>
      </w:r>
      <w:r w:rsidR="00D32AB8" w:rsidRPr="00D32AB8">
        <w:rPr>
          <w:rFonts w:asciiTheme="majorBidi" w:hAnsiTheme="majorBidi" w:cstheme="majorBidi"/>
          <w:sz w:val="28"/>
          <w:szCs w:val="28"/>
        </w:rPr>
        <w:t> </w:t>
      </w:r>
      <w:r w:rsidR="00D32AB8" w:rsidRPr="00D32AB8">
        <w:rPr>
          <w:rFonts w:asciiTheme="majorBidi" w:hAnsiTheme="majorBidi" w:cstheme="majorBidi"/>
          <w:color w:val="000000"/>
          <w:sz w:val="28"/>
          <w:szCs w:val="28"/>
        </w:rPr>
        <w:t>A.</w:t>
      </w:r>
    </w:p>
    <w:p w14:paraId="0C1DFEA9" w14:textId="77777777" w:rsidR="00D32AB8" w:rsidRDefault="00D32AB8" w:rsidP="00435772">
      <w:pPr>
        <w:pStyle w:val="NormalWeb"/>
        <w:shd w:val="clear" w:color="auto" w:fill="FFFFFF"/>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Pr="00D32AB8">
        <w:rPr>
          <w:rFonts w:asciiTheme="majorBidi" w:hAnsiTheme="majorBidi" w:cstheme="majorBidi"/>
          <w:color w:val="000000"/>
          <w:sz w:val="28"/>
          <w:szCs w:val="28"/>
        </w:rPr>
        <w:t xml:space="preserve">L = Cl </w:t>
      </w:r>
      <w:r>
        <w:rPr>
          <w:rFonts w:asciiTheme="majorBidi" w:hAnsiTheme="majorBidi" w:cstheme="majorBidi"/>
          <w:color w:val="000000"/>
          <w:sz w:val="28"/>
          <w:szCs w:val="28"/>
        </w:rPr>
        <w:t>x</w:t>
      </w:r>
      <w:r w:rsidRPr="00D32AB8">
        <w:rPr>
          <w:rFonts w:asciiTheme="majorBidi" w:hAnsiTheme="majorBidi" w:cstheme="majorBidi"/>
          <w:color w:val="000000"/>
          <w:sz w:val="28"/>
          <w:szCs w:val="28"/>
        </w:rPr>
        <w:t xml:space="preserve"> A </w:t>
      </w:r>
      <w:r>
        <w:rPr>
          <w:rFonts w:asciiTheme="majorBidi" w:hAnsiTheme="majorBidi" w:cstheme="majorBidi"/>
          <w:color w:val="000000"/>
          <w:sz w:val="28"/>
          <w:szCs w:val="28"/>
        </w:rPr>
        <w:t>x</w:t>
      </w:r>
      <w:r w:rsidRPr="00D32AB8">
        <w:rPr>
          <w:rFonts w:asciiTheme="majorBidi" w:hAnsiTheme="majorBidi" w:cstheme="majorBidi"/>
          <w:color w:val="000000"/>
          <w:sz w:val="28"/>
          <w:szCs w:val="28"/>
        </w:rPr>
        <w:t xml:space="preserve"> </w:t>
      </w:r>
      <w:r w:rsidR="003F5B1A">
        <w:rPr>
          <w:rFonts w:asciiTheme="majorBidi" w:hAnsiTheme="majorBidi" w:cstheme="majorBidi"/>
          <w:color w:val="000000"/>
          <w:sz w:val="28"/>
          <w:szCs w:val="28"/>
        </w:rPr>
        <w:t>0</w:t>
      </w:r>
      <w:r w:rsidRPr="00D32AB8">
        <w:rPr>
          <w:rFonts w:asciiTheme="majorBidi" w:hAnsiTheme="majorBidi" w:cstheme="majorBidi"/>
          <w:color w:val="000000"/>
          <w:sz w:val="28"/>
          <w:szCs w:val="28"/>
        </w:rPr>
        <w:t xml:space="preserve">.5 </w:t>
      </w:r>
      <w:r>
        <w:rPr>
          <w:rFonts w:asciiTheme="majorBidi" w:hAnsiTheme="majorBidi" w:cstheme="majorBidi"/>
          <w:color w:val="000000"/>
          <w:sz w:val="28"/>
          <w:szCs w:val="28"/>
        </w:rPr>
        <w:t>x</w:t>
      </w:r>
      <w:r w:rsidRPr="00D32AB8">
        <w:rPr>
          <w:rFonts w:asciiTheme="majorBidi" w:hAnsiTheme="majorBidi" w:cstheme="majorBidi"/>
          <w:color w:val="000000"/>
          <w:sz w:val="28"/>
          <w:szCs w:val="28"/>
        </w:rPr>
        <w:t xml:space="preserve"> </w:t>
      </w:r>
      <w:r>
        <w:rPr>
          <w:rFonts w:asciiTheme="majorBidi" w:hAnsiTheme="majorBidi" w:cstheme="majorBidi"/>
          <w:color w:val="000000"/>
          <w:sz w:val="28"/>
          <w:szCs w:val="28"/>
        </w:rPr>
        <w:t>ρ</w:t>
      </w:r>
      <w:r w:rsidRPr="00D32AB8">
        <w:rPr>
          <w:rFonts w:asciiTheme="majorBidi" w:hAnsiTheme="majorBidi" w:cstheme="majorBidi"/>
          <w:color w:val="000000"/>
          <w:sz w:val="28"/>
          <w:szCs w:val="28"/>
        </w:rPr>
        <w:t xml:space="preserve"> </w:t>
      </w:r>
      <w:r>
        <w:rPr>
          <w:rFonts w:asciiTheme="majorBidi" w:hAnsiTheme="majorBidi" w:cstheme="majorBidi"/>
          <w:color w:val="000000"/>
          <w:sz w:val="28"/>
          <w:szCs w:val="28"/>
        </w:rPr>
        <w:t>x</w:t>
      </w:r>
      <w:r w:rsidR="003F5B1A">
        <w:rPr>
          <w:rFonts w:asciiTheme="majorBidi" w:hAnsiTheme="majorBidi" w:cstheme="majorBidi"/>
          <w:color w:val="000000"/>
          <w:sz w:val="28"/>
          <w:szCs w:val="28"/>
        </w:rPr>
        <w:t xml:space="preserve"> </w:t>
      </w:r>
      <w:r w:rsidR="00435772" w:rsidRPr="00D32AB8">
        <w:rPr>
          <w:rFonts w:asciiTheme="majorBidi" w:hAnsiTheme="majorBidi" w:cstheme="majorBidi"/>
          <w:color w:val="000000"/>
          <w:sz w:val="28"/>
          <w:szCs w:val="28"/>
        </w:rPr>
        <w:t>V</w:t>
      </w:r>
      <w:r w:rsidR="00435772" w:rsidRPr="00D32AB8">
        <w:rPr>
          <w:rFonts w:asciiTheme="majorBidi" w:hAnsiTheme="majorBidi" w:cstheme="majorBidi"/>
          <w:color w:val="000000"/>
          <w:sz w:val="28"/>
          <w:szCs w:val="28"/>
          <w:vertAlign w:val="superscript"/>
        </w:rPr>
        <w:t xml:space="preserve"> </w:t>
      </w:r>
      <w:r w:rsidRPr="00D32AB8">
        <w:rPr>
          <w:rFonts w:asciiTheme="majorBidi" w:hAnsiTheme="majorBidi" w:cstheme="majorBidi"/>
          <w:color w:val="000000"/>
          <w:sz w:val="28"/>
          <w:szCs w:val="28"/>
          <w:vertAlign w:val="superscript"/>
        </w:rPr>
        <w:t>2</w:t>
      </w:r>
    </w:p>
    <w:p w14:paraId="75BF5E1A" w14:textId="77777777" w:rsidR="00E07F4F" w:rsidRPr="00D32AB8" w:rsidRDefault="00522AF7" w:rsidP="00522AF7">
      <w:pPr>
        <w:pStyle w:val="NormalWeb"/>
        <w:shd w:val="clear" w:color="auto" w:fill="FFFFFF"/>
        <w:jc w:val="center"/>
        <w:rPr>
          <w:rFonts w:asciiTheme="majorBidi" w:hAnsiTheme="majorBidi" w:cstheme="majorBidi"/>
          <w:color w:val="000000"/>
          <w:sz w:val="28"/>
          <w:szCs w:val="28"/>
        </w:rPr>
      </w:pPr>
      <w:r>
        <w:rPr>
          <w:rFonts w:asciiTheme="majorBidi" w:hAnsiTheme="majorBidi" w:cstheme="majorBidi"/>
          <w:noProof/>
          <w:color w:val="000000"/>
          <w:sz w:val="28"/>
          <w:szCs w:val="28"/>
        </w:rPr>
        <w:drawing>
          <wp:inline distT="0" distB="0" distL="0" distR="0" wp14:anchorId="18A39A3B" wp14:editId="57608680">
            <wp:extent cx="3086100" cy="2259107"/>
            <wp:effectExtent l="0" t="0" r="0" b="8255"/>
            <wp:docPr id="7" name="Picture 7" descr="D:\aircraf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rcraft 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4157" cy="2265005"/>
                    </a:xfrm>
                    <a:prstGeom prst="rect">
                      <a:avLst/>
                    </a:prstGeom>
                    <a:noFill/>
                    <a:ln>
                      <a:noFill/>
                    </a:ln>
                  </pic:spPr>
                </pic:pic>
              </a:graphicData>
            </a:graphic>
          </wp:inline>
        </w:drawing>
      </w:r>
    </w:p>
    <w:p w14:paraId="4989FAF0" w14:textId="77777777" w:rsidR="00522AF7" w:rsidRPr="009A45CF" w:rsidRDefault="00435772" w:rsidP="00081E08">
      <w:pPr>
        <w:pStyle w:val="NormalWeb"/>
        <w:shd w:val="clear" w:color="auto" w:fill="FFFFFF"/>
        <w:spacing w:before="0" w:beforeAutospacing="0" w:after="0" w:afterAutospacing="0"/>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522AF7" w:rsidRPr="009A45CF">
        <w:rPr>
          <w:rFonts w:asciiTheme="majorBidi" w:hAnsiTheme="majorBidi" w:cstheme="majorBidi"/>
          <w:color w:val="000000"/>
          <w:sz w:val="28"/>
          <w:szCs w:val="28"/>
        </w:rPr>
        <w:t>The</w:t>
      </w:r>
      <w:r w:rsidR="00522AF7" w:rsidRPr="009A45CF">
        <w:rPr>
          <w:rStyle w:val="apple-converted-space"/>
          <w:rFonts w:asciiTheme="majorBidi" w:hAnsiTheme="majorBidi" w:cstheme="majorBidi"/>
          <w:color w:val="000000"/>
          <w:sz w:val="28"/>
          <w:szCs w:val="28"/>
        </w:rPr>
        <w:t> </w:t>
      </w:r>
      <w:r w:rsidR="00522AF7" w:rsidRPr="009A45CF">
        <w:rPr>
          <w:rFonts w:asciiTheme="majorBidi" w:hAnsiTheme="majorBidi" w:cstheme="majorBidi"/>
          <w:b/>
          <w:bCs/>
          <w:color w:val="000000"/>
          <w:sz w:val="28"/>
          <w:szCs w:val="28"/>
        </w:rPr>
        <w:t>lift coefficient</w:t>
      </w:r>
      <w:r w:rsidR="00522AF7" w:rsidRPr="009A45CF">
        <w:rPr>
          <w:rStyle w:val="apple-converted-space"/>
          <w:rFonts w:asciiTheme="majorBidi" w:hAnsiTheme="majorBidi" w:cstheme="majorBidi"/>
          <w:color w:val="000000"/>
          <w:sz w:val="28"/>
          <w:szCs w:val="28"/>
        </w:rPr>
        <w:t> </w:t>
      </w:r>
      <w:r w:rsidR="00522AF7" w:rsidRPr="009A45CF">
        <w:rPr>
          <w:rFonts w:asciiTheme="majorBidi" w:hAnsiTheme="majorBidi" w:cstheme="majorBidi"/>
          <w:color w:val="000000"/>
          <w:sz w:val="28"/>
          <w:szCs w:val="28"/>
        </w:rPr>
        <w:t>is a number that aerodynamicists use to model all of the complex dependencies of</w:t>
      </w:r>
      <w:r w:rsidR="00522AF7" w:rsidRPr="009A45CF">
        <w:rPr>
          <w:rStyle w:val="apple-converted-space"/>
          <w:rFonts w:asciiTheme="majorBidi" w:hAnsiTheme="majorBidi" w:cstheme="majorBidi"/>
          <w:color w:val="000000"/>
          <w:sz w:val="28"/>
          <w:szCs w:val="28"/>
        </w:rPr>
        <w:t> </w:t>
      </w:r>
      <w:hyperlink r:id="rId16" w:history="1">
        <w:r w:rsidR="00522AF7" w:rsidRPr="009A45CF">
          <w:rPr>
            <w:rStyle w:val="Hyperlink"/>
            <w:rFonts w:asciiTheme="majorBidi" w:hAnsiTheme="majorBidi" w:cstheme="majorBidi"/>
            <w:sz w:val="28"/>
            <w:szCs w:val="28"/>
          </w:rPr>
          <w:t>shape,</w:t>
        </w:r>
      </w:hyperlink>
      <w:r w:rsidR="00522AF7" w:rsidRPr="009A45CF">
        <w:rPr>
          <w:rStyle w:val="apple-converted-space"/>
          <w:rFonts w:asciiTheme="majorBidi" w:hAnsiTheme="majorBidi" w:cstheme="majorBidi"/>
          <w:color w:val="000000"/>
          <w:sz w:val="28"/>
          <w:szCs w:val="28"/>
        </w:rPr>
        <w:t> </w:t>
      </w:r>
      <w:hyperlink r:id="rId17" w:history="1">
        <w:r w:rsidR="00522AF7" w:rsidRPr="009A45CF">
          <w:rPr>
            <w:rStyle w:val="Hyperlink"/>
            <w:rFonts w:asciiTheme="majorBidi" w:hAnsiTheme="majorBidi" w:cstheme="majorBidi"/>
            <w:sz w:val="28"/>
            <w:szCs w:val="28"/>
          </w:rPr>
          <w:t>inclination,</w:t>
        </w:r>
      </w:hyperlink>
      <w:r w:rsidR="00522AF7" w:rsidRPr="009A45CF">
        <w:rPr>
          <w:rStyle w:val="apple-converted-space"/>
          <w:rFonts w:asciiTheme="majorBidi" w:hAnsiTheme="majorBidi" w:cstheme="majorBidi"/>
          <w:color w:val="000000"/>
          <w:sz w:val="28"/>
          <w:szCs w:val="28"/>
        </w:rPr>
        <w:t> </w:t>
      </w:r>
      <w:r w:rsidR="00522AF7" w:rsidRPr="009A45CF">
        <w:rPr>
          <w:rFonts w:asciiTheme="majorBidi" w:hAnsiTheme="majorBidi" w:cstheme="majorBidi"/>
          <w:color w:val="000000"/>
          <w:sz w:val="28"/>
          <w:szCs w:val="28"/>
        </w:rPr>
        <w:t>and</w:t>
      </w:r>
      <w:r w:rsidR="00522AF7" w:rsidRPr="009A45CF">
        <w:rPr>
          <w:rStyle w:val="apple-converted-space"/>
          <w:rFonts w:asciiTheme="majorBidi" w:hAnsiTheme="majorBidi" w:cstheme="majorBidi"/>
          <w:color w:val="000000"/>
          <w:sz w:val="28"/>
          <w:szCs w:val="28"/>
        </w:rPr>
        <w:t> </w:t>
      </w:r>
      <w:hyperlink r:id="rId18" w:history="1">
        <w:r w:rsidR="00522AF7" w:rsidRPr="009A45CF">
          <w:rPr>
            <w:rStyle w:val="Hyperlink"/>
            <w:rFonts w:asciiTheme="majorBidi" w:hAnsiTheme="majorBidi" w:cstheme="majorBidi"/>
            <w:sz w:val="28"/>
            <w:szCs w:val="28"/>
          </w:rPr>
          <w:t>some flow conditions</w:t>
        </w:r>
      </w:hyperlink>
      <w:r w:rsidR="001D46F1">
        <w:rPr>
          <w:rFonts w:asciiTheme="majorBidi" w:hAnsiTheme="majorBidi" w:cstheme="majorBidi"/>
          <w:color w:val="000000"/>
          <w:sz w:val="28"/>
          <w:szCs w:val="28"/>
        </w:rPr>
        <w:t xml:space="preserve"> </w:t>
      </w:r>
      <w:r w:rsidR="00522AF7" w:rsidRPr="009A45CF">
        <w:rPr>
          <w:rFonts w:asciiTheme="majorBidi" w:hAnsiTheme="majorBidi" w:cstheme="majorBidi"/>
          <w:color w:val="000000"/>
          <w:sz w:val="28"/>
          <w:szCs w:val="28"/>
        </w:rPr>
        <w:t xml:space="preserve">on lift. This </w:t>
      </w:r>
      <w:r w:rsidR="00522AF7" w:rsidRPr="009A45CF">
        <w:rPr>
          <w:rFonts w:asciiTheme="majorBidi" w:hAnsiTheme="majorBidi" w:cstheme="majorBidi"/>
          <w:color w:val="000000"/>
          <w:sz w:val="28"/>
          <w:szCs w:val="28"/>
        </w:rPr>
        <w:lastRenderedPageBreak/>
        <w:t xml:space="preserve">equation is simply a </w:t>
      </w:r>
      <w:proofErr w:type="gramStart"/>
      <w:r w:rsidR="00522AF7" w:rsidRPr="009A45CF">
        <w:rPr>
          <w:rFonts w:asciiTheme="majorBidi" w:hAnsiTheme="majorBidi" w:cstheme="majorBidi"/>
          <w:color w:val="000000"/>
          <w:sz w:val="28"/>
          <w:szCs w:val="28"/>
        </w:rPr>
        <w:t>rearrangement</w:t>
      </w:r>
      <w:r w:rsidR="00522AF7" w:rsidRPr="009A45CF">
        <w:rPr>
          <w:rStyle w:val="apple-converted-space"/>
          <w:rFonts w:asciiTheme="majorBidi" w:hAnsiTheme="majorBidi" w:cstheme="majorBidi"/>
          <w:color w:val="000000"/>
          <w:sz w:val="28"/>
          <w:szCs w:val="28"/>
        </w:rPr>
        <w:t> </w:t>
      </w:r>
      <w:r w:rsidR="00522AF7" w:rsidRPr="009A45CF">
        <w:rPr>
          <w:rFonts w:asciiTheme="majorBidi" w:hAnsiTheme="majorBidi" w:cstheme="majorBidi"/>
          <w:color w:val="000000"/>
          <w:sz w:val="28"/>
          <w:szCs w:val="28"/>
        </w:rPr>
        <w:t xml:space="preserve"> of</w:t>
      </w:r>
      <w:proofErr w:type="gramEnd"/>
      <w:r w:rsidR="00522AF7" w:rsidRPr="009A45CF">
        <w:rPr>
          <w:rFonts w:asciiTheme="majorBidi" w:hAnsiTheme="majorBidi" w:cstheme="majorBidi"/>
          <w:color w:val="000000"/>
          <w:sz w:val="28"/>
          <w:szCs w:val="28"/>
        </w:rPr>
        <w:t xml:space="preserve"> the</w:t>
      </w:r>
      <w:r w:rsidR="00522AF7" w:rsidRPr="009A45CF">
        <w:rPr>
          <w:rStyle w:val="apple-converted-space"/>
          <w:rFonts w:asciiTheme="majorBidi" w:hAnsiTheme="majorBidi" w:cstheme="majorBidi"/>
          <w:color w:val="000000"/>
          <w:sz w:val="28"/>
          <w:szCs w:val="28"/>
        </w:rPr>
        <w:t> </w:t>
      </w:r>
      <w:hyperlink r:id="rId19" w:history="1">
        <w:r w:rsidR="00522AF7" w:rsidRPr="009A45CF">
          <w:rPr>
            <w:rStyle w:val="Hyperlink"/>
            <w:rFonts w:asciiTheme="majorBidi" w:hAnsiTheme="majorBidi" w:cstheme="majorBidi"/>
            <w:sz w:val="28"/>
            <w:szCs w:val="28"/>
          </w:rPr>
          <w:t>lift equation</w:t>
        </w:r>
      </w:hyperlink>
      <w:r w:rsidR="00522AF7" w:rsidRPr="009A45CF">
        <w:rPr>
          <w:rStyle w:val="apple-converted-space"/>
          <w:rFonts w:asciiTheme="majorBidi" w:hAnsiTheme="majorBidi" w:cstheme="majorBidi"/>
          <w:color w:val="000000"/>
          <w:sz w:val="28"/>
          <w:szCs w:val="28"/>
        </w:rPr>
        <w:t> </w:t>
      </w:r>
      <w:r w:rsidR="00522AF7" w:rsidRPr="009A45CF">
        <w:rPr>
          <w:rFonts w:asciiTheme="majorBidi" w:hAnsiTheme="majorBidi" w:cstheme="majorBidi"/>
          <w:color w:val="000000"/>
          <w:sz w:val="28"/>
          <w:szCs w:val="28"/>
        </w:rPr>
        <w:t>where we solve for the lift coefficient in terms of the other variables. The lift coefficient</w:t>
      </w:r>
      <w:r w:rsidR="00522AF7" w:rsidRPr="009A45CF">
        <w:rPr>
          <w:rStyle w:val="apple-converted-space"/>
          <w:rFonts w:asciiTheme="majorBidi" w:hAnsiTheme="majorBidi" w:cstheme="majorBidi"/>
          <w:color w:val="000000"/>
          <w:sz w:val="28"/>
          <w:szCs w:val="28"/>
        </w:rPr>
        <w:t> </w:t>
      </w:r>
      <w:r w:rsidR="00522AF7" w:rsidRPr="009A45CF">
        <w:rPr>
          <w:rFonts w:asciiTheme="majorBidi" w:hAnsiTheme="majorBidi" w:cstheme="majorBidi"/>
          <w:b/>
          <w:bCs/>
          <w:color w:val="000000"/>
          <w:sz w:val="28"/>
          <w:szCs w:val="28"/>
        </w:rPr>
        <w:t>Cl</w:t>
      </w:r>
      <w:r w:rsidR="00522AF7" w:rsidRPr="009A45CF">
        <w:rPr>
          <w:rStyle w:val="apple-converted-space"/>
          <w:rFonts w:asciiTheme="majorBidi" w:hAnsiTheme="majorBidi" w:cstheme="majorBidi"/>
          <w:color w:val="000000"/>
          <w:sz w:val="28"/>
          <w:szCs w:val="28"/>
        </w:rPr>
        <w:t> </w:t>
      </w:r>
      <w:r w:rsidR="00522AF7" w:rsidRPr="009A45CF">
        <w:rPr>
          <w:rFonts w:asciiTheme="majorBidi" w:hAnsiTheme="majorBidi" w:cstheme="majorBidi"/>
          <w:color w:val="000000"/>
          <w:sz w:val="28"/>
          <w:szCs w:val="28"/>
        </w:rPr>
        <w:t>is equal to the lift</w:t>
      </w:r>
      <w:r w:rsidR="00522AF7" w:rsidRPr="009A45CF">
        <w:rPr>
          <w:rStyle w:val="apple-converted-space"/>
          <w:rFonts w:asciiTheme="majorBidi" w:hAnsiTheme="majorBidi" w:cstheme="majorBidi"/>
          <w:color w:val="000000"/>
          <w:sz w:val="28"/>
          <w:szCs w:val="28"/>
        </w:rPr>
        <w:t> </w:t>
      </w:r>
      <w:r w:rsidR="00522AF7" w:rsidRPr="009A45CF">
        <w:rPr>
          <w:rFonts w:asciiTheme="majorBidi" w:hAnsiTheme="majorBidi" w:cstheme="majorBidi"/>
          <w:b/>
          <w:bCs/>
          <w:color w:val="000000"/>
          <w:sz w:val="28"/>
          <w:szCs w:val="28"/>
        </w:rPr>
        <w:t>L</w:t>
      </w:r>
      <w:r w:rsidR="00522AF7" w:rsidRPr="009A45CF">
        <w:rPr>
          <w:rStyle w:val="apple-converted-space"/>
          <w:rFonts w:asciiTheme="majorBidi" w:hAnsiTheme="majorBidi" w:cstheme="majorBidi"/>
          <w:color w:val="000000"/>
          <w:sz w:val="28"/>
          <w:szCs w:val="28"/>
        </w:rPr>
        <w:t> </w:t>
      </w:r>
      <w:r w:rsidR="00522AF7" w:rsidRPr="009A45CF">
        <w:rPr>
          <w:rFonts w:asciiTheme="majorBidi" w:hAnsiTheme="majorBidi" w:cstheme="majorBidi"/>
          <w:color w:val="000000"/>
          <w:sz w:val="28"/>
          <w:szCs w:val="28"/>
        </w:rPr>
        <w:t>divided by the quantity: density</w:t>
      </w:r>
      <w:r w:rsidR="00522AF7" w:rsidRPr="009A45CF">
        <w:rPr>
          <w:rStyle w:val="apple-converted-space"/>
          <w:rFonts w:asciiTheme="majorBidi" w:hAnsiTheme="majorBidi" w:cstheme="majorBidi"/>
          <w:color w:val="000000"/>
          <w:sz w:val="28"/>
          <w:szCs w:val="28"/>
        </w:rPr>
        <w:t> </w:t>
      </w:r>
      <w:r w:rsidR="00522AF7" w:rsidRPr="009A45CF">
        <w:rPr>
          <w:rFonts w:asciiTheme="majorBidi" w:hAnsiTheme="majorBidi" w:cstheme="majorBidi"/>
          <w:b/>
          <w:bCs/>
          <w:color w:val="000000"/>
          <w:sz w:val="28"/>
          <w:szCs w:val="28"/>
        </w:rPr>
        <w:t>ρ</w:t>
      </w:r>
      <w:r w:rsidR="00522AF7" w:rsidRPr="009A45CF">
        <w:rPr>
          <w:rStyle w:val="apple-converted-space"/>
          <w:rFonts w:asciiTheme="majorBidi" w:hAnsiTheme="majorBidi" w:cstheme="majorBidi"/>
          <w:color w:val="000000"/>
          <w:sz w:val="28"/>
          <w:szCs w:val="28"/>
        </w:rPr>
        <w:t> </w:t>
      </w:r>
      <w:r w:rsidR="00522AF7" w:rsidRPr="009A45CF">
        <w:rPr>
          <w:rFonts w:asciiTheme="majorBidi" w:hAnsiTheme="majorBidi" w:cstheme="majorBidi"/>
          <w:color w:val="000000"/>
          <w:sz w:val="28"/>
          <w:szCs w:val="28"/>
        </w:rPr>
        <w:t>times half the velocity</w:t>
      </w:r>
      <w:r w:rsidR="00522AF7" w:rsidRPr="009A45CF">
        <w:rPr>
          <w:rStyle w:val="apple-converted-space"/>
          <w:rFonts w:asciiTheme="majorBidi" w:hAnsiTheme="majorBidi" w:cstheme="majorBidi"/>
          <w:color w:val="000000"/>
          <w:sz w:val="28"/>
          <w:szCs w:val="28"/>
        </w:rPr>
        <w:t> </w:t>
      </w:r>
      <w:r w:rsidR="00522AF7" w:rsidRPr="00435772">
        <w:rPr>
          <w:rFonts w:asciiTheme="majorBidi" w:hAnsiTheme="majorBidi" w:cstheme="majorBidi"/>
          <w:b/>
          <w:bCs/>
          <w:color w:val="000000"/>
          <w:sz w:val="28"/>
          <w:szCs w:val="28"/>
        </w:rPr>
        <w:t>V</w:t>
      </w:r>
      <w:r w:rsidR="00522AF7" w:rsidRPr="009A45CF">
        <w:rPr>
          <w:rStyle w:val="apple-converted-space"/>
          <w:rFonts w:asciiTheme="majorBidi" w:hAnsiTheme="majorBidi" w:cstheme="majorBidi"/>
          <w:color w:val="000000"/>
          <w:sz w:val="28"/>
          <w:szCs w:val="28"/>
        </w:rPr>
        <w:t> </w:t>
      </w:r>
      <w:r w:rsidR="00522AF7" w:rsidRPr="009A45CF">
        <w:rPr>
          <w:rFonts w:asciiTheme="majorBidi" w:hAnsiTheme="majorBidi" w:cstheme="majorBidi"/>
          <w:color w:val="000000"/>
          <w:sz w:val="28"/>
          <w:szCs w:val="28"/>
        </w:rPr>
        <w:t>squared times the wing area</w:t>
      </w:r>
      <w:r w:rsidR="00522AF7" w:rsidRPr="009A45CF">
        <w:rPr>
          <w:rStyle w:val="apple-converted-space"/>
          <w:rFonts w:asciiTheme="majorBidi" w:hAnsiTheme="majorBidi" w:cstheme="majorBidi"/>
          <w:color w:val="000000"/>
          <w:sz w:val="28"/>
          <w:szCs w:val="28"/>
        </w:rPr>
        <w:t> </w:t>
      </w:r>
      <w:r w:rsidR="00522AF7" w:rsidRPr="009A45CF">
        <w:rPr>
          <w:rFonts w:asciiTheme="majorBidi" w:hAnsiTheme="majorBidi" w:cstheme="majorBidi"/>
          <w:b/>
          <w:bCs/>
          <w:color w:val="000000"/>
          <w:sz w:val="28"/>
          <w:szCs w:val="28"/>
        </w:rPr>
        <w:t>A</w:t>
      </w:r>
      <w:r w:rsidR="00522AF7" w:rsidRPr="009A45CF">
        <w:rPr>
          <w:rFonts w:asciiTheme="majorBidi" w:hAnsiTheme="majorBidi" w:cstheme="majorBidi"/>
          <w:color w:val="000000"/>
          <w:sz w:val="28"/>
          <w:szCs w:val="28"/>
        </w:rPr>
        <w:t>.</w:t>
      </w:r>
    </w:p>
    <w:p w14:paraId="4D6CADD1" w14:textId="77777777" w:rsidR="00522AF7" w:rsidRDefault="00522AF7" w:rsidP="00081E08">
      <w:pPr>
        <w:pStyle w:val="NormalWeb"/>
        <w:shd w:val="clear" w:color="auto" w:fill="FFFFFF"/>
        <w:spacing w:before="0" w:beforeAutospacing="0" w:after="0" w:afterAutospacing="0"/>
        <w:jc w:val="center"/>
        <w:rPr>
          <w:rFonts w:ascii="Arial" w:hAnsi="Arial" w:cs="Arial"/>
          <w:color w:val="000000"/>
        </w:rPr>
      </w:pPr>
      <w:r>
        <w:rPr>
          <w:rFonts w:ascii="Arial" w:hAnsi="Arial" w:cs="Arial"/>
          <w:color w:val="000000"/>
        </w:rPr>
        <w:t xml:space="preserve">Cl = L / (A x 0 .5 x ρ x </w:t>
      </w:r>
      <w:r w:rsidR="00435772" w:rsidRPr="00435772">
        <w:rPr>
          <w:rFonts w:asciiTheme="majorBidi" w:hAnsiTheme="majorBidi" w:cstheme="majorBidi"/>
          <w:color w:val="000000"/>
          <w:sz w:val="28"/>
          <w:szCs w:val="28"/>
        </w:rPr>
        <w:t>V</w:t>
      </w:r>
      <w:r w:rsidR="00435772" w:rsidRPr="00522AF7">
        <w:rPr>
          <w:rFonts w:ascii="Arial" w:hAnsi="Arial" w:cs="Arial"/>
          <w:color w:val="000000"/>
          <w:vertAlign w:val="superscript"/>
        </w:rPr>
        <w:t xml:space="preserve"> </w:t>
      </w:r>
      <w:r w:rsidRPr="00522AF7">
        <w:rPr>
          <w:rFonts w:ascii="Arial" w:hAnsi="Arial" w:cs="Arial"/>
          <w:color w:val="000000"/>
          <w:vertAlign w:val="superscript"/>
        </w:rPr>
        <w:t>2</w:t>
      </w:r>
      <w:r>
        <w:rPr>
          <w:rFonts w:ascii="Arial" w:hAnsi="Arial" w:cs="Arial"/>
          <w:color w:val="000000"/>
        </w:rPr>
        <w:t>)</w:t>
      </w:r>
    </w:p>
    <w:p w14:paraId="5D550297" w14:textId="77777777" w:rsidR="00522AF7" w:rsidRPr="009A45CF" w:rsidRDefault="00522AF7" w:rsidP="00081E08">
      <w:pPr>
        <w:pStyle w:val="NormalWeb"/>
        <w:shd w:val="clear" w:color="auto" w:fill="FFFFFF"/>
        <w:spacing w:before="0" w:beforeAutospacing="0" w:after="0" w:afterAutospacing="0"/>
        <w:rPr>
          <w:rFonts w:asciiTheme="majorBidi" w:hAnsiTheme="majorBidi" w:cstheme="majorBidi"/>
          <w:color w:val="000000"/>
          <w:sz w:val="28"/>
          <w:szCs w:val="28"/>
        </w:rPr>
      </w:pPr>
      <w:r w:rsidRPr="009A45CF">
        <w:rPr>
          <w:rFonts w:asciiTheme="majorBidi" w:hAnsiTheme="majorBidi" w:cstheme="majorBidi"/>
          <w:color w:val="000000"/>
          <w:sz w:val="28"/>
          <w:szCs w:val="28"/>
        </w:rPr>
        <w:t>The quantity one half the density times the velocity squared is called the</w:t>
      </w:r>
      <w:r w:rsidR="00702DD6" w:rsidRPr="009A45CF">
        <w:rPr>
          <w:rFonts w:asciiTheme="majorBidi" w:hAnsiTheme="majorBidi" w:cstheme="majorBidi"/>
          <w:color w:val="000000"/>
          <w:sz w:val="28"/>
          <w:szCs w:val="28"/>
        </w:rPr>
        <w:t xml:space="preserve"> </w:t>
      </w:r>
      <w:hyperlink r:id="rId20" w:history="1">
        <w:r w:rsidRPr="009A45CF">
          <w:rPr>
            <w:rStyle w:val="Hyperlink"/>
            <w:rFonts w:asciiTheme="majorBidi" w:hAnsiTheme="majorBidi" w:cstheme="majorBidi"/>
            <w:sz w:val="28"/>
            <w:szCs w:val="28"/>
          </w:rPr>
          <w:t>dynamic pressure</w:t>
        </w:r>
      </w:hyperlink>
      <w:r w:rsidRPr="009A45CF">
        <w:rPr>
          <w:rStyle w:val="apple-converted-space"/>
          <w:rFonts w:asciiTheme="majorBidi" w:hAnsiTheme="majorBidi" w:cstheme="majorBidi"/>
          <w:color w:val="000000"/>
          <w:sz w:val="28"/>
          <w:szCs w:val="28"/>
        </w:rPr>
        <w:t> </w:t>
      </w:r>
      <w:r w:rsidRPr="009A45CF">
        <w:rPr>
          <w:rFonts w:asciiTheme="majorBidi" w:hAnsiTheme="majorBidi" w:cstheme="majorBidi"/>
          <w:b/>
          <w:bCs/>
          <w:color w:val="000000"/>
          <w:sz w:val="28"/>
          <w:szCs w:val="28"/>
        </w:rPr>
        <w:t>q</w:t>
      </w:r>
      <w:r w:rsidRPr="009A45CF">
        <w:rPr>
          <w:rFonts w:asciiTheme="majorBidi" w:hAnsiTheme="majorBidi" w:cstheme="majorBidi"/>
          <w:color w:val="000000"/>
          <w:sz w:val="28"/>
          <w:szCs w:val="28"/>
        </w:rPr>
        <w:t>. So</w:t>
      </w:r>
    </w:p>
    <w:p w14:paraId="215148A1" w14:textId="77777777" w:rsidR="00522AF7" w:rsidRDefault="00522AF7" w:rsidP="00081E08">
      <w:pPr>
        <w:pStyle w:val="NormalWeb"/>
        <w:shd w:val="clear" w:color="auto" w:fill="FFFFFF"/>
        <w:spacing w:before="0" w:beforeAutospacing="0" w:after="0" w:afterAutospacing="0"/>
        <w:jc w:val="center"/>
        <w:rPr>
          <w:rFonts w:ascii="Arial" w:hAnsi="Arial" w:cs="Arial"/>
          <w:color w:val="000000"/>
        </w:rPr>
      </w:pPr>
      <w:r>
        <w:rPr>
          <w:rFonts w:ascii="Arial" w:hAnsi="Arial" w:cs="Arial"/>
          <w:color w:val="000000"/>
        </w:rPr>
        <w:t xml:space="preserve">Cl = L / (q </w:t>
      </w:r>
      <w:r w:rsidR="00702DD6">
        <w:rPr>
          <w:rFonts w:ascii="Arial" w:hAnsi="Arial" w:cs="Arial"/>
          <w:color w:val="000000"/>
        </w:rPr>
        <w:t>x</w:t>
      </w:r>
      <w:r>
        <w:rPr>
          <w:rFonts w:ascii="Arial" w:hAnsi="Arial" w:cs="Arial"/>
          <w:color w:val="000000"/>
        </w:rPr>
        <w:t xml:space="preserve"> A)</w:t>
      </w:r>
    </w:p>
    <w:p w14:paraId="465BFFEF" w14:textId="77777777" w:rsidR="00603283" w:rsidRDefault="00603283" w:rsidP="00081E08">
      <w:pPr>
        <w:pStyle w:val="NormalWeb"/>
        <w:shd w:val="clear" w:color="auto" w:fill="FFFFFF"/>
        <w:spacing w:before="0" w:beforeAutospacing="0" w:after="0" w:afterAutospacing="0"/>
        <w:rPr>
          <w:rFonts w:ascii="Arial" w:hAnsi="Arial" w:cs="Arial"/>
          <w:color w:val="000000"/>
        </w:rPr>
      </w:pPr>
      <w:r>
        <w:rPr>
          <w:rFonts w:ascii="Arial" w:hAnsi="Arial" w:cs="Arial"/>
          <w:color w:val="000000"/>
          <w:shd w:val="clear" w:color="auto" w:fill="FFFFFF"/>
        </w:rPr>
        <w:t>The lift coefficient then expresses the</w:t>
      </w:r>
      <w:r>
        <w:rPr>
          <w:rStyle w:val="apple-converted-space"/>
          <w:rFonts w:ascii="Arial" w:hAnsi="Arial" w:cs="Arial"/>
          <w:color w:val="000000"/>
          <w:shd w:val="clear" w:color="auto" w:fill="FFFFFF"/>
        </w:rPr>
        <w:t> </w:t>
      </w:r>
      <w:hyperlink r:id="rId21" w:history="1">
        <w:r>
          <w:rPr>
            <w:rStyle w:val="Hyperlink"/>
            <w:rFonts w:ascii="Arial" w:hAnsi="Arial" w:cs="Arial"/>
            <w:shd w:val="clear" w:color="auto" w:fill="FFFFFF"/>
          </w:rPr>
          <w:t>ratio</w:t>
        </w:r>
      </w:hyperlink>
      <w:r>
        <w:rPr>
          <w:rStyle w:val="apple-converted-space"/>
          <w:rFonts w:ascii="Arial" w:hAnsi="Arial" w:cs="Arial"/>
          <w:color w:val="000000"/>
          <w:shd w:val="clear" w:color="auto" w:fill="FFFFFF"/>
        </w:rPr>
        <w:t> </w:t>
      </w:r>
      <w:r>
        <w:rPr>
          <w:rFonts w:ascii="Arial" w:hAnsi="Arial" w:cs="Arial"/>
          <w:color w:val="000000"/>
          <w:shd w:val="clear" w:color="auto" w:fill="FFFFFF"/>
        </w:rPr>
        <w:t>of the lift force to the force produced by the dynamic pressure times the area</w:t>
      </w:r>
      <w:r w:rsidR="009A45CF">
        <w:rPr>
          <w:rFonts w:ascii="Arial" w:hAnsi="Arial" w:cs="Arial"/>
          <w:color w:val="000000"/>
        </w:rPr>
        <w:t>.</w:t>
      </w:r>
    </w:p>
    <w:p w14:paraId="52765D8C" w14:textId="77777777" w:rsidR="007D3219" w:rsidRDefault="007D3219" w:rsidP="00B2262B">
      <w:pPr>
        <w:pStyle w:val="NormalWeb"/>
        <w:shd w:val="clear" w:color="auto" w:fill="FFFFFF"/>
        <w:jc w:val="center"/>
        <w:rPr>
          <w:rFonts w:ascii="Arial" w:hAnsi="Arial" w:cs="Arial"/>
          <w:color w:val="000000"/>
        </w:rPr>
      </w:pPr>
      <w:r>
        <w:rPr>
          <w:rFonts w:ascii="Arial" w:hAnsi="Arial" w:cs="Arial"/>
          <w:noProof/>
          <w:color w:val="000000"/>
        </w:rPr>
        <w:drawing>
          <wp:inline distT="0" distB="0" distL="0" distR="0" wp14:anchorId="2D14B7C4" wp14:editId="0EDA96D3">
            <wp:extent cx="3562350" cy="2583309"/>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ircraft 6.png"/>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3576289" cy="2593417"/>
                    </a:xfrm>
                    <a:prstGeom prst="rect">
                      <a:avLst/>
                    </a:prstGeom>
                    <a:noFill/>
                    <a:ln>
                      <a:noFill/>
                    </a:ln>
                  </pic:spPr>
                </pic:pic>
              </a:graphicData>
            </a:graphic>
          </wp:inline>
        </w:drawing>
      </w:r>
    </w:p>
    <w:p w14:paraId="21EFA904" w14:textId="77777777" w:rsidR="00110E65" w:rsidRPr="00110E65" w:rsidRDefault="00046AF8" w:rsidP="00AE59FE">
      <w:pPr>
        <w:pStyle w:val="NormalWeb"/>
        <w:shd w:val="clear" w:color="auto" w:fill="FFFFFF"/>
        <w:jc w:val="both"/>
        <w:rPr>
          <w:rFonts w:asciiTheme="majorBidi" w:hAnsiTheme="majorBidi" w:cstheme="majorBidi"/>
          <w:color w:val="000000"/>
          <w:sz w:val="12"/>
          <w:szCs w:val="12"/>
        </w:rPr>
      </w:pPr>
      <w:r w:rsidRPr="00110E65">
        <w:rPr>
          <w:rFonts w:asciiTheme="majorBidi" w:hAnsiTheme="majorBidi" w:cstheme="majorBidi"/>
          <w:color w:val="000000"/>
          <w:sz w:val="12"/>
          <w:szCs w:val="12"/>
        </w:rPr>
        <w:t xml:space="preserve">   </w:t>
      </w:r>
    </w:p>
    <w:p w14:paraId="0233BA2D" w14:textId="77777777" w:rsidR="00110E65" w:rsidRDefault="00110E65" w:rsidP="00110E65">
      <w:pPr>
        <w:pStyle w:val="NormalWeb"/>
        <w:shd w:val="clear" w:color="auto" w:fill="FFFFFF"/>
        <w:jc w:val="center"/>
        <w:rPr>
          <w:rFonts w:asciiTheme="majorBidi" w:hAnsiTheme="majorBidi" w:cstheme="majorBidi"/>
          <w:color w:val="000000"/>
          <w:sz w:val="28"/>
          <w:szCs w:val="28"/>
        </w:rPr>
      </w:pPr>
      <w:r>
        <w:rPr>
          <w:rFonts w:asciiTheme="majorBidi" w:hAnsiTheme="majorBidi" w:cstheme="majorBidi"/>
          <w:noProof/>
          <w:color w:val="000000"/>
          <w:sz w:val="28"/>
          <w:szCs w:val="28"/>
        </w:rPr>
        <w:drawing>
          <wp:inline distT="0" distB="0" distL="0" distR="0" wp14:anchorId="72D8CE1A" wp14:editId="0267B728">
            <wp:extent cx="3629025" cy="2129901"/>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3650500" cy="2142505"/>
                    </a:xfrm>
                    <a:prstGeom prst="rect">
                      <a:avLst/>
                    </a:prstGeom>
                    <a:noFill/>
                  </pic:spPr>
                </pic:pic>
              </a:graphicData>
            </a:graphic>
          </wp:inline>
        </w:drawing>
      </w:r>
    </w:p>
    <w:p w14:paraId="1579FAE9" w14:textId="77777777" w:rsidR="00110E65" w:rsidRPr="0008209E" w:rsidRDefault="00110E65" w:rsidP="00AE59FE">
      <w:pPr>
        <w:pStyle w:val="NormalWeb"/>
        <w:shd w:val="clear" w:color="auto" w:fill="FFFFFF"/>
        <w:jc w:val="both"/>
        <w:rPr>
          <w:rFonts w:asciiTheme="majorBidi" w:hAnsiTheme="majorBidi" w:cstheme="majorBidi"/>
          <w:color w:val="000000"/>
          <w:sz w:val="4"/>
          <w:szCs w:val="4"/>
        </w:rPr>
      </w:pPr>
    </w:p>
    <w:p w14:paraId="039B76B8" w14:textId="77777777" w:rsidR="00AE59FE" w:rsidRDefault="00110E65" w:rsidP="00081E08">
      <w:pPr>
        <w:pStyle w:val="NormalWeb"/>
        <w:shd w:val="clear" w:color="auto" w:fill="FFFFFF"/>
        <w:spacing w:before="120" w:beforeAutospacing="0" w:after="120" w:afterAutospacing="0"/>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AE59FE" w:rsidRPr="00AE59FE">
        <w:rPr>
          <w:rFonts w:asciiTheme="majorBidi" w:hAnsiTheme="majorBidi" w:cstheme="majorBidi"/>
          <w:color w:val="000000"/>
          <w:sz w:val="28"/>
          <w:szCs w:val="28"/>
        </w:rPr>
        <w:t xml:space="preserve">As a wing moves through the air, the wing is inclined to the flight direction at some angle. </w:t>
      </w:r>
      <w:r w:rsidR="00AE59FE" w:rsidRPr="00081E08">
        <w:rPr>
          <w:rFonts w:asciiTheme="majorBidi" w:hAnsiTheme="majorBidi" w:cstheme="majorBidi"/>
          <w:color w:val="000000"/>
          <w:sz w:val="28"/>
          <w:szCs w:val="28"/>
          <w:u w:val="single"/>
        </w:rPr>
        <w:t>The angle between the</w:t>
      </w:r>
      <w:r w:rsidR="00AE59FE" w:rsidRPr="00081E08">
        <w:rPr>
          <w:rStyle w:val="apple-converted-space"/>
          <w:rFonts w:asciiTheme="majorBidi" w:hAnsiTheme="majorBidi" w:cstheme="majorBidi"/>
          <w:color w:val="000000"/>
          <w:sz w:val="28"/>
          <w:szCs w:val="28"/>
          <w:u w:val="single"/>
        </w:rPr>
        <w:t> </w:t>
      </w:r>
      <w:hyperlink r:id="rId24" w:history="1">
        <w:r w:rsidR="00AE59FE" w:rsidRPr="00081E08">
          <w:rPr>
            <w:rStyle w:val="Hyperlink"/>
            <w:rFonts w:asciiTheme="majorBidi" w:hAnsiTheme="majorBidi" w:cstheme="majorBidi"/>
            <w:sz w:val="28"/>
            <w:szCs w:val="28"/>
          </w:rPr>
          <w:t>chord line</w:t>
        </w:r>
      </w:hyperlink>
      <w:r w:rsidR="00AE59FE" w:rsidRPr="00081E08">
        <w:rPr>
          <w:rStyle w:val="apple-converted-space"/>
          <w:rFonts w:asciiTheme="majorBidi" w:hAnsiTheme="majorBidi" w:cstheme="majorBidi"/>
          <w:color w:val="000000"/>
          <w:sz w:val="28"/>
          <w:szCs w:val="28"/>
          <w:u w:val="single"/>
        </w:rPr>
        <w:t> </w:t>
      </w:r>
      <w:r w:rsidR="00005F9C">
        <w:rPr>
          <w:rFonts w:asciiTheme="majorBidi" w:hAnsiTheme="majorBidi" w:cstheme="majorBidi"/>
          <w:color w:val="000000"/>
          <w:sz w:val="28"/>
          <w:szCs w:val="28"/>
          <w:u w:val="single"/>
        </w:rPr>
        <w:t xml:space="preserve">and the flight direction </w:t>
      </w:r>
      <w:r w:rsidR="00AE59FE" w:rsidRPr="00081E08">
        <w:rPr>
          <w:rFonts w:asciiTheme="majorBidi" w:hAnsiTheme="majorBidi" w:cstheme="majorBidi"/>
          <w:color w:val="000000"/>
          <w:sz w:val="28"/>
          <w:szCs w:val="28"/>
          <w:u w:val="single"/>
        </w:rPr>
        <w:t>called the</w:t>
      </w:r>
      <w:r w:rsidR="00AE59FE" w:rsidRPr="00081E08">
        <w:rPr>
          <w:rStyle w:val="apple-converted-space"/>
          <w:rFonts w:asciiTheme="majorBidi" w:hAnsiTheme="majorBidi" w:cstheme="majorBidi"/>
          <w:color w:val="000000"/>
          <w:sz w:val="28"/>
          <w:szCs w:val="28"/>
          <w:u w:val="single"/>
        </w:rPr>
        <w:t> </w:t>
      </w:r>
      <w:r w:rsidR="00AE59FE" w:rsidRPr="00081E08">
        <w:rPr>
          <w:rFonts w:asciiTheme="majorBidi" w:hAnsiTheme="majorBidi" w:cstheme="majorBidi"/>
          <w:color w:val="FF0000"/>
          <w:sz w:val="28"/>
          <w:szCs w:val="28"/>
          <w:u w:val="single"/>
        </w:rPr>
        <w:t>angle of attack</w:t>
      </w:r>
      <w:r w:rsidR="00AE59FE" w:rsidRPr="00081E08">
        <w:rPr>
          <w:rStyle w:val="apple-converted-space"/>
          <w:rFonts w:asciiTheme="majorBidi" w:hAnsiTheme="majorBidi" w:cstheme="majorBidi"/>
          <w:color w:val="FF0000"/>
          <w:sz w:val="28"/>
          <w:szCs w:val="28"/>
          <w:u w:val="single"/>
        </w:rPr>
        <w:t> </w:t>
      </w:r>
      <w:r w:rsidR="00AE59FE" w:rsidRPr="00081E08">
        <w:rPr>
          <w:rFonts w:asciiTheme="majorBidi" w:hAnsiTheme="majorBidi" w:cstheme="majorBidi"/>
          <w:color w:val="000000"/>
          <w:sz w:val="28"/>
          <w:szCs w:val="28"/>
          <w:u w:val="single"/>
        </w:rPr>
        <w:t>and has a large effect on the</w:t>
      </w:r>
      <w:r w:rsidR="00AE59FE" w:rsidRPr="00081E08">
        <w:rPr>
          <w:rStyle w:val="apple-converted-space"/>
          <w:rFonts w:asciiTheme="majorBidi" w:hAnsiTheme="majorBidi" w:cstheme="majorBidi"/>
          <w:color w:val="000000"/>
          <w:sz w:val="28"/>
          <w:szCs w:val="28"/>
          <w:u w:val="single"/>
        </w:rPr>
        <w:t> </w:t>
      </w:r>
      <w:hyperlink r:id="rId25" w:history="1">
        <w:r w:rsidR="00AE59FE" w:rsidRPr="00081E08">
          <w:rPr>
            <w:rStyle w:val="Hyperlink"/>
            <w:rFonts w:asciiTheme="majorBidi" w:hAnsiTheme="majorBidi" w:cstheme="majorBidi"/>
            <w:sz w:val="28"/>
            <w:szCs w:val="28"/>
          </w:rPr>
          <w:t>lift</w:t>
        </w:r>
      </w:hyperlink>
      <w:r w:rsidR="00AE59FE" w:rsidRPr="00081E08">
        <w:rPr>
          <w:rStyle w:val="apple-converted-space"/>
          <w:rFonts w:asciiTheme="majorBidi" w:hAnsiTheme="majorBidi" w:cstheme="majorBidi"/>
          <w:color w:val="000000"/>
          <w:sz w:val="28"/>
          <w:szCs w:val="28"/>
          <w:u w:val="single"/>
        </w:rPr>
        <w:t> </w:t>
      </w:r>
      <w:r w:rsidR="00AE59FE" w:rsidRPr="00081E08">
        <w:rPr>
          <w:rFonts w:asciiTheme="majorBidi" w:hAnsiTheme="majorBidi" w:cstheme="majorBidi"/>
          <w:color w:val="000000"/>
          <w:sz w:val="28"/>
          <w:szCs w:val="28"/>
          <w:u w:val="single"/>
        </w:rPr>
        <w:t>generated by a wing</w:t>
      </w:r>
      <w:r w:rsidR="00AE59FE" w:rsidRPr="00AE59FE">
        <w:rPr>
          <w:rFonts w:asciiTheme="majorBidi" w:hAnsiTheme="majorBidi" w:cstheme="majorBidi"/>
          <w:color w:val="000000"/>
          <w:sz w:val="28"/>
          <w:szCs w:val="28"/>
        </w:rPr>
        <w:t>. When an airplane takes off, the pilot applies as much</w:t>
      </w:r>
      <w:r w:rsidR="00AE59FE" w:rsidRPr="00AE59FE">
        <w:rPr>
          <w:rStyle w:val="apple-converted-space"/>
          <w:rFonts w:asciiTheme="majorBidi" w:hAnsiTheme="majorBidi" w:cstheme="majorBidi"/>
          <w:color w:val="000000"/>
          <w:sz w:val="28"/>
          <w:szCs w:val="28"/>
        </w:rPr>
        <w:t> </w:t>
      </w:r>
      <w:hyperlink r:id="rId26" w:history="1">
        <w:r w:rsidR="00AE59FE" w:rsidRPr="00AE59FE">
          <w:rPr>
            <w:rStyle w:val="Hyperlink"/>
            <w:rFonts w:asciiTheme="majorBidi" w:hAnsiTheme="majorBidi" w:cstheme="majorBidi"/>
            <w:sz w:val="28"/>
            <w:szCs w:val="28"/>
          </w:rPr>
          <w:t>thrust</w:t>
        </w:r>
      </w:hyperlink>
      <w:r w:rsidR="00AE59FE" w:rsidRPr="00AE59FE">
        <w:rPr>
          <w:rStyle w:val="apple-converted-space"/>
          <w:rFonts w:asciiTheme="majorBidi" w:hAnsiTheme="majorBidi" w:cstheme="majorBidi"/>
          <w:color w:val="000000"/>
          <w:sz w:val="28"/>
          <w:szCs w:val="28"/>
        </w:rPr>
        <w:t> </w:t>
      </w:r>
      <w:r w:rsidR="00AE59FE" w:rsidRPr="00AE59FE">
        <w:rPr>
          <w:rFonts w:asciiTheme="majorBidi" w:hAnsiTheme="majorBidi" w:cstheme="majorBidi"/>
          <w:color w:val="000000"/>
          <w:sz w:val="28"/>
          <w:szCs w:val="28"/>
        </w:rPr>
        <w:t xml:space="preserve">as possible to make the airplane roll along the runway. </w:t>
      </w:r>
      <w:r w:rsidR="00005F9C" w:rsidRPr="00AE59FE">
        <w:rPr>
          <w:rFonts w:asciiTheme="majorBidi" w:hAnsiTheme="majorBidi" w:cstheme="majorBidi"/>
          <w:color w:val="000000"/>
          <w:sz w:val="28"/>
          <w:szCs w:val="28"/>
        </w:rPr>
        <w:t>However,</w:t>
      </w:r>
      <w:r w:rsidR="00AE59FE" w:rsidRPr="00AE59FE">
        <w:rPr>
          <w:rFonts w:asciiTheme="majorBidi" w:hAnsiTheme="majorBidi" w:cstheme="majorBidi"/>
          <w:color w:val="000000"/>
          <w:sz w:val="28"/>
          <w:szCs w:val="28"/>
        </w:rPr>
        <w:t xml:space="preserve"> just before lifting off, the pilot</w:t>
      </w:r>
      <w:r w:rsidR="00AE59FE" w:rsidRPr="00AE59FE">
        <w:rPr>
          <w:rStyle w:val="apple-converted-space"/>
          <w:rFonts w:asciiTheme="majorBidi" w:hAnsiTheme="majorBidi" w:cstheme="majorBidi"/>
          <w:color w:val="000000"/>
          <w:sz w:val="28"/>
          <w:szCs w:val="28"/>
        </w:rPr>
        <w:t> </w:t>
      </w:r>
      <w:hyperlink r:id="rId27" w:history="1">
        <w:r w:rsidR="00AE59FE" w:rsidRPr="00AE59FE">
          <w:rPr>
            <w:rStyle w:val="Hyperlink"/>
            <w:rFonts w:asciiTheme="majorBidi" w:hAnsiTheme="majorBidi" w:cstheme="majorBidi"/>
            <w:sz w:val="28"/>
            <w:szCs w:val="28"/>
          </w:rPr>
          <w:t>"rotates"</w:t>
        </w:r>
      </w:hyperlink>
      <w:r w:rsidR="00AE59FE" w:rsidRPr="00AE59FE">
        <w:rPr>
          <w:rStyle w:val="apple-converted-space"/>
          <w:rFonts w:asciiTheme="majorBidi" w:hAnsiTheme="majorBidi" w:cstheme="majorBidi"/>
          <w:color w:val="000000"/>
          <w:sz w:val="28"/>
          <w:szCs w:val="28"/>
        </w:rPr>
        <w:t> </w:t>
      </w:r>
      <w:r w:rsidR="00AE59FE" w:rsidRPr="00AE59FE">
        <w:rPr>
          <w:rFonts w:asciiTheme="majorBidi" w:hAnsiTheme="majorBidi" w:cstheme="majorBidi"/>
          <w:color w:val="000000"/>
          <w:sz w:val="28"/>
          <w:szCs w:val="28"/>
        </w:rPr>
        <w:t xml:space="preserve">the </w:t>
      </w:r>
      <w:r w:rsidR="00AE59FE" w:rsidRPr="00AE59FE">
        <w:rPr>
          <w:rFonts w:asciiTheme="majorBidi" w:hAnsiTheme="majorBidi" w:cstheme="majorBidi"/>
          <w:color w:val="000000"/>
          <w:sz w:val="28"/>
          <w:szCs w:val="28"/>
        </w:rPr>
        <w:lastRenderedPageBreak/>
        <w:t>aircraft. The nose of the airplane rises,</w:t>
      </w:r>
      <w:r w:rsidR="00AE59FE" w:rsidRPr="00AE59FE">
        <w:rPr>
          <w:rStyle w:val="apple-converted-space"/>
          <w:rFonts w:asciiTheme="majorBidi" w:hAnsiTheme="majorBidi" w:cstheme="majorBidi"/>
          <w:color w:val="000000"/>
          <w:sz w:val="28"/>
          <w:szCs w:val="28"/>
        </w:rPr>
        <w:t> </w:t>
      </w:r>
      <w:r w:rsidR="00AE59FE" w:rsidRPr="00081E08">
        <w:rPr>
          <w:rFonts w:asciiTheme="majorBidi" w:hAnsiTheme="majorBidi" w:cstheme="majorBidi"/>
          <w:color w:val="000000"/>
          <w:sz w:val="28"/>
          <w:szCs w:val="28"/>
          <w:u w:val="single"/>
        </w:rPr>
        <w:t>increasing the angle of attack</w:t>
      </w:r>
      <w:r w:rsidR="00AE59FE" w:rsidRPr="00AE59FE">
        <w:rPr>
          <w:rStyle w:val="apple-converted-space"/>
          <w:rFonts w:asciiTheme="majorBidi" w:hAnsiTheme="majorBidi" w:cstheme="majorBidi"/>
          <w:color w:val="000000"/>
          <w:sz w:val="28"/>
          <w:szCs w:val="28"/>
        </w:rPr>
        <w:t> </w:t>
      </w:r>
      <w:r w:rsidR="00AE59FE" w:rsidRPr="00AE59FE">
        <w:rPr>
          <w:rFonts w:asciiTheme="majorBidi" w:hAnsiTheme="majorBidi" w:cstheme="majorBidi"/>
          <w:color w:val="000000"/>
          <w:sz w:val="28"/>
          <w:szCs w:val="28"/>
        </w:rPr>
        <w:t>and producing the</w:t>
      </w:r>
      <w:r w:rsidR="00AE59FE" w:rsidRPr="00AE59FE">
        <w:rPr>
          <w:rStyle w:val="apple-converted-space"/>
          <w:rFonts w:asciiTheme="majorBidi" w:hAnsiTheme="majorBidi" w:cstheme="majorBidi"/>
          <w:color w:val="000000"/>
          <w:sz w:val="28"/>
          <w:szCs w:val="28"/>
        </w:rPr>
        <w:t> </w:t>
      </w:r>
      <w:r w:rsidR="00AE59FE" w:rsidRPr="00081E08">
        <w:rPr>
          <w:rFonts w:asciiTheme="majorBidi" w:hAnsiTheme="majorBidi" w:cstheme="majorBidi"/>
          <w:color w:val="000000"/>
          <w:sz w:val="28"/>
          <w:szCs w:val="28"/>
          <w:u w:val="single"/>
        </w:rPr>
        <w:t>increased lift</w:t>
      </w:r>
      <w:r w:rsidR="00AE59FE" w:rsidRPr="00AE59FE">
        <w:rPr>
          <w:rStyle w:val="apple-converted-space"/>
          <w:rFonts w:asciiTheme="majorBidi" w:hAnsiTheme="majorBidi" w:cstheme="majorBidi"/>
          <w:color w:val="000000"/>
          <w:sz w:val="28"/>
          <w:szCs w:val="28"/>
        </w:rPr>
        <w:t> </w:t>
      </w:r>
      <w:r w:rsidR="00AE59FE" w:rsidRPr="00AE59FE">
        <w:rPr>
          <w:rFonts w:asciiTheme="majorBidi" w:hAnsiTheme="majorBidi" w:cstheme="majorBidi"/>
          <w:color w:val="000000"/>
          <w:sz w:val="28"/>
          <w:szCs w:val="28"/>
        </w:rPr>
        <w:t>needed for takeoff.</w:t>
      </w:r>
    </w:p>
    <w:p w14:paraId="7E26328D" w14:textId="77777777" w:rsidR="00AE59FE" w:rsidRDefault="00110E65" w:rsidP="00081E08">
      <w:pPr>
        <w:pStyle w:val="NormalWeb"/>
        <w:shd w:val="clear" w:color="auto" w:fill="FFFFFF"/>
        <w:spacing w:before="120" w:beforeAutospacing="0" w:after="120" w:afterAutospacing="0"/>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AE59FE" w:rsidRPr="00AE59FE">
        <w:rPr>
          <w:rFonts w:asciiTheme="majorBidi" w:hAnsiTheme="majorBidi" w:cstheme="majorBidi"/>
          <w:color w:val="000000"/>
          <w:sz w:val="28"/>
          <w:szCs w:val="28"/>
        </w:rPr>
        <w:t>The magnitude of the lift</w:t>
      </w:r>
      <w:r w:rsidR="00AE59FE" w:rsidRPr="00AE59FE">
        <w:rPr>
          <w:rStyle w:val="apple-converted-space"/>
          <w:rFonts w:asciiTheme="majorBidi" w:hAnsiTheme="majorBidi" w:cstheme="majorBidi"/>
          <w:color w:val="000000"/>
          <w:sz w:val="28"/>
          <w:szCs w:val="28"/>
        </w:rPr>
        <w:t> </w:t>
      </w:r>
      <w:hyperlink r:id="rId28" w:history="1">
        <w:r w:rsidR="00AE59FE" w:rsidRPr="00AE59FE">
          <w:rPr>
            <w:rStyle w:val="Hyperlink"/>
            <w:rFonts w:asciiTheme="majorBidi" w:hAnsiTheme="majorBidi" w:cstheme="majorBidi"/>
            <w:sz w:val="28"/>
            <w:szCs w:val="28"/>
          </w:rPr>
          <w:t>generated</w:t>
        </w:r>
      </w:hyperlink>
      <w:r w:rsidR="00AE59FE" w:rsidRPr="00AE59FE">
        <w:rPr>
          <w:rStyle w:val="apple-converted-space"/>
          <w:rFonts w:asciiTheme="majorBidi" w:hAnsiTheme="majorBidi" w:cstheme="majorBidi"/>
          <w:color w:val="000000"/>
          <w:sz w:val="28"/>
          <w:szCs w:val="28"/>
        </w:rPr>
        <w:t> </w:t>
      </w:r>
      <w:r w:rsidR="00AE59FE" w:rsidRPr="00AE59FE">
        <w:rPr>
          <w:rFonts w:asciiTheme="majorBidi" w:hAnsiTheme="majorBidi" w:cstheme="majorBidi"/>
          <w:color w:val="000000"/>
          <w:sz w:val="28"/>
          <w:szCs w:val="28"/>
        </w:rPr>
        <w:t>by an object depends on the</w:t>
      </w:r>
      <w:r w:rsidR="00AE59FE" w:rsidRPr="00AE59FE">
        <w:rPr>
          <w:rStyle w:val="apple-converted-space"/>
          <w:rFonts w:asciiTheme="majorBidi" w:hAnsiTheme="majorBidi" w:cstheme="majorBidi"/>
          <w:color w:val="000000"/>
          <w:sz w:val="28"/>
          <w:szCs w:val="28"/>
        </w:rPr>
        <w:t> </w:t>
      </w:r>
      <w:hyperlink r:id="rId29" w:history="1">
        <w:r w:rsidR="00AE59FE" w:rsidRPr="00AE59FE">
          <w:rPr>
            <w:rStyle w:val="Hyperlink"/>
            <w:rFonts w:asciiTheme="majorBidi" w:hAnsiTheme="majorBidi" w:cstheme="majorBidi"/>
            <w:sz w:val="28"/>
            <w:szCs w:val="28"/>
          </w:rPr>
          <w:t>shape</w:t>
        </w:r>
      </w:hyperlink>
      <w:r w:rsidR="00AE59FE" w:rsidRPr="00AE59FE">
        <w:rPr>
          <w:rStyle w:val="apple-converted-space"/>
          <w:rFonts w:asciiTheme="majorBidi" w:hAnsiTheme="majorBidi" w:cstheme="majorBidi"/>
          <w:color w:val="000000"/>
          <w:sz w:val="28"/>
          <w:szCs w:val="28"/>
        </w:rPr>
        <w:t> </w:t>
      </w:r>
      <w:r w:rsidR="00AE59FE" w:rsidRPr="00AE59FE">
        <w:rPr>
          <w:rFonts w:asciiTheme="majorBidi" w:hAnsiTheme="majorBidi" w:cstheme="majorBidi"/>
          <w:color w:val="000000"/>
          <w:sz w:val="28"/>
          <w:szCs w:val="28"/>
        </w:rPr>
        <w:t>of the object</w:t>
      </w:r>
      <w:r w:rsidR="00005F9C">
        <w:rPr>
          <w:rFonts w:asciiTheme="majorBidi" w:hAnsiTheme="majorBidi" w:cstheme="majorBidi"/>
          <w:color w:val="000000"/>
          <w:sz w:val="28"/>
          <w:szCs w:val="28"/>
        </w:rPr>
        <w:t>,</w:t>
      </w:r>
      <w:r w:rsidR="00AE59FE" w:rsidRPr="00AE59FE">
        <w:rPr>
          <w:rFonts w:asciiTheme="majorBidi" w:hAnsiTheme="majorBidi" w:cstheme="majorBidi"/>
          <w:color w:val="000000"/>
          <w:sz w:val="28"/>
          <w:szCs w:val="28"/>
        </w:rPr>
        <w:t xml:space="preserve"> and how it moves through the air. For thin</w:t>
      </w:r>
      <w:r w:rsidR="00AE59FE" w:rsidRPr="00AE59FE">
        <w:rPr>
          <w:rStyle w:val="apple-converted-space"/>
          <w:rFonts w:asciiTheme="majorBidi" w:hAnsiTheme="majorBidi" w:cstheme="majorBidi"/>
          <w:color w:val="000000"/>
          <w:sz w:val="28"/>
          <w:szCs w:val="28"/>
        </w:rPr>
        <w:t> </w:t>
      </w:r>
      <w:hyperlink r:id="rId30" w:history="1">
        <w:r w:rsidR="00AE59FE" w:rsidRPr="00AE59FE">
          <w:rPr>
            <w:rStyle w:val="Hyperlink"/>
            <w:rFonts w:asciiTheme="majorBidi" w:hAnsiTheme="majorBidi" w:cstheme="majorBidi"/>
            <w:sz w:val="28"/>
            <w:szCs w:val="28"/>
          </w:rPr>
          <w:t>airfoils,</w:t>
        </w:r>
      </w:hyperlink>
      <w:r w:rsidR="00AE59FE" w:rsidRPr="00AE59FE">
        <w:rPr>
          <w:rStyle w:val="apple-converted-space"/>
          <w:rFonts w:asciiTheme="majorBidi" w:hAnsiTheme="majorBidi" w:cstheme="majorBidi"/>
          <w:color w:val="000000"/>
          <w:sz w:val="28"/>
          <w:szCs w:val="28"/>
        </w:rPr>
        <w:t> </w:t>
      </w:r>
      <w:r w:rsidR="00AE59FE" w:rsidRPr="00AE59FE">
        <w:rPr>
          <w:rFonts w:asciiTheme="majorBidi" w:hAnsiTheme="majorBidi" w:cstheme="majorBidi"/>
          <w:color w:val="000000"/>
          <w:sz w:val="28"/>
          <w:szCs w:val="28"/>
        </w:rPr>
        <w:t xml:space="preserve">the lift is directly proportional to the angle of attack for small angles (within +/- 10 degrees). For higher angles, however, the dependence is quite complex. </w:t>
      </w:r>
    </w:p>
    <w:p w14:paraId="1A6E56E4" w14:textId="77777777" w:rsidR="00AE59FE" w:rsidRPr="00AE59FE" w:rsidRDefault="00110E65" w:rsidP="00005F9C">
      <w:pPr>
        <w:pStyle w:val="NormalWeb"/>
        <w:shd w:val="clear" w:color="auto" w:fill="FFFFFF"/>
        <w:spacing w:before="0" w:beforeAutospacing="0" w:after="0" w:afterAutospacing="0"/>
        <w:jc w:val="both"/>
        <w:rPr>
          <w:rFonts w:asciiTheme="majorBidi" w:hAnsiTheme="majorBidi" w:cstheme="majorBidi"/>
          <w:color w:val="000000"/>
          <w:sz w:val="28"/>
          <w:szCs w:val="28"/>
        </w:rPr>
      </w:pPr>
      <w:r w:rsidRPr="00005F9C">
        <w:rPr>
          <w:rFonts w:asciiTheme="majorBidi" w:hAnsiTheme="majorBidi" w:cstheme="majorBidi"/>
          <w:color w:val="000000"/>
          <w:sz w:val="28"/>
          <w:szCs w:val="28"/>
        </w:rPr>
        <w:t xml:space="preserve">  </w:t>
      </w:r>
      <w:r w:rsidR="00AE59FE" w:rsidRPr="00AE59FE">
        <w:rPr>
          <w:rFonts w:asciiTheme="majorBidi" w:hAnsiTheme="majorBidi" w:cstheme="majorBidi"/>
          <w:color w:val="000000"/>
          <w:sz w:val="28"/>
          <w:szCs w:val="28"/>
          <w:u w:val="single"/>
        </w:rPr>
        <w:t>As an object moves through the air, air molecules</w:t>
      </w:r>
      <w:r w:rsidR="00AE59FE" w:rsidRPr="00AE59FE">
        <w:rPr>
          <w:rStyle w:val="apple-converted-space"/>
          <w:rFonts w:asciiTheme="majorBidi" w:hAnsiTheme="majorBidi" w:cstheme="majorBidi"/>
          <w:color w:val="000000"/>
          <w:sz w:val="28"/>
          <w:szCs w:val="28"/>
          <w:u w:val="single"/>
        </w:rPr>
        <w:t> </w:t>
      </w:r>
      <w:hyperlink r:id="rId31" w:history="1">
        <w:r w:rsidR="00AE59FE" w:rsidRPr="00AE59FE">
          <w:rPr>
            <w:rStyle w:val="Hyperlink"/>
            <w:rFonts w:asciiTheme="majorBidi" w:hAnsiTheme="majorBidi" w:cstheme="majorBidi"/>
            <w:sz w:val="28"/>
            <w:szCs w:val="28"/>
          </w:rPr>
          <w:t>stick</w:t>
        </w:r>
      </w:hyperlink>
      <w:r w:rsidR="00AE59FE" w:rsidRPr="00AE59FE">
        <w:rPr>
          <w:rStyle w:val="apple-converted-space"/>
          <w:rFonts w:asciiTheme="majorBidi" w:hAnsiTheme="majorBidi" w:cstheme="majorBidi"/>
          <w:color w:val="000000"/>
          <w:sz w:val="28"/>
          <w:szCs w:val="28"/>
          <w:u w:val="single"/>
        </w:rPr>
        <w:t> </w:t>
      </w:r>
      <w:r w:rsidR="00AE59FE" w:rsidRPr="00AE59FE">
        <w:rPr>
          <w:rFonts w:asciiTheme="majorBidi" w:hAnsiTheme="majorBidi" w:cstheme="majorBidi"/>
          <w:color w:val="000000"/>
          <w:sz w:val="28"/>
          <w:szCs w:val="28"/>
          <w:u w:val="single"/>
        </w:rPr>
        <w:t>to the surface. This creates a layer of air near the surface called a</w:t>
      </w:r>
      <w:r w:rsidR="00AE59FE" w:rsidRPr="00AE59FE">
        <w:rPr>
          <w:rStyle w:val="apple-converted-space"/>
          <w:rFonts w:asciiTheme="majorBidi" w:hAnsiTheme="majorBidi" w:cstheme="majorBidi"/>
          <w:color w:val="000000"/>
          <w:sz w:val="28"/>
          <w:szCs w:val="28"/>
          <w:u w:val="single"/>
        </w:rPr>
        <w:t> </w:t>
      </w:r>
      <w:hyperlink r:id="rId32" w:history="1">
        <w:r w:rsidR="00AE59FE" w:rsidRPr="00AE59FE">
          <w:rPr>
            <w:rStyle w:val="Hyperlink"/>
            <w:rFonts w:asciiTheme="majorBidi" w:hAnsiTheme="majorBidi" w:cstheme="majorBidi"/>
            <w:sz w:val="28"/>
            <w:szCs w:val="28"/>
          </w:rPr>
          <w:t>boundary layer</w:t>
        </w:r>
      </w:hyperlink>
      <w:r w:rsidR="00AE59FE" w:rsidRPr="00AE59FE">
        <w:rPr>
          <w:rStyle w:val="apple-converted-space"/>
          <w:rFonts w:asciiTheme="majorBidi" w:hAnsiTheme="majorBidi" w:cstheme="majorBidi"/>
          <w:color w:val="000000"/>
          <w:sz w:val="28"/>
          <w:szCs w:val="28"/>
          <w:u w:val="single"/>
        </w:rPr>
        <w:t> </w:t>
      </w:r>
      <w:r w:rsidR="00AE59FE" w:rsidRPr="00AE59FE">
        <w:rPr>
          <w:rFonts w:asciiTheme="majorBidi" w:hAnsiTheme="majorBidi" w:cstheme="majorBidi"/>
          <w:color w:val="000000"/>
          <w:sz w:val="28"/>
          <w:szCs w:val="28"/>
          <w:u w:val="single"/>
        </w:rPr>
        <w:t>that, in effect, changes the shape of the object. The</w:t>
      </w:r>
      <w:r w:rsidR="00AE59FE" w:rsidRPr="00AE59FE">
        <w:rPr>
          <w:rStyle w:val="apple-converted-space"/>
          <w:rFonts w:asciiTheme="majorBidi" w:hAnsiTheme="majorBidi" w:cstheme="majorBidi"/>
          <w:color w:val="000000"/>
          <w:sz w:val="28"/>
          <w:szCs w:val="28"/>
          <w:u w:val="single"/>
        </w:rPr>
        <w:t> </w:t>
      </w:r>
      <w:hyperlink r:id="rId33" w:history="1">
        <w:r w:rsidR="00AE59FE" w:rsidRPr="00AE59FE">
          <w:rPr>
            <w:rStyle w:val="Hyperlink"/>
            <w:rFonts w:asciiTheme="majorBidi" w:hAnsiTheme="majorBidi" w:cstheme="majorBidi"/>
            <w:sz w:val="28"/>
            <w:szCs w:val="28"/>
          </w:rPr>
          <w:t>flow turning</w:t>
        </w:r>
      </w:hyperlink>
      <w:r w:rsidR="00AE59FE" w:rsidRPr="00AE59FE">
        <w:rPr>
          <w:rStyle w:val="apple-converted-space"/>
          <w:rFonts w:asciiTheme="majorBidi" w:hAnsiTheme="majorBidi" w:cstheme="majorBidi"/>
          <w:color w:val="000000"/>
          <w:sz w:val="28"/>
          <w:szCs w:val="28"/>
          <w:u w:val="single"/>
        </w:rPr>
        <w:t> </w:t>
      </w:r>
      <w:r w:rsidR="00AE59FE" w:rsidRPr="00AE59FE">
        <w:rPr>
          <w:rFonts w:asciiTheme="majorBidi" w:hAnsiTheme="majorBidi" w:cstheme="majorBidi"/>
          <w:color w:val="000000"/>
          <w:sz w:val="28"/>
          <w:szCs w:val="28"/>
          <w:u w:val="single"/>
        </w:rPr>
        <w:t>reacts to the edge of the boundary layer just as it would to the physical surface of the object. To make things more confusing, the boundary layer may lift off or "separate" from the body and create an effective shape much different from the physical shape. The separation of the boundary layer explains why aircraft wings will abruptly lose lift at high angles to the flow. This condition called a</w:t>
      </w:r>
      <w:r w:rsidR="00AE59FE" w:rsidRPr="00AE59FE">
        <w:rPr>
          <w:rStyle w:val="apple-converted-space"/>
          <w:rFonts w:asciiTheme="majorBidi" w:hAnsiTheme="majorBidi" w:cstheme="majorBidi"/>
          <w:color w:val="000000"/>
          <w:sz w:val="28"/>
          <w:szCs w:val="28"/>
          <w:u w:val="single"/>
        </w:rPr>
        <w:t> </w:t>
      </w:r>
      <w:r w:rsidR="00AE59FE" w:rsidRPr="00AE59FE">
        <w:rPr>
          <w:rFonts w:asciiTheme="majorBidi" w:hAnsiTheme="majorBidi" w:cstheme="majorBidi"/>
          <w:b/>
          <w:bCs/>
          <w:color w:val="000000"/>
          <w:sz w:val="28"/>
          <w:szCs w:val="28"/>
          <w:u w:val="single"/>
        </w:rPr>
        <w:t>wing stall</w:t>
      </w:r>
      <w:r w:rsidR="00AE59FE" w:rsidRPr="00AE59FE">
        <w:rPr>
          <w:rFonts w:asciiTheme="majorBidi" w:hAnsiTheme="majorBidi" w:cstheme="majorBidi"/>
          <w:color w:val="000000"/>
          <w:sz w:val="28"/>
          <w:szCs w:val="28"/>
        </w:rPr>
        <w:t>.</w:t>
      </w:r>
    </w:p>
    <w:p w14:paraId="1608327C" w14:textId="77777777" w:rsidR="00963156" w:rsidRDefault="00963156" w:rsidP="00005F9C">
      <w:pPr>
        <w:pStyle w:val="NormalWeb"/>
        <w:shd w:val="clear" w:color="auto" w:fill="FFFFFF"/>
        <w:spacing w:before="0" w:beforeAutospacing="0" w:after="0" w:afterAutospacing="0"/>
        <w:jc w:val="both"/>
        <w:rPr>
          <w:rFonts w:asciiTheme="majorBidi" w:hAnsiTheme="majorBidi" w:cstheme="majorBidi"/>
          <w:color w:val="000000"/>
          <w:sz w:val="28"/>
          <w:szCs w:val="28"/>
        </w:rPr>
      </w:pPr>
      <w:r w:rsidRPr="00C04018">
        <w:rPr>
          <w:rFonts w:asciiTheme="majorBidi" w:hAnsiTheme="majorBidi" w:cstheme="majorBidi"/>
          <w:color w:val="000000"/>
          <w:sz w:val="28"/>
          <w:szCs w:val="28"/>
        </w:rPr>
        <w:t>The distribution of lift around the aircraft is important for solving the control problem. Aerodynamic surfaces used to control the aircraft in</w:t>
      </w:r>
      <w:r w:rsidRPr="00C04018">
        <w:rPr>
          <w:rStyle w:val="apple-converted-space"/>
          <w:rFonts w:asciiTheme="majorBidi" w:hAnsiTheme="majorBidi" w:cstheme="majorBidi"/>
          <w:color w:val="000000"/>
          <w:sz w:val="28"/>
          <w:szCs w:val="28"/>
        </w:rPr>
        <w:t> </w:t>
      </w:r>
      <w:hyperlink r:id="rId34" w:history="1">
        <w:r w:rsidRPr="00C04018">
          <w:rPr>
            <w:rStyle w:val="Hyperlink"/>
            <w:rFonts w:asciiTheme="majorBidi" w:hAnsiTheme="majorBidi" w:cstheme="majorBidi"/>
            <w:sz w:val="28"/>
            <w:szCs w:val="28"/>
          </w:rPr>
          <w:t>roll</w:t>
        </w:r>
      </w:hyperlink>
      <w:r w:rsidRPr="00C04018">
        <w:rPr>
          <w:rFonts w:asciiTheme="majorBidi" w:hAnsiTheme="majorBidi" w:cstheme="majorBidi"/>
          <w:color w:val="000000"/>
          <w:sz w:val="28"/>
          <w:szCs w:val="28"/>
        </w:rPr>
        <w:t>,</w:t>
      </w:r>
      <w:r w:rsidRPr="00C04018">
        <w:rPr>
          <w:rStyle w:val="apple-converted-space"/>
          <w:rFonts w:asciiTheme="majorBidi" w:hAnsiTheme="majorBidi" w:cstheme="majorBidi"/>
          <w:color w:val="000000"/>
          <w:sz w:val="28"/>
          <w:szCs w:val="28"/>
        </w:rPr>
        <w:t> </w:t>
      </w:r>
      <w:hyperlink r:id="rId35" w:history="1">
        <w:r w:rsidRPr="00C04018">
          <w:rPr>
            <w:rStyle w:val="Hyperlink"/>
            <w:rFonts w:asciiTheme="majorBidi" w:hAnsiTheme="majorBidi" w:cstheme="majorBidi"/>
            <w:sz w:val="28"/>
            <w:szCs w:val="28"/>
          </w:rPr>
          <w:t>pitch</w:t>
        </w:r>
      </w:hyperlink>
      <w:r w:rsidRPr="00C04018">
        <w:rPr>
          <w:rFonts w:asciiTheme="majorBidi" w:hAnsiTheme="majorBidi" w:cstheme="majorBidi"/>
          <w:color w:val="000000"/>
          <w:sz w:val="28"/>
          <w:szCs w:val="28"/>
        </w:rPr>
        <w:t>, and</w:t>
      </w:r>
      <w:r w:rsidRPr="00C04018">
        <w:rPr>
          <w:rStyle w:val="apple-converted-space"/>
          <w:rFonts w:asciiTheme="majorBidi" w:hAnsiTheme="majorBidi" w:cstheme="majorBidi"/>
          <w:color w:val="000000"/>
          <w:sz w:val="28"/>
          <w:szCs w:val="28"/>
        </w:rPr>
        <w:t> </w:t>
      </w:r>
      <w:hyperlink r:id="rId36" w:history="1">
        <w:r w:rsidRPr="00C04018">
          <w:rPr>
            <w:rStyle w:val="Hyperlink"/>
            <w:rFonts w:asciiTheme="majorBidi" w:hAnsiTheme="majorBidi" w:cstheme="majorBidi"/>
            <w:sz w:val="28"/>
            <w:szCs w:val="28"/>
          </w:rPr>
          <w:t>yaw</w:t>
        </w:r>
      </w:hyperlink>
      <w:r w:rsidRPr="00C04018">
        <w:rPr>
          <w:rFonts w:asciiTheme="majorBidi" w:hAnsiTheme="majorBidi" w:cstheme="majorBidi"/>
          <w:color w:val="000000"/>
          <w:sz w:val="28"/>
          <w:szCs w:val="28"/>
        </w:rPr>
        <w:t>.</w:t>
      </w:r>
    </w:p>
    <w:p w14:paraId="538587BA" w14:textId="77777777" w:rsidR="00E85B22" w:rsidRPr="0099423E" w:rsidRDefault="00E85B22" w:rsidP="00E85B22">
      <w:pPr>
        <w:pStyle w:val="NormalWeb"/>
        <w:shd w:val="clear" w:color="auto" w:fill="FFFFFF"/>
        <w:jc w:val="both"/>
        <w:rPr>
          <w:rFonts w:asciiTheme="majorBidi" w:hAnsiTheme="majorBidi" w:cstheme="majorBidi"/>
          <w:color w:val="000000"/>
          <w:sz w:val="28"/>
          <w:szCs w:val="28"/>
          <w:u w:val="single"/>
        </w:rPr>
      </w:pPr>
      <w:r w:rsidRPr="0099423E">
        <w:rPr>
          <w:rFonts w:asciiTheme="majorBidi" w:hAnsiTheme="majorBidi" w:cstheme="majorBidi"/>
          <w:color w:val="000000"/>
          <w:sz w:val="28"/>
          <w:szCs w:val="28"/>
          <w:u w:val="single"/>
        </w:rPr>
        <w:t>WHAT FACTORS AFFECT</w:t>
      </w:r>
      <w:r w:rsidR="00005F9C">
        <w:rPr>
          <w:rFonts w:asciiTheme="majorBidi" w:hAnsiTheme="majorBidi" w:cstheme="majorBidi"/>
          <w:color w:val="000000"/>
          <w:sz w:val="28"/>
          <w:szCs w:val="28"/>
          <w:u w:val="single"/>
        </w:rPr>
        <w:t>ING</w:t>
      </w:r>
      <w:r w:rsidRPr="0099423E">
        <w:rPr>
          <w:rFonts w:asciiTheme="majorBidi" w:hAnsiTheme="majorBidi" w:cstheme="majorBidi"/>
          <w:color w:val="000000"/>
          <w:sz w:val="28"/>
          <w:szCs w:val="28"/>
          <w:u w:val="single"/>
        </w:rPr>
        <w:t xml:space="preserve"> LIFT?</w:t>
      </w:r>
    </w:p>
    <w:p w14:paraId="44B4CBC1" w14:textId="77777777" w:rsidR="00E85B22" w:rsidRPr="00E85B22" w:rsidRDefault="00E85B22" w:rsidP="00081E08">
      <w:pPr>
        <w:pStyle w:val="NormalWeb"/>
        <w:shd w:val="clear" w:color="auto" w:fill="FFFFFF"/>
        <w:spacing w:before="0" w:beforeAutospacing="0" w:after="0" w:afterAutospacing="0"/>
        <w:jc w:val="both"/>
        <w:rPr>
          <w:rFonts w:asciiTheme="majorBidi" w:hAnsiTheme="majorBidi" w:cstheme="majorBidi"/>
          <w:color w:val="000000"/>
          <w:sz w:val="28"/>
          <w:szCs w:val="28"/>
        </w:rPr>
      </w:pPr>
      <w:r w:rsidRPr="00E85B22">
        <w:rPr>
          <w:rFonts w:asciiTheme="majorBidi" w:hAnsiTheme="majorBidi" w:cstheme="majorBidi"/>
          <w:color w:val="000000"/>
          <w:sz w:val="28"/>
          <w:szCs w:val="28"/>
        </w:rPr>
        <w:t xml:space="preserve">The size and shape of the wing, the angle at which it meets the oncoming air, the speed at which it moves through the air, even the density of the air, all affect the amount of lift a wing creates. </w:t>
      </w:r>
      <w:r w:rsidR="00005F9C" w:rsidRPr="00E85B22">
        <w:rPr>
          <w:rFonts w:asciiTheme="majorBidi" w:hAnsiTheme="majorBidi" w:cstheme="majorBidi"/>
          <w:color w:val="000000"/>
          <w:sz w:val="28"/>
          <w:szCs w:val="28"/>
        </w:rPr>
        <w:t>Let us</w:t>
      </w:r>
      <w:r w:rsidRPr="00E85B22">
        <w:rPr>
          <w:rFonts w:asciiTheme="majorBidi" w:hAnsiTheme="majorBidi" w:cstheme="majorBidi"/>
          <w:color w:val="000000"/>
          <w:sz w:val="28"/>
          <w:szCs w:val="28"/>
        </w:rPr>
        <w:t xml:space="preserve"> begin with the shape of a wing intended for subsonic flight.</w:t>
      </w:r>
    </w:p>
    <w:p w14:paraId="66F97524" w14:textId="77777777" w:rsidR="00E85B22" w:rsidRPr="00081E08" w:rsidRDefault="00E85B22" w:rsidP="00081E08">
      <w:pPr>
        <w:pStyle w:val="NormalWeb"/>
        <w:shd w:val="clear" w:color="auto" w:fill="FFFFFF"/>
        <w:spacing w:before="120" w:beforeAutospacing="0" w:after="120" w:afterAutospacing="0"/>
        <w:jc w:val="both"/>
        <w:rPr>
          <w:rFonts w:asciiTheme="majorBidi" w:hAnsiTheme="majorBidi" w:cstheme="majorBidi"/>
          <w:color w:val="000000"/>
          <w:sz w:val="28"/>
          <w:szCs w:val="28"/>
          <w:u w:val="single"/>
        </w:rPr>
      </w:pPr>
      <w:r w:rsidRPr="00081E08">
        <w:rPr>
          <w:rFonts w:asciiTheme="majorBidi" w:hAnsiTheme="majorBidi" w:cstheme="majorBidi"/>
          <w:color w:val="000000"/>
          <w:sz w:val="28"/>
          <w:szCs w:val="28"/>
          <w:u w:val="single"/>
        </w:rPr>
        <w:t>WHY DOES A WING HAVE A ROUNDED FRONT?</w:t>
      </w:r>
    </w:p>
    <w:p w14:paraId="0B0FD19B" w14:textId="77777777" w:rsidR="00E85B22" w:rsidRPr="00E85B22" w:rsidRDefault="00E85B22" w:rsidP="0011378E">
      <w:pPr>
        <w:pStyle w:val="NormalWeb"/>
        <w:shd w:val="clear" w:color="auto" w:fill="FFFFFF"/>
        <w:spacing w:before="120" w:beforeAutospacing="0" w:after="120" w:afterAutospacing="0"/>
        <w:jc w:val="both"/>
        <w:rPr>
          <w:rFonts w:asciiTheme="majorBidi" w:hAnsiTheme="majorBidi" w:cstheme="majorBidi"/>
          <w:color w:val="000000"/>
          <w:sz w:val="28"/>
          <w:szCs w:val="28"/>
        </w:rPr>
      </w:pPr>
      <w:r w:rsidRPr="00E85B22">
        <w:rPr>
          <w:rFonts w:asciiTheme="majorBidi" w:hAnsiTheme="majorBidi" w:cstheme="majorBidi"/>
          <w:color w:val="000000"/>
          <w:sz w:val="28"/>
          <w:szCs w:val="28"/>
        </w:rPr>
        <w:t>Air divides smoothly around a wing’s rounded </w:t>
      </w:r>
      <w:r w:rsidRPr="00081E08">
        <w:rPr>
          <w:rFonts w:asciiTheme="majorBidi" w:hAnsiTheme="majorBidi" w:cstheme="majorBidi"/>
          <w:color w:val="000000"/>
          <w:sz w:val="28"/>
          <w:szCs w:val="28"/>
          <w:u w:val="single"/>
        </w:rPr>
        <w:t>leading edge</w:t>
      </w:r>
      <w:r w:rsidRPr="00E85B22">
        <w:rPr>
          <w:rFonts w:asciiTheme="majorBidi" w:hAnsiTheme="majorBidi" w:cstheme="majorBidi"/>
          <w:color w:val="000000"/>
          <w:sz w:val="28"/>
          <w:szCs w:val="28"/>
        </w:rPr>
        <w:t>, and flows neatly off its tapered </w:t>
      </w:r>
      <w:r w:rsidRPr="00081E08">
        <w:rPr>
          <w:rFonts w:asciiTheme="majorBidi" w:hAnsiTheme="majorBidi" w:cstheme="majorBidi"/>
          <w:color w:val="000000"/>
          <w:sz w:val="28"/>
          <w:szCs w:val="28"/>
          <w:u w:val="single"/>
        </w:rPr>
        <w:t>trailing edge</w:t>
      </w:r>
      <w:r w:rsidRPr="00E85B22">
        <w:rPr>
          <w:rFonts w:asciiTheme="majorBidi" w:hAnsiTheme="majorBidi" w:cstheme="majorBidi"/>
          <w:color w:val="000000"/>
          <w:sz w:val="28"/>
          <w:szCs w:val="28"/>
        </w:rPr>
        <w:t>. You might think a sharp leading edge would be better. However, air cannot turn a sharp corner, so tilting a sharp wing even slightly would disrupt the smooth airflow over the wing. This would cause a loss of lift and increase drag. A rounded leading edge divides the airflow smoothly, even as the wing tilted up or down.</w:t>
      </w:r>
    </w:p>
    <w:p w14:paraId="78E8CD85" w14:textId="77777777" w:rsidR="00E85B22" w:rsidRPr="00081E08" w:rsidRDefault="00E85B22" w:rsidP="00081E08">
      <w:pPr>
        <w:pStyle w:val="NormalWeb"/>
        <w:shd w:val="clear" w:color="auto" w:fill="FFFFFF"/>
        <w:spacing w:before="120" w:beforeAutospacing="0" w:after="120" w:afterAutospacing="0"/>
        <w:jc w:val="both"/>
        <w:rPr>
          <w:rFonts w:asciiTheme="majorBidi" w:hAnsiTheme="majorBidi" w:cstheme="majorBidi"/>
          <w:color w:val="000000"/>
          <w:sz w:val="28"/>
          <w:szCs w:val="28"/>
          <w:u w:val="single"/>
        </w:rPr>
      </w:pPr>
      <w:r w:rsidRPr="00081E08">
        <w:rPr>
          <w:rFonts w:asciiTheme="majorBidi" w:hAnsiTheme="majorBidi" w:cstheme="majorBidi"/>
          <w:color w:val="000000"/>
          <w:sz w:val="28"/>
          <w:szCs w:val="28"/>
          <w:u w:val="single"/>
        </w:rPr>
        <w:t>WHY DOES A WING HAVE A SHARP REAR EDGE?</w:t>
      </w:r>
    </w:p>
    <w:p w14:paraId="16215996" w14:textId="77777777" w:rsidR="00E85B22" w:rsidRDefault="0011378E" w:rsidP="00081E08">
      <w:pPr>
        <w:pStyle w:val="NormalWeb"/>
        <w:shd w:val="clear" w:color="auto" w:fill="FFFFFF"/>
        <w:spacing w:before="120" w:beforeAutospacing="0" w:after="120" w:afterAutospacing="0"/>
        <w:jc w:val="both"/>
        <w:rPr>
          <w:rFonts w:asciiTheme="majorBidi" w:hAnsiTheme="majorBidi" w:cstheme="majorBidi"/>
          <w:color w:val="000000"/>
          <w:sz w:val="28"/>
          <w:szCs w:val="28"/>
        </w:rPr>
      </w:pPr>
      <w:r w:rsidRPr="00E85B22">
        <w:rPr>
          <w:rFonts w:asciiTheme="majorBidi" w:hAnsiTheme="majorBidi" w:cstheme="majorBidi"/>
          <w:color w:val="000000"/>
          <w:sz w:val="28"/>
          <w:szCs w:val="28"/>
        </w:rPr>
        <w:t xml:space="preserve">If the trailing edge rounded, the higher-pressure air flowing along the lower side would try to follow the rounded surface and spill upward into the lower-pressure air above the wing. </w:t>
      </w:r>
      <w:r w:rsidR="00E85B22" w:rsidRPr="00E85B22">
        <w:rPr>
          <w:rFonts w:asciiTheme="majorBidi" w:hAnsiTheme="majorBidi" w:cstheme="majorBidi"/>
          <w:color w:val="000000"/>
          <w:sz w:val="28"/>
          <w:szCs w:val="28"/>
        </w:rPr>
        <w:t>A sharp trailing edge prevents this upward spill, because air cannot make a sharp turn. Instead, the air flowing off the top and bottom surfaces rejoins smoothly.</w:t>
      </w:r>
    </w:p>
    <w:p w14:paraId="1876831F" w14:textId="77777777" w:rsidR="00E85B22" w:rsidRPr="00081E08" w:rsidRDefault="00E85B22" w:rsidP="00081E08">
      <w:pPr>
        <w:pStyle w:val="NormalWeb"/>
        <w:shd w:val="clear" w:color="auto" w:fill="FFFFFF"/>
        <w:spacing w:before="120" w:beforeAutospacing="0" w:after="120" w:afterAutospacing="0"/>
        <w:jc w:val="both"/>
        <w:rPr>
          <w:rFonts w:asciiTheme="majorBidi" w:hAnsiTheme="majorBidi" w:cstheme="majorBidi"/>
          <w:color w:val="000000"/>
          <w:sz w:val="28"/>
          <w:szCs w:val="28"/>
          <w:u w:val="single"/>
        </w:rPr>
      </w:pPr>
      <w:r w:rsidRPr="00081E08">
        <w:rPr>
          <w:rFonts w:asciiTheme="majorBidi" w:hAnsiTheme="majorBidi" w:cstheme="majorBidi"/>
          <w:color w:val="000000"/>
          <w:sz w:val="28"/>
          <w:szCs w:val="28"/>
          <w:u w:val="single"/>
        </w:rPr>
        <w:t>HOW DOES TILTING A WING AFFECT THE AIR FLOWING OVER IT?</w:t>
      </w:r>
    </w:p>
    <w:p w14:paraId="1590F583" w14:textId="77777777" w:rsidR="00E85B22" w:rsidRDefault="00E85B22" w:rsidP="00E85B22">
      <w:pPr>
        <w:pStyle w:val="NormalWeb"/>
        <w:shd w:val="clear" w:color="auto" w:fill="FFFFFF"/>
        <w:jc w:val="both"/>
        <w:rPr>
          <w:rFonts w:asciiTheme="majorBidi" w:hAnsiTheme="majorBidi" w:cstheme="majorBidi"/>
          <w:color w:val="000000"/>
          <w:sz w:val="28"/>
          <w:szCs w:val="28"/>
        </w:rPr>
      </w:pPr>
      <w:r w:rsidRPr="00E85B22">
        <w:rPr>
          <w:rFonts w:asciiTheme="majorBidi" w:hAnsiTheme="majorBidi" w:cstheme="majorBidi"/>
          <w:color w:val="000000"/>
          <w:sz w:val="28"/>
          <w:szCs w:val="28"/>
        </w:rPr>
        <w:t xml:space="preserve">Tilting the wing upward increases lift—to a point. If you tilt it too much, the airflow pulls away from the upper surface, and the smooth flow turns turbulent. The wing </w:t>
      </w:r>
      <w:r w:rsidRPr="00E85B22">
        <w:rPr>
          <w:rFonts w:asciiTheme="majorBidi" w:hAnsiTheme="majorBidi" w:cstheme="majorBidi"/>
          <w:color w:val="000000"/>
          <w:sz w:val="28"/>
          <w:szCs w:val="28"/>
        </w:rPr>
        <w:lastRenderedPageBreak/>
        <w:t>suddenly loses lift, a condition known as a stall. You can reestablish a smooth airflow by tilting the wing back to a more level position</w:t>
      </w:r>
      <w:r w:rsidR="006042CA">
        <w:rPr>
          <w:rFonts w:asciiTheme="majorBidi" w:hAnsiTheme="majorBidi" w:cstheme="majorBidi"/>
          <w:color w:val="000000"/>
          <w:sz w:val="28"/>
          <w:szCs w:val="28"/>
        </w:rPr>
        <w:t>.</w:t>
      </w:r>
    </w:p>
    <w:p w14:paraId="75274D5F" w14:textId="77777777" w:rsidR="006042CA" w:rsidRDefault="00592310" w:rsidP="00E85B22">
      <w:pPr>
        <w:pStyle w:val="NormalWeb"/>
        <w:shd w:val="clear" w:color="auto" w:fill="FFFFFF"/>
        <w:jc w:val="both"/>
        <w:rPr>
          <w:rFonts w:asciiTheme="majorBidi" w:hAnsiTheme="majorBidi" w:cstheme="majorBidi"/>
          <w:color w:val="000000"/>
          <w:sz w:val="28"/>
          <w:szCs w:val="28"/>
        </w:rPr>
      </w:pPr>
      <w:r>
        <w:rPr>
          <w:rFonts w:eastAsia="Calibri"/>
          <w:color w:val="000000"/>
          <w:sz w:val="28"/>
          <w:szCs w:val="28"/>
        </w:rPr>
        <w:t>Q)</w:t>
      </w:r>
      <w:r w:rsidRPr="006042CA">
        <w:rPr>
          <w:rFonts w:eastAsia="Calibri"/>
          <w:color w:val="000000"/>
          <w:sz w:val="28"/>
          <w:szCs w:val="28"/>
        </w:rPr>
        <w:t xml:space="preserve"> Why</w:t>
      </w:r>
      <w:r w:rsidR="006042CA" w:rsidRPr="006042CA">
        <w:rPr>
          <w:rFonts w:eastAsia="Calibri"/>
          <w:color w:val="000000"/>
          <w:sz w:val="28"/>
          <w:szCs w:val="28"/>
        </w:rPr>
        <w:t xml:space="preserve"> dose awing have around front and sharp rear edge</w:t>
      </w:r>
    </w:p>
    <w:sectPr w:rsidR="006042CA" w:rsidSect="0041063C">
      <w:headerReference w:type="default" r:id="rId37"/>
      <w:footerReference w:type="default" r:id="rId38"/>
      <w:pgSz w:w="11906" w:h="16838"/>
      <w:pgMar w:top="1134" w:right="1133" w:bottom="851" w:left="1276"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FC15F" w14:textId="77777777" w:rsidR="00DE603C" w:rsidRDefault="00DE603C" w:rsidP="00CB602C">
      <w:pPr>
        <w:spacing w:after="0" w:line="240" w:lineRule="auto"/>
      </w:pPr>
      <w:r>
        <w:separator/>
      </w:r>
    </w:p>
  </w:endnote>
  <w:endnote w:type="continuationSeparator" w:id="0">
    <w:p w14:paraId="402A5D2F" w14:textId="77777777" w:rsidR="00DE603C" w:rsidRDefault="00DE603C" w:rsidP="00CB6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536737647"/>
      <w:docPartObj>
        <w:docPartGallery w:val="Page Numbers (Bottom of Page)"/>
        <w:docPartUnique/>
      </w:docPartObj>
    </w:sdtPr>
    <w:sdtEndPr/>
    <w:sdtContent>
      <w:p w14:paraId="0A8ACB84" w14:textId="77777777" w:rsidR="00476813" w:rsidRDefault="00476813">
        <w:pPr>
          <w:pStyle w:val="Footer"/>
          <w:jc w:val="center"/>
        </w:pPr>
        <w:r>
          <w:fldChar w:fldCharType="begin"/>
        </w:r>
        <w:r>
          <w:instrText xml:space="preserve"> PAGE   \* MERGEFORMAT </w:instrText>
        </w:r>
        <w:r>
          <w:fldChar w:fldCharType="separate"/>
        </w:r>
        <w:r w:rsidR="00592310">
          <w:rPr>
            <w:noProof/>
            <w:rtl/>
          </w:rPr>
          <w:t>2</w:t>
        </w:r>
        <w:r>
          <w:rPr>
            <w:noProof/>
          </w:rPr>
          <w:fldChar w:fldCharType="end"/>
        </w:r>
      </w:p>
    </w:sdtContent>
  </w:sdt>
  <w:p w14:paraId="09AE3A0F" w14:textId="77777777" w:rsidR="00476813" w:rsidRDefault="00476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9C7EA" w14:textId="77777777" w:rsidR="00DE603C" w:rsidRDefault="00DE603C" w:rsidP="00CB602C">
      <w:pPr>
        <w:spacing w:after="0" w:line="240" w:lineRule="auto"/>
      </w:pPr>
      <w:r>
        <w:separator/>
      </w:r>
    </w:p>
  </w:footnote>
  <w:footnote w:type="continuationSeparator" w:id="0">
    <w:p w14:paraId="4545DFFC" w14:textId="77777777" w:rsidR="00DE603C" w:rsidRDefault="00DE603C" w:rsidP="00CB6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DC6AF" w14:textId="77777777" w:rsidR="00DA569F" w:rsidRDefault="00DA569F" w:rsidP="00DA569F">
    <w:pPr>
      <w:pStyle w:val="Header"/>
      <w:bidi w:val="0"/>
      <w:jc w:val="center"/>
      <w:rPr>
        <w:b/>
        <w:bCs/>
      </w:rPr>
    </w:pPr>
    <w:r>
      <w:rPr>
        <w:b/>
        <w:bCs/>
      </w:rPr>
      <w:t>Aviation Meteorology</w:t>
    </w:r>
  </w:p>
  <w:p w14:paraId="5E4BFC9E" w14:textId="413E6220" w:rsidR="00DA569F" w:rsidRDefault="00DA569F" w:rsidP="00DA569F">
    <w:pPr>
      <w:pStyle w:val="Header"/>
      <w:bidi w:val="0"/>
      <w:rPr>
        <w:b/>
        <w:bCs/>
      </w:rPr>
    </w:pPr>
    <w:r>
      <w:rPr>
        <w:b/>
        <w:bCs/>
      </w:rPr>
      <w:t>Lecture (</w:t>
    </w:r>
    <w:r>
      <w:rPr>
        <w:b/>
        <w:bCs/>
      </w:rPr>
      <w:t>2</w:t>
    </w:r>
    <w:r>
      <w:rPr>
        <w:b/>
        <w:bCs/>
      </w:rPr>
      <w:t xml:space="preserve">): Four Forces on an Airplane </w:t>
    </w:r>
  </w:p>
  <w:p w14:paraId="24271975" w14:textId="114741B7" w:rsidR="00DA569F" w:rsidRPr="005830B0" w:rsidRDefault="00DA569F" w:rsidP="00DA569F">
    <w:pPr>
      <w:pStyle w:val="Header"/>
      <w:bidi w:val="0"/>
      <w:rPr>
        <w:b/>
        <w:bCs/>
      </w:rPr>
    </w:pPr>
    <w:r>
      <w:rPr>
        <w:b/>
        <w:bCs/>
      </w:rPr>
      <w:t>Asst.</w:t>
    </w:r>
    <w:r>
      <w:rPr>
        <w:b/>
        <w:bCs/>
      </w:rPr>
      <w:t xml:space="preserve"> </w:t>
    </w:r>
    <w:r>
      <w:rPr>
        <w:b/>
        <w:bCs/>
      </w:rPr>
      <w:t>prof. Dr. Basim I. Wahab Al-Temimi</w:t>
    </w:r>
  </w:p>
  <w:p w14:paraId="47C4C252" w14:textId="77777777" w:rsidR="0041063C" w:rsidRPr="00DA569F" w:rsidRDefault="0041063C" w:rsidP="0041063C">
    <w:pP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610"/>
    <w:rsid w:val="000012DD"/>
    <w:rsid w:val="00005F9C"/>
    <w:rsid w:val="00046AF8"/>
    <w:rsid w:val="00050A1E"/>
    <w:rsid w:val="000640F4"/>
    <w:rsid w:val="00081E08"/>
    <w:rsid w:val="0008209E"/>
    <w:rsid w:val="000D5E63"/>
    <w:rsid w:val="00110E65"/>
    <w:rsid w:val="0011378E"/>
    <w:rsid w:val="0013454C"/>
    <w:rsid w:val="0016494A"/>
    <w:rsid w:val="00192801"/>
    <w:rsid w:val="00197BAC"/>
    <w:rsid w:val="001B3691"/>
    <w:rsid w:val="001B5037"/>
    <w:rsid w:val="001D3790"/>
    <w:rsid w:val="001D46F1"/>
    <w:rsid w:val="001F1BD3"/>
    <w:rsid w:val="00264095"/>
    <w:rsid w:val="0027244D"/>
    <w:rsid w:val="002D2EF7"/>
    <w:rsid w:val="003D4FC3"/>
    <w:rsid w:val="003E79E5"/>
    <w:rsid w:val="003F570F"/>
    <w:rsid w:val="003F5B1A"/>
    <w:rsid w:val="003F6AF3"/>
    <w:rsid w:val="0041063C"/>
    <w:rsid w:val="00435772"/>
    <w:rsid w:val="00476813"/>
    <w:rsid w:val="004C0E96"/>
    <w:rsid w:val="004C2041"/>
    <w:rsid w:val="004F5973"/>
    <w:rsid w:val="00522AF7"/>
    <w:rsid w:val="005340DC"/>
    <w:rsid w:val="00534128"/>
    <w:rsid w:val="005776D2"/>
    <w:rsid w:val="00592310"/>
    <w:rsid w:val="00603283"/>
    <w:rsid w:val="006042CA"/>
    <w:rsid w:val="0061057A"/>
    <w:rsid w:val="00622CC8"/>
    <w:rsid w:val="00622E5B"/>
    <w:rsid w:val="00641AAE"/>
    <w:rsid w:val="00643C24"/>
    <w:rsid w:val="00656A69"/>
    <w:rsid w:val="006A35CD"/>
    <w:rsid w:val="006E793F"/>
    <w:rsid w:val="00702DD6"/>
    <w:rsid w:val="00770FD6"/>
    <w:rsid w:val="00780399"/>
    <w:rsid w:val="007A5350"/>
    <w:rsid w:val="007B7113"/>
    <w:rsid w:val="007C1088"/>
    <w:rsid w:val="007C1613"/>
    <w:rsid w:val="007D3219"/>
    <w:rsid w:val="007F1523"/>
    <w:rsid w:val="008623A1"/>
    <w:rsid w:val="0089686B"/>
    <w:rsid w:val="008A36B6"/>
    <w:rsid w:val="008C40DC"/>
    <w:rsid w:val="00937BE8"/>
    <w:rsid w:val="00963156"/>
    <w:rsid w:val="0099423E"/>
    <w:rsid w:val="009A1C1B"/>
    <w:rsid w:val="009A30BD"/>
    <w:rsid w:val="009A45CF"/>
    <w:rsid w:val="009D3774"/>
    <w:rsid w:val="009E4DA7"/>
    <w:rsid w:val="009E501B"/>
    <w:rsid w:val="00A006CC"/>
    <w:rsid w:val="00A21C47"/>
    <w:rsid w:val="00A37AFC"/>
    <w:rsid w:val="00AA2E2E"/>
    <w:rsid w:val="00AE59FE"/>
    <w:rsid w:val="00B2262B"/>
    <w:rsid w:val="00B235CC"/>
    <w:rsid w:val="00B30939"/>
    <w:rsid w:val="00BB391D"/>
    <w:rsid w:val="00C04018"/>
    <w:rsid w:val="00C36579"/>
    <w:rsid w:val="00C4537B"/>
    <w:rsid w:val="00C90F0A"/>
    <w:rsid w:val="00CB602C"/>
    <w:rsid w:val="00CE2B2E"/>
    <w:rsid w:val="00D32AB8"/>
    <w:rsid w:val="00DA181D"/>
    <w:rsid w:val="00DA2610"/>
    <w:rsid w:val="00DA569F"/>
    <w:rsid w:val="00DD1C07"/>
    <w:rsid w:val="00DE4957"/>
    <w:rsid w:val="00DE603C"/>
    <w:rsid w:val="00E07F4F"/>
    <w:rsid w:val="00E32BB0"/>
    <w:rsid w:val="00E37251"/>
    <w:rsid w:val="00E37823"/>
    <w:rsid w:val="00E85B22"/>
    <w:rsid w:val="00EA1E35"/>
    <w:rsid w:val="00EA3697"/>
    <w:rsid w:val="00EC3DCF"/>
    <w:rsid w:val="00EF4217"/>
    <w:rsid w:val="00F104D7"/>
    <w:rsid w:val="00F456D7"/>
    <w:rsid w:val="00F72EEC"/>
    <w:rsid w:val="00FB3602"/>
    <w:rsid w:val="00FD47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00FA8"/>
  <w15:docId w15:val="{B0300A7E-005E-46B7-B41B-4E19E8C6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315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63156"/>
  </w:style>
  <w:style w:type="character" w:styleId="Hyperlink">
    <w:name w:val="Hyperlink"/>
    <w:basedOn w:val="DefaultParagraphFont"/>
    <w:uiPriority w:val="99"/>
    <w:unhideWhenUsed/>
    <w:rsid w:val="00963156"/>
    <w:rPr>
      <w:color w:val="0000FF"/>
      <w:u w:val="single"/>
    </w:rPr>
  </w:style>
  <w:style w:type="paragraph" w:styleId="BalloonText">
    <w:name w:val="Balloon Text"/>
    <w:basedOn w:val="Normal"/>
    <w:link w:val="BalloonTextChar"/>
    <w:uiPriority w:val="99"/>
    <w:semiHidden/>
    <w:unhideWhenUsed/>
    <w:rsid w:val="00641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AAE"/>
    <w:rPr>
      <w:rFonts w:ascii="Tahoma" w:hAnsi="Tahoma" w:cs="Tahoma"/>
      <w:sz w:val="16"/>
      <w:szCs w:val="16"/>
    </w:rPr>
  </w:style>
  <w:style w:type="character" w:styleId="SubtleEmphasis">
    <w:name w:val="Subtle Emphasis"/>
    <w:basedOn w:val="DefaultParagraphFont"/>
    <w:uiPriority w:val="19"/>
    <w:qFormat/>
    <w:rsid w:val="00CB602C"/>
    <w:rPr>
      <w:i/>
      <w:iCs/>
      <w:color w:val="808080" w:themeColor="text1" w:themeTint="7F"/>
    </w:rPr>
  </w:style>
  <w:style w:type="paragraph" w:styleId="Header">
    <w:name w:val="header"/>
    <w:basedOn w:val="Normal"/>
    <w:link w:val="HeaderChar"/>
    <w:uiPriority w:val="99"/>
    <w:unhideWhenUsed/>
    <w:rsid w:val="00CB60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602C"/>
  </w:style>
  <w:style w:type="paragraph" w:styleId="Footer">
    <w:name w:val="footer"/>
    <w:basedOn w:val="Normal"/>
    <w:link w:val="FooterChar"/>
    <w:uiPriority w:val="99"/>
    <w:unhideWhenUsed/>
    <w:rsid w:val="00CB60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602C"/>
  </w:style>
  <w:style w:type="character" w:styleId="PlaceholderText">
    <w:name w:val="Placeholder Text"/>
    <w:basedOn w:val="DefaultParagraphFont"/>
    <w:uiPriority w:val="99"/>
    <w:semiHidden/>
    <w:rsid w:val="003F5B1A"/>
    <w:rPr>
      <w:color w:val="808080"/>
    </w:rPr>
  </w:style>
  <w:style w:type="character" w:styleId="FollowedHyperlink">
    <w:name w:val="FollowedHyperlink"/>
    <w:basedOn w:val="DefaultParagraphFont"/>
    <w:uiPriority w:val="99"/>
    <w:semiHidden/>
    <w:unhideWhenUsed/>
    <w:rsid w:val="007F15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40342">
      <w:bodyDiv w:val="1"/>
      <w:marLeft w:val="0"/>
      <w:marRight w:val="0"/>
      <w:marTop w:val="0"/>
      <w:marBottom w:val="0"/>
      <w:divBdr>
        <w:top w:val="none" w:sz="0" w:space="0" w:color="auto"/>
        <w:left w:val="none" w:sz="0" w:space="0" w:color="auto"/>
        <w:bottom w:val="none" w:sz="0" w:space="0" w:color="auto"/>
        <w:right w:val="none" w:sz="0" w:space="0" w:color="auto"/>
      </w:divBdr>
    </w:div>
    <w:div w:id="152795849">
      <w:bodyDiv w:val="1"/>
      <w:marLeft w:val="0"/>
      <w:marRight w:val="0"/>
      <w:marTop w:val="0"/>
      <w:marBottom w:val="0"/>
      <w:divBdr>
        <w:top w:val="none" w:sz="0" w:space="0" w:color="auto"/>
        <w:left w:val="none" w:sz="0" w:space="0" w:color="auto"/>
        <w:bottom w:val="none" w:sz="0" w:space="0" w:color="auto"/>
        <w:right w:val="none" w:sz="0" w:space="0" w:color="auto"/>
      </w:divBdr>
    </w:div>
    <w:div w:id="355809093">
      <w:bodyDiv w:val="1"/>
      <w:marLeft w:val="0"/>
      <w:marRight w:val="0"/>
      <w:marTop w:val="0"/>
      <w:marBottom w:val="0"/>
      <w:divBdr>
        <w:top w:val="none" w:sz="0" w:space="0" w:color="auto"/>
        <w:left w:val="none" w:sz="0" w:space="0" w:color="auto"/>
        <w:bottom w:val="none" w:sz="0" w:space="0" w:color="auto"/>
        <w:right w:val="none" w:sz="0" w:space="0" w:color="auto"/>
      </w:divBdr>
    </w:div>
    <w:div w:id="493300243">
      <w:bodyDiv w:val="1"/>
      <w:marLeft w:val="0"/>
      <w:marRight w:val="0"/>
      <w:marTop w:val="0"/>
      <w:marBottom w:val="0"/>
      <w:divBdr>
        <w:top w:val="none" w:sz="0" w:space="0" w:color="auto"/>
        <w:left w:val="none" w:sz="0" w:space="0" w:color="auto"/>
        <w:bottom w:val="none" w:sz="0" w:space="0" w:color="auto"/>
        <w:right w:val="none" w:sz="0" w:space="0" w:color="auto"/>
      </w:divBdr>
    </w:div>
    <w:div w:id="589657161">
      <w:bodyDiv w:val="1"/>
      <w:marLeft w:val="0"/>
      <w:marRight w:val="0"/>
      <w:marTop w:val="0"/>
      <w:marBottom w:val="0"/>
      <w:divBdr>
        <w:top w:val="none" w:sz="0" w:space="0" w:color="auto"/>
        <w:left w:val="none" w:sz="0" w:space="0" w:color="auto"/>
        <w:bottom w:val="none" w:sz="0" w:space="0" w:color="auto"/>
        <w:right w:val="none" w:sz="0" w:space="0" w:color="auto"/>
      </w:divBdr>
      <w:divsChild>
        <w:div w:id="1934388017">
          <w:marLeft w:val="0"/>
          <w:marRight w:val="0"/>
          <w:marTop w:val="0"/>
          <w:marBottom w:val="225"/>
          <w:divBdr>
            <w:top w:val="none" w:sz="0" w:space="0" w:color="auto"/>
            <w:left w:val="none" w:sz="0" w:space="0" w:color="auto"/>
            <w:bottom w:val="none" w:sz="0" w:space="0" w:color="auto"/>
            <w:right w:val="none" w:sz="0" w:space="0" w:color="auto"/>
          </w:divBdr>
          <w:divsChild>
            <w:div w:id="1372002238">
              <w:marLeft w:val="0"/>
              <w:marRight w:val="0"/>
              <w:marTop w:val="0"/>
              <w:marBottom w:val="0"/>
              <w:divBdr>
                <w:top w:val="none" w:sz="0" w:space="0" w:color="auto"/>
                <w:left w:val="none" w:sz="0" w:space="0" w:color="auto"/>
                <w:bottom w:val="none" w:sz="0" w:space="0" w:color="auto"/>
                <w:right w:val="none" w:sz="0" w:space="0" w:color="auto"/>
              </w:divBdr>
            </w:div>
          </w:divsChild>
        </w:div>
        <w:div w:id="19093231">
          <w:marLeft w:val="0"/>
          <w:marRight w:val="0"/>
          <w:marTop w:val="0"/>
          <w:marBottom w:val="0"/>
          <w:divBdr>
            <w:top w:val="none" w:sz="0" w:space="0" w:color="auto"/>
            <w:left w:val="none" w:sz="0" w:space="0" w:color="auto"/>
            <w:bottom w:val="none" w:sz="0" w:space="0" w:color="auto"/>
            <w:right w:val="none" w:sz="0" w:space="0" w:color="auto"/>
          </w:divBdr>
          <w:divsChild>
            <w:div w:id="16939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005">
      <w:bodyDiv w:val="1"/>
      <w:marLeft w:val="0"/>
      <w:marRight w:val="0"/>
      <w:marTop w:val="0"/>
      <w:marBottom w:val="0"/>
      <w:divBdr>
        <w:top w:val="none" w:sz="0" w:space="0" w:color="auto"/>
        <w:left w:val="none" w:sz="0" w:space="0" w:color="auto"/>
        <w:bottom w:val="none" w:sz="0" w:space="0" w:color="auto"/>
        <w:right w:val="none" w:sz="0" w:space="0" w:color="auto"/>
      </w:divBdr>
    </w:div>
    <w:div w:id="1166750773">
      <w:bodyDiv w:val="1"/>
      <w:marLeft w:val="0"/>
      <w:marRight w:val="0"/>
      <w:marTop w:val="0"/>
      <w:marBottom w:val="0"/>
      <w:divBdr>
        <w:top w:val="none" w:sz="0" w:space="0" w:color="auto"/>
        <w:left w:val="none" w:sz="0" w:space="0" w:color="auto"/>
        <w:bottom w:val="none" w:sz="0" w:space="0" w:color="auto"/>
        <w:right w:val="none" w:sz="0" w:space="0" w:color="auto"/>
      </w:divBdr>
    </w:div>
    <w:div w:id="1194537381">
      <w:bodyDiv w:val="1"/>
      <w:marLeft w:val="0"/>
      <w:marRight w:val="0"/>
      <w:marTop w:val="0"/>
      <w:marBottom w:val="0"/>
      <w:divBdr>
        <w:top w:val="none" w:sz="0" w:space="0" w:color="auto"/>
        <w:left w:val="none" w:sz="0" w:space="0" w:color="auto"/>
        <w:bottom w:val="none" w:sz="0" w:space="0" w:color="auto"/>
        <w:right w:val="none" w:sz="0" w:space="0" w:color="auto"/>
      </w:divBdr>
    </w:div>
    <w:div w:id="1354067725">
      <w:bodyDiv w:val="1"/>
      <w:marLeft w:val="0"/>
      <w:marRight w:val="0"/>
      <w:marTop w:val="0"/>
      <w:marBottom w:val="0"/>
      <w:divBdr>
        <w:top w:val="none" w:sz="0" w:space="0" w:color="auto"/>
        <w:left w:val="none" w:sz="0" w:space="0" w:color="auto"/>
        <w:bottom w:val="none" w:sz="0" w:space="0" w:color="auto"/>
        <w:right w:val="none" w:sz="0" w:space="0" w:color="auto"/>
      </w:divBdr>
    </w:div>
    <w:div w:id="1412775816">
      <w:bodyDiv w:val="1"/>
      <w:marLeft w:val="0"/>
      <w:marRight w:val="0"/>
      <w:marTop w:val="0"/>
      <w:marBottom w:val="0"/>
      <w:divBdr>
        <w:top w:val="none" w:sz="0" w:space="0" w:color="auto"/>
        <w:left w:val="none" w:sz="0" w:space="0" w:color="auto"/>
        <w:bottom w:val="none" w:sz="0" w:space="0" w:color="auto"/>
        <w:right w:val="none" w:sz="0" w:space="0" w:color="auto"/>
      </w:divBdr>
    </w:div>
    <w:div w:id="1417290669">
      <w:bodyDiv w:val="1"/>
      <w:marLeft w:val="0"/>
      <w:marRight w:val="0"/>
      <w:marTop w:val="0"/>
      <w:marBottom w:val="0"/>
      <w:divBdr>
        <w:top w:val="none" w:sz="0" w:space="0" w:color="auto"/>
        <w:left w:val="none" w:sz="0" w:space="0" w:color="auto"/>
        <w:bottom w:val="none" w:sz="0" w:space="0" w:color="auto"/>
        <w:right w:val="none" w:sz="0" w:space="0" w:color="auto"/>
      </w:divBdr>
    </w:div>
    <w:div w:id="1422217682">
      <w:bodyDiv w:val="1"/>
      <w:marLeft w:val="0"/>
      <w:marRight w:val="0"/>
      <w:marTop w:val="0"/>
      <w:marBottom w:val="0"/>
      <w:divBdr>
        <w:top w:val="none" w:sz="0" w:space="0" w:color="auto"/>
        <w:left w:val="none" w:sz="0" w:space="0" w:color="auto"/>
        <w:bottom w:val="none" w:sz="0" w:space="0" w:color="auto"/>
        <w:right w:val="none" w:sz="0" w:space="0" w:color="auto"/>
      </w:divBdr>
    </w:div>
    <w:div w:id="1521436305">
      <w:bodyDiv w:val="1"/>
      <w:marLeft w:val="0"/>
      <w:marRight w:val="0"/>
      <w:marTop w:val="0"/>
      <w:marBottom w:val="0"/>
      <w:divBdr>
        <w:top w:val="none" w:sz="0" w:space="0" w:color="auto"/>
        <w:left w:val="none" w:sz="0" w:space="0" w:color="auto"/>
        <w:bottom w:val="none" w:sz="0" w:space="0" w:color="auto"/>
        <w:right w:val="none" w:sz="0" w:space="0" w:color="auto"/>
      </w:divBdr>
    </w:div>
    <w:div w:id="1627810078">
      <w:bodyDiv w:val="1"/>
      <w:marLeft w:val="0"/>
      <w:marRight w:val="0"/>
      <w:marTop w:val="0"/>
      <w:marBottom w:val="0"/>
      <w:divBdr>
        <w:top w:val="none" w:sz="0" w:space="0" w:color="auto"/>
        <w:left w:val="none" w:sz="0" w:space="0" w:color="auto"/>
        <w:bottom w:val="none" w:sz="0" w:space="0" w:color="auto"/>
        <w:right w:val="none" w:sz="0" w:space="0" w:color="auto"/>
      </w:divBdr>
    </w:div>
    <w:div w:id="1698386551">
      <w:bodyDiv w:val="1"/>
      <w:marLeft w:val="0"/>
      <w:marRight w:val="0"/>
      <w:marTop w:val="0"/>
      <w:marBottom w:val="0"/>
      <w:divBdr>
        <w:top w:val="none" w:sz="0" w:space="0" w:color="auto"/>
        <w:left w:val="none" w:sz="0" w:space="0" w:color="auto"/>
        <w:bottom w:val="none" w:sz="0" w:space="0" w:color="auto"/>
        <w:right w:val="none" w:sz="0" w:space="0" w:color="auto"/>
      </w:divBdr>
    </w:div>
    <w:div w:id="1730760552">
      <w:bodyDiv w:val="1"/>
      <w:marLeft w:val="0"/>
      <w:marRight w:val="0"/>
      <w:marTop w:val="0"/>
      <w:marBottom w:val="0"/>
      <w:divBdr>
        <w:top w:val="none" w:sz="0" w:space="0" w:color="auto"/>
        <w:left w:val="none" w:sz="0" w:space="0" w:color="auto"/>
        <w:bottom w:val="none" w:sz="0" w:space="0" w:color="auto"/>
        <w:right w:val="none" w:sz="0" w:space="0" w:color="auto"/>
      </w:divBdr>
    </w:div>
    <w:div w:id="207627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c.nasa.gov/www/k-12/airplane/density.html" TargetMode="External"/><Relationship Id="rId13" Type="http://schemas.openxmlformats.org/officeDocument/2006/relationships/hyperlink" Target="https://www.grc.nasa.gov/www/k-12/airplane/incline.html" TargetMode="External"/><Relationship Id="rId18" Type="http://schemas.openxmlformats.org/officeDocument/2006/relationships/hyperlink" Target="https://www.grc.nasa.gov/www/k-12/airplane/airsim.html" TargetMode="External"/><Relationship Id="rId26" Type="http://schemas.openxmlformats.org/officeDocument/2006/relationships/hyperlink" Target="https://www.grc.nasa.gov/www/k-12/airplane/thrust1.html"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grc.nasa.gov/www/k-12/airplane/ratio.html" TargetMode="External"/><Relationship Id="rId34" Type="http://schemas.openxmlformats.org/officeDocument/2006/relationships/hyperlink" Target="https://www.grc.nasa.gov/www/k-12/airplane/roll.html" TargetMode="External"/><Relationship Id="rId7" Type="http://schemas.openxmlformats.org/officeDocument/2006/relationships/hyperlink" Target="https://www.grc.nasa.gov/www/k-12/airplane/factors.html" TargetMode="External"/><Relationship Id="rId12" Type="http://schemas.openxmlformats.org/officeDocument/2006/relationships/hyperlink" Target="https://www.grc.nasa.gov/www/k-12/airplane/shape.html" TargetMode="External"/><Relationship Id="rId17" Type="http://schemas.openxmlformats.org/officeDocument/2006/relationships/hyperlink" Target="https://www.grc.nasa.gov/www/k-12/airplane/incline.html" TargetMode="External"/><Relationship Id="rId25" Type="http://schemas.openxmlformats.org/officeDocument/2006/relationships/hyperlink" Target="https://www.grc.nasa.gov/www/k-12/airplane/lift1.html" TargetMode="External"/><Relationship Id="rId33" Type="http://schemas.openxmlformats.org/officeDocument/2006/relationships/hyperlink" Target="https://www.grc.nasa.gov/www/k-12/airplane/right2.html"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grc.nasa.gov/www/k-12/airplane/shape.html" TargetMode="External"/><Relationship Id="rId20" Type="http://schemas.openxmlformats.org/officeDocument/2006/relationships/hyperlink" Target="https://www.grc.nasa.gov/www/k-12/airplane/dynpress.html" TargetMode="External"/><Relationship Id="rId29" Type="http://schemas.openxmlformats.org/officeDocument/2006/relationships/hyperlink" Target="https://www.grc.nasa.gov/www/k-12/airplane/shape.htm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grc.nasa.gov/www/k-12/airplane/size.html" TargetMode="External"/><Relationship Id="rId24" Type="http://schemas.openxmlformats.org/officeDocument/2006/relationships/hyperlink" Target="https://www.grc.nasa.gov/www/k-12/airplane/geom.html" TargetMode="External"/><Relationship Id="rId32" Type="http://schemas.openxmlformats.org/officeDocument/2006/relationships/hyperlink" Target="https://www.grc.nasa.gov/www/k-12/airplane/boundlay.htm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hyperlink" Target="https://www.grc.nasa.gov/www/k-12/airplane/factors.html" TargetMode="External"/><Relationship Id="rId36" Type="http://schemas.openxmlformats.org/officeDocument/2006/relationships/hyperlink" Target="https://www.grc.nasa.gov/www/k-12/airplane/yaw.html" TargetMode="External"/><Relationship Id="rId10" Type="http://schemas.openxmlformats.org/officeDocument/2006/relationships/hyperlink" Target="https://www.grc.nasa.gov/www/k-12/airplane/airsim.html" TargetMode="External"/><Relationship Id="rId19" Type="http://schemas.openxmlformats.org/officeDocument/2006/relationships/hyperlink" Target="https://www.grc.nasa.gov/www/k-12/airplane/lifteq.html" TargetMode="External"/><Relationship Id="rId31" Type="http://schemas.openxmlformats.org/officeDocument/2006/relationships/hyperlink" Target="https://www.grc.nasa.gov/www/k-12/airplane/airsim.html" TargetMode="External"/><Relationship Id="rId4" Type="http://schemas.openxmlformats.org/officeDocument/2006/relationships/footnotes" Target="footnotes.xml"/><Relationship Id="rId9" Type="http://schemas.openxmlformats.org/officeDocument/2006/relationships/hyperlink" Target="https://www.grc.nasa.gov/www/k-12/airplane/vel.html" TargetMode="External"/><Relationship Id="rId14" Type="http://schemas.openxmlformats.org/officeDocument/2006/relationships/hyperlink" Target="https://www.grc.nasa.gov/www/k-12/airplane/liftco.html" TargetMode="External"/><Relationship Id="rId22" Type="http://schemas.openxmlformats.org/officeDocument/2006/relationships/image" Target="media/image3.png"/><Relationship Id="rId27" Type="http://schemas.openxmlformats.org/officeDocument/2006/relationships/hyperlink" Target="https://www.grc.nasa.gov/www/k-12/airplane/rotations.html" TargetMode="External"/><Relationship Id="rId30" Type="http://schemas.openxmlformats.org/officeDocument/2006/relationships/hyperlink" Target="https://www.grc.nasa.gov/www/k-12/airplane/geom.html" TargetMode="External"/><Relationship Id="rId35" Type="http://schemas.openxmlformats.org/officeDocument/2006/relationships/hyperlink" Target="https://www.grc.nasa.gov/www/k-12/airplane/pit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2800</TotalTime>
  <Pages>4</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Basim</cp:lastModifiedBy>
  <cp:revision>28</cp:revision>
  <cp:lastPrinted>2017-03-23T16:39:00Z</cp:lastPrinted>
  <dcterms:created xsi:type="dcterms:W3CDTF">2017-03-21T12:05:00Z</dcterms:created>
  <dcterms:modified xsi:type="dcterms:W3CDTF">2021-02-18T17:19:00Z</dcterms:modified>
</cp:coreProperties>
</file>